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F2C90C" w14:textId="77777777" w:rsidR="002F6806" w:rsidRPr="00605B75" w:rsidRDefault="002F6806" w:rsidP="002F6806">
      <w:pPr>
        <w:spacing w:after="0" w:line="240" w:lineRule="auto"/>
        <w:jc w:val="both"/>
        <w:rPr>
          <w:rFonts w:ascii="Times" w:eastAsia="Times New Roman" w:hAnsi="Times" w:cs="Times"/>
          <w:b/>
          <w:sz w:val="50"/>
          <w:szCs w:val="50"/>
        </w:rPr>
      </w:pPr>
      <w:r w:rsidRPr="00605B75">
        <w:rPr>
          <w:rFonts w:ascii="Times" w:eastAsia="Times New Roman" w:hAnsi="Times" w:cs="Times"/>
          <w:b/>
          <w:sz w:val="50"/>
          <w:szCs w:val="50"/>
        </w:rPr>
        <w:t>RELATÓRIO FINAL DA PRÁTICA DE ENSINO SUPERVISIONADA</w:t>
      </w:r>
    </w:p>
    <w:p w14:paraId="2A179851" w14:textId="11D494EA" w:rsidR="002F6806" w:rsidRPr="00605B75" w:rsidRDefault="006C324E" w:rsidP="002F6806">
      <w:pPr>
        <w:spacing w:after="0" w:line="240" w:lineRule="auto"/>
        <w:rPr>
          <w:rFonts w:ascii="Times" w:eastAsia="Times New Roman" w:hAnsi="Times" w:cs="Times"/>
          <w:b/>
          <w:sz w:val="50"/>
          <w:szCs w:val="50"/>
        </w:rPr>
      </w:pPr>
      <w:r w:rsidRPr="00605B75">
        <w:rPr>
          <w:rFonts w:ascii="Times" w:eastAsia="Times New Roman" w:hAnsi="Times" w:cs="Times"/>
          <w:b/>
          <w:noProof/>
          <w:sz w:val="50"/>
          <w:szCs w:val="50"/>
        </w:rPr>
        <mc:AlternateContent>
          <mc:Choice Requires="wps">
            <w:drawing>
              <wp:anchor distT="4294967295" distB="4294967295" distL="114300" distR="114300" simplePos="0" relativeHeight="251659264" behindDoc="0" locked="0" layoutInCell="1" allowOverlap="1" wp14:anchorId="194FA0AB" wp14:editId="13ADE91C">
                <wp:simplePos x="0" y="0"/>
                <wp:positionH relativeFrom="column">
                  <wp:posOffset>29210</wp:posOffset>
                </wp:positionH>
                <wp:positionV relativeFrom="paragraph">
                  <wp:posOffset>126364</wp:posOffset>
                </wp:positionV>
                <wp:extent cx="5321935" cy="0"/>
                <wp:effectExtent l="0" t="0" r="12065" b="1905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321935" cy="0"/>
                        </a:xfrm>
                        <a:prstGeom prst="line">
                          <a:avLst/>
                        </a:prstGeom>
                        <a:ln w="19050">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line w14:anchorId="3B9342BA" id="Straight Connector 1"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3pt,9.95pt" to="421.35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" strokecolor="black [3213]" strokeweight="1.5pt">
                <o:lock v:ext="edit" shapetype="f"/>
              </v:line>
            </w:pict>
          </mc:Fallback>
        </mc:AlternateContent>
      </w:r>
    </w:p>
    <w:p w14:paraId="663B35CA" w14:textId="77777777" w:rsidR="000415CE" w:rsidRPr="00605B75" w:rsidRDefault="000415CE" w:rsidP="000415CE">
      <w:pPr>
        <w:pStyle w:val="SemEspaamento"/>
        <w:spacing w:line="360" w:lineRule="auto"/>
        <w:jc w:val="both"/>
        <w:rPr>
          <w:rFonts w:ascii="Times" w:hAnsi="Times" w:cs="Times"/>
          <w:sz w:val="24"/>
          <w:szCs w:val="24"/>
        </w:rPr>
      </w:pPr>
    </w:p>
    <w:p w14:paraId="088B6279" w14:textId="77777777" w:rsidR="002F6806" w:rsidRPr="00605B75" w:rsidRDefault="00272674" w:rsidP="000415CE">
      <w:pPr>
        <w:pStyle w:val="SemEspaamento"/>
        <w:spacing w:line="360" w:lineRule="auto"/>
        <w:jc w:val="both"/>
        <w:rPr>
          <w:rFonts w:ascii="Times" w:hAnsi="Times" w:cs="Times"/>
          <w:sz w:val="36"/>
          <w:szCs w:val="36"/>
        </w:rPr>
      </w:pPr>
      <w:r w:rsidRPr="00605B75">
        <w:rPr>
          <w:rFonts w:ascii="Times" w:hAnsi="Times" w:cs="Times"/>
          <w:sz w:val="36"/>
          <w:szCs w:val="36"/>
        </w:rPr>
        <w:t>Sofia Mota Pereira</w:t>
      </w:r>
    </w:p>
    <w:p w14:paraId="664D787F" w14:textId="77777777" w:rsidR="00C92FD5" w:rsidRPr="00605B75" w:rsidRDefault="00C92FD5" w:rsidP="000415CE">
      <w:pPr>
        <w:pStyle w:val="SemEspaamento"/>
        <w:spacing w:line="360" w:lineRule="auto"/>
        <w:jc w:val="both"/>
        <w:rPr>
          <w:rFonts w:ascii="Times" w:hAnsi="Times" w:cs="Times"/>
          <w:b/>
          <w:sz w:val="36"/>
          <w:szCs w:val="36"/>
        </w:rPr>
      </w:pPr>
    </w:p>
    <w:p w14:paraId="45149759" w14:textId="77777777" w:rsidR="002F6806" w:rsidRPr="00605B75" w:rsidRDefault="002F6806" w:rsidP="000415CE">
      <w:pPr>
        <w:pStyle w:val="SemEspaamento"/>
        <w:spacing w:line="360" w:lineRule="auto"/>
        <w:jc w:val="both"/>
        <w:rPr>
          <w:rFonts w:ascii="Times" w:hAnsi="Times" w:cs="Times"/>
          <w:b/>
          <w:sz w:val="36"/>
          <w:szCs w:val="36"/>
        </w:rPr>
      </w:pPr>
    </w:p>
    <w:p w14:paraId="41FF0ACC" w14:textId="77777777" w:rsidR="00272674" w:rsidRPr="00605B75" w:rsidRDefault="00272674" w:rsidP="000415CE">
      <w:pPr>
        <w:pStyle w:val="SemEspaamento"/>
        <w:spacing w:line="360" w:lineRule="auto"/>
        <w:jc w:val="both"/>
        <w:rPr>
          <w:rFonts w:ascii="Times" w:hAnsi="Times" w:cs="Times"/>
          <w:b/>
          <w:sz w:val="36"/>
          <w:szCs w:val="36"/>
        </w:rPr>
      </w:pPr>
    </w:p>
    <w:p w14:paraId="704E094D" w14:textId="77777777" w:rsidR="00272674" w:rsidRPr="00605B75" w:rsidRDefault="00272674" w:rsidP="000415CE">
      <w:pPr>
        <w:pStyle w:val="SemEspaamento"/>
        <w:spacing w:line="360" w:lineRule="auto"/>
        <w:jc w:val="both"/>
        <w:rPr>
          <w:rFonts w:ascii="Times" w:hAnsi="Times" w:cs="Times"/>
          <w:b/>
          <w:sz w:val="36"/>
          <w:szCs w:val="36"/>
        </w:rPr>
      </w:pPr>
    </w:p>
    <w:p w14:paraId="7CC7BCF7" w14:textId="2D499FB2" w:rsidR="002F6806" w:rsidRPr="00605B75" w:rsidRDefault="006954F4" w:rsidP="002F6806">
      <w:pPr>
        <w:pStyle w:val="SemEspaamento"/>
        <w:spacing w:line="360" w:lineRule="auto"/>
        <w:jc w:val="center"/>
        <w:rPr>
          <w:rFonts w:ascii="Times" w:hAnsi="Times" w:cs="Times"/>
          <w:b/>
          <w:sz w:val="36"/>
          <w:szCs w:val="36"/>
        </w:rPr>
      </w:pPr>
      <w:r w:rsidRPr="00605B75">
        <w:rPr>
          <w:rFonts w:ascii="Times" w:hAnsi="Times" w:cs="Times"/>
          <w:b/>
          <w:sz w:val="36"/>
          <w:szCs w:val="36"/>
        </w:rPr>
        <w:t>O contributo do conto para o desenvolvimento da linguagem e da imaginação das crianças</w:t>
      </w:r>
      <w:r w:rsidR="00C3795C" w:rsidRPr="00605B75">
        <w:rPr>
          <w:rFonts w:ascii="Times" w:hAnsi="Times" w:cs="Times"/>
          <w:b/>
          <w:sz w:val="36"/>
          <w:szCs w:val="36"/>
        </w:rPr>
        <w:t>:</w:t>
      </w:r>
    </w:p>
    <w:p w14:paraId="3868F346" w14:textId="77777777" w:rsidR="00C3795C" w:rsidRPr="00605B75" w:rsidRDefault="00C3795C" w:rsidP="00C3795C">
      <w:pPr>
        <w:pStyle w:val="SemEspaamento"/>
        <w:spacing w:line="360" w:lineRule="auto"/>
        <w:rPr>
          <w:rFonts w:ascii="Times" w:hAnsi="Times" w:cs="Times"/>
          <w:b/>
          <w:sz w:val="8"/>
          <w:szCs w:val="36"/>
        </w:rPr>
      </w:pPr>
    </w:p>
    <w:p w14:paraId="15A94273" w14:textId="07A0A1B9" w:rsidR="002F6806" w:rsidRPr="00605B75" w:rsidRDefault="00C3795C" w:rsidP="00C3795C">
      <w:pPr>
        <w:pStyle w:val="SemEspaamento"/>
        <w:spacing w:line="360" w:lineRule="auto"/>
        <w:jc w:val="center"/>
        <w:rPr>
          <w:rFonts w:ascii="Times" w:hAnsi="Times" w:cs="Times"/>
          <w:sz w:val="28"/>
          <w:szCs w:val="36"/>
        </w:rPr>
      </w:pPr>
      <w:r w:rsidRPr="00605B75">
        <w:rPr>
          <w:rFonts w:ascii="Times" w:hAnsi="Times" w:cs="Times"/>
          <w:sz w:val="28"/>
          <w:szCs w:val="36"/>
        </w:rPr>
        <w:t>Conceções e práticas de educadoras de infância e professoras primárias</w:t>
      </w:r>
    </w:p>
    <w:p w14:paraId="1966ECDA" w14:textId="77777777" w:rsidR="002F6806" w:rsidRPr="00605B75" w:rsidRDefault="002F6806" w:rsidP="000415CE">
      <w:pPr>
        <w:pStyle w:val="SemEspaamento"/>
        <w:spacing w:line="360" w:lineRule="auto"/>
        <w:jc w:val="both"/>
        <w:rPr>
          <w:rFonts w:ascii="Times" w:hAnsi="Times" w:cs="Times"/>
          <w:sz w:val="24"/>
          <w:szCs w:val="24"/>
        </w:rPr>
      </w:pPr>
    </w:p>
    <w:p w14:paraId="1C992E14" w14:textId="77777777" w:rsidR="002F6806" w:rsidRPr="00605B75" w:rsidRDefault="002F6806" w:rsidP="000415CE">
      <w:pPr>
        <w:pStyle w:val="SemEspaamento"/>
        <w:spacing w:line="360" w:lineRule="auto"/>
        <w:jc w:val="both"/>
        <w:rPr>
          <w:rFonts w:ascii="Times" w:hAnsi="Times" w:cs="Times"/>
          <w:sz w:val="24"/>
          <w:szCs w:val="24"/>
        </w:rPr>
      </w:pPr>
    </w:p>
    <w:p w14:paraId="3B8988A9" w14:textId="77777777" w:rsidR="009A36F1" w:rsidRPr="00605B75" w:rsidRDefault="009A36F1" w:rsidP="000415CE">
      <w:pPr>
        <w:pStyle w:val="SemEspaamento"/>
        <w:spacing w:line="360" w:lineRule="auto"/>
        <w:jc w:val="both"/>
        <w:rPr>
          <w:rFonts w:ascii="Times" w:hAnsi="Times" w:cs="Times"/>
          <w:sz w:val="24"/>
          <w:szCs w:val="24"/>
        </w:rPr>
      </w:pPr>
    </w:p>
    <w:p w14:paraId="264C9B9B" w14:textId="77777777" w:rsidR="006954F4" w:rsidRPr="00605B75" w:rsidRDefault="006954F4" w:rsidP="000415CE">
      <w:pPr>
        <w:pStyle w:val="SemEspaamento"/>
        <w:spacing w:line="360" w:lineRule="auto"/>
        <w:jc w:val="both"/>
        <w:rPr>
          <w:rFonts w:ascii="Times" w:hAnsi="Times" w:cs="Times"/>
          <w:sz w:val="24"/>
          <w:szCs w:val="24"/>
        </w:rPr>
      </w:pPr>
    </w:p>
    <w:p w14:paraId="530DA702" w14:textId="77777777" w:rsidR="002F6806" w:rsidRPr="00605B75" w:rsidRDefault="002F6806" w:rsidP="000415CE">
      <w:pPr>
        <w:pStyle w:val="SemEspaamento"/>
        <w:spacing w:line="360" w:lineRule="auto"/>
        <w:jc w:val="both"/>
        <w:rPr>
          <w:rFonts w:ascii="Times" w:hAnsi="Times" w:cs="Times"/>
          <w:sz w:val="24"/>
          <w:szCs w:val="24"/>
        </w:rPr>
      </w:pPr>
    </w:p>
    <w:p w14:paraId="4DCCCB0C" w14:textId="77777777" w:rsidR="00C92FD5" w:rsidRPr="00605B75" w:rsidRDefault="00C92FD5" w:rsidP="00C92FD5">
      <w:pPr>
        <w:pStyle w:val="SemEspaamento"/>
        <w:spacing w:line="360" w:lineRule="auto"/>
        <w:jc w:val="both"/>
        <w:rPr>
          <w:rFonts w:ascii="Times" w:hAnsi="Times" w:cs="Times"/>
          <w:sz w:val="32"/>
          <w:szCs w:val="32"/>
        </w:rPr>
      </w:pPr>
    </w:p>
    <w:p w14:paraId="7C802C47" w14:textId="77777777" w:rsidR="00C3795C" w:rsidRPr="00605B75" w:rsidRDefault="00C3795C" w:rsidP="00C92FD5">
      <w:pPr>
        <w:pStyle w:val="SemEspaamento"/>
        <w:spacing w:line="360" w:lineRule="auto"/>
        <w:jc w:val="both"/>
        <w:rPr>
          <w:rFonts w:ascii="Times" w:hAnsi="Times" w:cs="Times"/>
          <w:sz w:val="32"/>
          <w:szCs w:val="32"/>
        </w:rPr>
      </w:pPr>
    </w:p>
    <w:p w14:paraId="29CC2ECD" w14:textId="77777777" w:rsidR="00C3795C" w:rsidRPr="00605B75" w:rsidRDefault="00C3795C" w:rsidP="00C92FD5">
      <w:pPr>
        <w:pStyle w:val="SemEspaamento"/>
        <w:spacing w:line="360" w:lineRule="auto"/>
        <w:jc w:val="both"/>
        <w:rPr>
          <w:rFonts w:ascii="Times" w:hAnsi="Times" w:cs="Times"/>
          <w:sz w:val="32"/>
          <w:szCs w:val="32"/>
        </w:rPr>
      </w:pPr>
    </w:p>
    <w:p w14:paraId="44966499" w14:textId="1DF452BA" w:rsidR="00C92FD5" w:rsidRPr="00605B75" w:rsidRDefault="00C92FD5" w:rsidP="00C92FD5">
      <w:pPr>
        <w:spacing w:after="0" w:line="360" w:lineRule="auto"/>
        <w:jc w:val="both"/>
        <w:rPr>
          <w:rFonts w:ascii="Times" w:eastAsia="Times New Roman" w:hAnsi="Times" w:cs="Times"/>
          <w:sz w:val="28"/>
          <w:szCs w:val="32"/>
        </w:rPr>
      </w:pPr>
      <w:r w:rsidRPr="00605B75">
        <w:rPr>
          <w:rFonts w:ascii="Times" w:eastAsia="Times New Roman" w:hAnsi="Times" w:cs="Times"/>
          <w:sz w:val="28"/>
          <w:szCs w:val="32"/>
        </w:rPr>
        <w:t xml:space="preserve">Provas destinadas à obtenção do grau de Mestre para a Qualificação </w:t>
      </w:r>
      <w:r w:rsidR="000477C9" w:rsidRPr="00605B75">
        <w:rPr>
          <w:rFonts w:ascii="Times" w:eastAsia="Times New Roman" w:hAnsi="Times" w:cs="Times"/>
          <w:sz w:val="28"/>
          <w:szCs w:val="32"/>
        </w:rPr>
        <w:t>para a Docência em Educação Pré-</w:t>
      </w:r>
      <w:r w:rsidRPr="00605B75">
        <w:rPr>
          <w:rFonts w:ascii="Times" w:eastAsia="Times New Roman" w:hAnsi="Times" w:cs="Times"/>
          <w:sz w:val="28"/>
          <w:szCs w:val="32"/>
        </w:rPr>
        <w:t>Escolar</w:t>
      </w:r>
      <w:r w:rsidR="009A36F1" w:rsidRPr="00605B75">
        <w:rPr>
          <w:rFonts w:ascii="Times" w:eastAsia="Times New Roman" w:hAnsi="Times" w:cs="Times"/>
          <w:sz w:val="28"/>
          <w:szCs w:val="32"/>
        </w:rPr>
        <w:t xml:space="preserve"> e 1.º Ciclo do Ensino Básico</w:t>
      </w:r>
    </w:p>
    <w:p w14:paraId="589E283C" w14:textId="1EDC8BF8" w:rsidR="00C92FD5" w:rsidRPr="00605B75" w:rsidRDefault="006C324E" w:rsidP="00C92FD5">
      <w:pPr>
        <w:pStyle w:val="SemEspaamento"/>
        <w:spacing w:line="360" w:lineRule="auto"/>
        <w:jc w:val="both"/>
        <w:rPr>
          <w:rFonts w:ascii="Times" w:hAnsi="Times" w:cs="Times"/>
          <w:sz w:val="24"/>
          <w:szCs w:val="24"/>
        </w:rPr>
      </w:pPr>
      <w:r w:rsidRPr="00605B75">
        <w:rPr>
          <w:rFonts w:ascii="Times" w:eastAsia="Times New Roman" w:hAnsi="Times" w:cs="Times"/>
          <w:b/>
          <w:noProof/>
          <w:sz w:val="50"/>
          <w:szCs w:val="50"/>
        </w:rPr>
        <mc:AlternateContent>
          <mc:Choice Requires="wps">
            <w:drawing>
              <wp:anchor distT="4294967295" distB="4294967295" distL="114300" distR="114300" simplePos="0" relativeHeight="251661312" behindDoc="0" locked="0" layoutInCell="1" allowOverlap="1" wp14:anchorId="1ED3709A" wp14:editId="4B267ED5">
                <wp:simplePos x="0" y="0"/>
                <wp:positionH relativeFrom="column">
                  <wp:posOffset>26670</wp:posOffset>
                </wp:positionH>
                <wp:positionV relativeFrom="paragraph">
                  <wp:posOffset>64769</wp:posOffset>
                </wp:positionV>
                <wp:extent cx="5321935" cy="0"/>
                <wp:effectExtent l="0" t="0" r="12065" b="1905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321935" cy="0"/>
                        </a:xfrm>
                        <a:prstGeom prst="line">
                          <a:avLst/>
                        </a:prstGeom>
                        <a:ln w="19050">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line w14:anchorId="52A185D7" id="Straight Connector 2"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1pt,5.1pt" to="421.15pt,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" strokecolor="black [3213]" strokeweight="1.5pt">
                <o:lock v:ext="edit" shapetype="f"/>
              </v:line>
            </w:pict>
          </mc:Fallback>
        </mc:AlternateContent>
      </w:r>
    </w:p>
    <w:p w14:paraId="467A59CB" w14:textId="38E829F3" w:rsidR="00C92FD5" w:rsidRPr="00605B75" w:rsidRDefault="000477C9" w:rsidP="00C92FD5">
      <w:pPr>
        <w:pStyle w:val="SemEspaamento"/>
        <w:spacing w:line="360" w:lineRule="auto"/>
        <w:ind w:left="708" w:firstLine="708"/>
        <w:jc w:val="both"/>
        <w:rPr>
          <w:rFonts w:ascii="Times" w:hAnsi="Times" w:cs="Times"/>
          <w:sz w:val="28"/>
          <w:szCs w:val="28"/>
        </w:rPr>
      </w:pPr>
      <w:r w:rsidRPr="00605B75">
        <w:rPr>
          <w:rFonts w:ascii="Times New Roman" w:hAnsi="Times New Roman" w:cs="Times New Roman"/>
          <w:noProof/>
        </w:rPr>
        <w:drawing>
          <wp:anchor distT="0" distB="0" distL="114300" distR="114300" simplePos="0" relativeHeight="251665408" behindDoc="1" locked="0" layoutInCell="1" allowOverlap="1" wp14:anchorId="6A6BAD12" wp14:editId="6E4BD019">
            <wp:simplePos x="0" y="0"/>
            <wp:positionH relativeFrom="column">
              <wp:posOffset>73660</wp:posOffset>
            </wp:positionH>
            <wp:positionV relativeFrom="paragraph">
              <wp:posOffset>194310</wp:posOffset>
            </wp:positionV>
            <wp:extent cx="935990" cy="815975"/>
            <wp:effectExtent l="0" t="0" r="0" b="3175"/>
            <wp:wrapTight wrapText="bothSides">
              <wp:wrapPolygon edited="0">
                <wp:start x="0" y="0"/>
                <wp:lineTo x="0" y="21180"/>
                <wp:lineTo x="21102" y="21180"/>
                <wp:lineTo x="21102" y="0"/>
                <wp:lineTo x="0" y="0"/>
              </wp:wrapPolygon>
            </wp:wrapTight>
            <wp:docPr id="5"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a:extLst>
                        <a:ext uri="{28A0092B-C50C-407E-A947-70E740481C1C}">
                          <a14:useLocalDpi xmlns:a14="http://schemas.microsoft.com/office/drawing/2010/main" val="0"/>
                        </a:ext>
                      </a:extLst>
                    </a:blip>
                    <a:srcRect l="10239" t="9374" r="80915" b="78769"/>
                    <a:stretch/>
                  </pic:blipFill>
                  <pic:spPr bwMode="auto">
                    <a:xfrm>
                      <a:off x="0" y="0"/>
                      <a:ext cx="935990" cy="8159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ED38BF9" w14:textId="6EAE89C5" w:rsidR="00C92FD5" w:rsidRPr="00605B75" w:rsidRDefault="00C92FD5" w:rsidP="000477C9">
      <w:pPr>
        <w:pStyle w:val="SemEspaamento"/>
        <w:spacing w:line="360" w:lineRule="auto"/>
        <w:jc w:val="both"/>
        <w:rPr>
          <w:rFonts w:ascii="Times" w:hAnsi="Times" w:cs="Times"/>
          <w:sz w:val="28"/>
          <w:szCs w:val="28"/>
        </w:rPr>
      </w:pPr>
      <w:r w:rsidRPr="00605B75">
        <w:rPr>
          <w:rFonts w:ascii="Times" w:hAnsi="Times" w:cs="Times"/>
          <w:sz w:val="28"/>
          <w:szCs w:val="28"/>
        </w:rPr>
        <w:t>INSTITUTO SUPERIOR DE EDUCAÇÃO E CIÊNCIAS</w:t>
      </w:r>
    </w:p>
    <w:p w14:paraId="74ADB761" w14:textId="2C70951D" w:rsidR="00C92FD5" w:rsidRPr="00605B75" w:rsidRDefault="00043693" w:rsidP="000477C9">
      <w:pPr>
        <w:pStyle w:val="SemEspaamento"/>
        <w:spacing w:line="360" w:lineRule="auto"/>
        <w:jc w:val="both"/>
        <w:rPr>
          <w:rFonts w:ascii="Times" w:hAnsi="Times" w:cs="Times"/>
          <w:sz w:val="24"/>
          <w:szCs w:val="24"/>
        </w:rPr>
      </w:pPr>
      <w:r w:rsidRPr="00605B75">
        <w:rPr>
          <w:rFonts w:ascii="Times" w:hAnsi="Times" w:cs="Times"/>
          <w:sz w:val="28"/>
          <w:szCs w:val="28"/>
        </w:rPr>
        <w:t>A</w:t>
      </w:r>
      <w:r w:rsidR="006954F4" w:rsidRPr="00605B75">
        <w:rPr>
          <w:rFonts w:ascii="Times" w:hAnsi="Times" w:cs="Times"/>
          <w:sz w:val="28"/>
          <w:szCs w:val="28"/>
        </w:rPr>
        <w:t>bril</w:t>
      </w:r>
      <w:r w:rsidR="00C92FD5" w:rsidRPr="00605B75">
        <w:rPr>
          <w:rFonts w:ascii="Times" w:hAnsi="Times" w:cs="Times"/>
          <w:sz w:val="28"/>
          <w:szCs w:val="28"/>
        </w:rPr>
        <w:t xml:space="preserve"> 2016</w:t>
      </w:r>
    </w:p>
    <w:p w14:paraId="476101F8" w14:textId="77777777" w:rsidR="002F6806" w:rsidRPr="00605B75" w:rsidRDefault="002F6806" w:rsidP="000415CE">
      <w:pPr>
        <w:pStyle w:val="SemEspaamento"/>
        <w:spacing w:line="360" w:lineRule="auto"/>
        <w:jc w:val="both"/>
        <w:rPr>
          <w:rFonts w:ascii="Arial" w:hAnsi="Arial" w:cs="Arial"/>
          <w:sz w:val="24"/>
          <w:szCs w:val="24"/>
        </w:rPr>
      </w:pPr>
    </w:p>
    <w:p w14:paraId="6F955923" w14:textId="77777777" w:rsidR="002F6806" w:rsidRPr="00605B75" w:rsidRDefault="002F6806" w:rsidP="000415CE">
      <w:pPr>
        <w:pStyle w:val="SemEspaamento"/>
        <w:spacing w:line="360" w:lineRule="auto"/>
        <w:jc w:val="both"/>
        <w:rPr>
          <w:rFonts w:ascii="Times New Roman" w:hAnsi="Times New Roman" w:cs="Times New Roman"/>
          <w:sz w:val="24"/>
          <w:szCs w:val="24"/>
        </w:rPr>
      </w:pPr>
    </w:p>
    <w:p w14:paraId="4F898FF2" w14:textId="77777777" w:rsidR="002F6806" w:rsidRPr="00605B75" w:rsidRDefault="002F6806" w:rsidP="000415CE">
      <w:pPr>
        <w:pStyle w:val="SemEspaamento"/>
        <w:spacing w:line="360" w:lineRule="auto"/>
        <w:jc w:val="both"/>
        <w:rPr>
          <w:rFonts w:ascii="Times New Roman" w:hAnsi="Times New Roman" w:cs="Times New Roman"/>
          <w:sz w:val="24"/>
          <w:szCs w:val="24"/>
        </w:rPr>
      </w:pPr>
    </w:p>
    <w:p w14:paraId="6B64170B" w14:textId="77777777" w:rsidR="002F6806" w:rsidRPr="00605B75" w:rsidRDefault="002F6806" w:rsidP="000415CE">
      <w:pPr>
        <w:pStyle w:val="SemEspaamento"/>
        <w:spacing w:line="360" w:lineRule="auto"/>
        <w:jc w:val="both"/>
        <w:rPr>
          <w:rFonts w:ascii="Times New Roman" w:hAnsi="Times New Roman" w:cs="Times New Roman"/>
          <w:sz w:val="24"/>
          <w:szCs w:val="24"/>
        </w:rPr>
      </w:pPr>
    </w:p>
    <w:p w14:paraId="79D502EB" w14:textId="77777777" w:rsidR="002F6806" w:rsidRPr="00605B75" w:rsidRDefault="002F6806" w:rsidP="000415CE">
      <w:pPr>
        <w:pStyle w:val="SemEspaamento"/>
        <w:spacing w:line="360" w:lineRule="auto"/>
        <w:jc w:val="both"/>
        <w:rPr>
          <w:rFonts w:ascii="Times New Roman" w:hAnsi="Times New Roman" w:cs="Times New Roman"/>
          <w:sz w:val="24"/>
          <w:szCs w:val="24"/>
        </w:rPr>
      </w:pPr>
    </w:p>
    <w:p w14:paraId="7BDDF05F" w14:textId="77777777" w:rsidR="002F6806" w:rsidRPr="00605B75" w:rsidRDefault="002F6806" w:rsidP="000415CE">
      <w:pPr>
        <w:pStyle w:val="SemEspaamento"/>
        <w:spacing w:line="360" w:lineRule="auto"/>
        <w:jc w:val="both"/>
        <w:rPr>
          <w:rFonts w:ascii="Times New Roman" w:hAnsi="Times New Roman" w:cs="Times New Roman"/>
          <w:sz w:val="24"/>
          <w:szCs w:val="24"/>
        </w:rPr>
      </w:pPr>
    </w:p>
    <w:p w14:paraId="0C5B6839" w14:textId="77777777" w:rsidR="002F33A5" w:rsidRPr="00605B75" w:rsidRDefault="002F33A5" w:rsidP="000415CE">
      <w:pPr>
        <w:pStyle w:val="SemEspaamento"/>
        <w:spacing w:line="360" w:lineRule="auto"/>
        <w:jc w:val="both"/>
        <w:rPr>
          <w:rFonts w:ascii="Times New Roman" w:hAnsi="Times New Roman" w:cs="Times New Roman"/>
          <w:sz w:val="24"/>
          <w:szCs w:val="24"/>
        </w:rPr>
      </w:pPr>
    </w:p>
    <w:p w14:paraId="29BA01FD" w14:textId="77777777" w:rsidR="002F33A5" w:rsidRPr="00605B75" w:rsidRDefault="002F33A5" w:rsidP="000415CE">
      <w:pPr>
        <w:pStyle w:val="SemEspaamento"/>
        <w:spacing w:line="360" w:lineRule="auto"/>
        <w:jc w:val="both"/>
        <w:rPr>
          <w:rFonts w:ascii="Times New Roman" w:hAnsi="Times New Roman" w:cs="Times New Roman"/>
          <w:sz w:val="24"/>
          <w:szCs w:val="24"/>
        </w:rPr>
      </w:pPr>
    </w:p>
    <w:p w14:paraId="5FEB11FD" w14:textId="77777777" w:rsidR="002F33A5" w:rsidRPr="00605B75" w:rsidRDefault="002F33A5" w:rsidP="000415CE">
      <w:pPr>
        <w:pStyle w:val="SemEspaamento"/>
        <w:spacing w:line="360" w:lineRule="auto"/>
        <w:jc w:val="both"/>
        <w:rPr>
          <w:rFonts w:ascii="Times New Roman" w:hAnsi="Times New Roman" w:cs="Times New Roman"/>
          <w:sz w:val="24"/>
          <w:szCs w:val="24"/>
        </w:rPr>
      </w:pPr>
    </w:p>
    <w:p w14:paraId="581DF0E6" w14:textId="77777777" w:rsidR="002F33A5" w:rsidRPr="00605B75" w:rsidRDefault="002F33A5" w:rsidP="000415CE">
      <w:pPr>
        <w:pStyle w:val="SemEspaamento"/>
        <w:spacing w:line="360" w:lineRule="auto"/>
        <w:jc w:val="both"/>
        <w:rPr>
          <w:rFonts w:ascii="Times New Roman" w:hAnsi="Times New Roman" w:cs="Times New Roman"/>
          <w:sz w:val="24"/>
          <w:szCs w:val="24"/>
        </w:rPr>
      </w:pPr>
    </w:p>
    <w:p w14:paraId="0FAF872B" w14:textId="77777777" w:rsidR="002F33A5" w:rsidRPr="00605B75" w:rsidRDefault="002F33A5" w:rsidP="000415CE">
      <w:pPr>
        <w:pStyle w:val="SemEspaamento"/>
        <w:spacing w:line="360" w:lineRule="auto"/>
        <w:jc w:val="both"/>
        <w:rPr>
          <w:rFonts w:ascii="Times New Roman" w:hAnsi="Times New Roman" w:cs="Times New Roman"/>
          <w:sz w:val="24"/>
          <w:szCs w:val="24"/>
        </w:rPr>
      </w:pPr>
    </w:p>
    <w:p w14:paraId="5BE12767" w14:textId="77777777" w:rsidR="002F33A5" w:rsidRPr="00605B75" w:rsidRDefault="002F33A5" w:rsidP="000415CE">
      <w:pPr>
        <w:pStyle w:val="SemEspaamento"/>
        <w:spacing w:line="360" w:lineRule="auto"/>
        <w:jc w:val="both"/>
        <w:rPr>
          <w:rFonts w:ascii="Times New Roman" w:hAnsi="Times New Roman" w:cs="Times New Roman"/>
          <w:sz w:val="24"/>
          <w:szCs w:val="24"/>
        </w:rPr>
      </w:pPr>
    </w:p>
    <w:p w14:paraId="67B18FC1" w14:textId="77777777" w:rsidR="002F33A5" w:rsidRPr="00605B75" w:rsidRDefault="002F33A5" w:rsidP="000415CE">
      <w:pPr>
        <w:pStyle w:val="SemEspaamento"/>
        <w:spacing w:line="360" w:lineRule="auto"/>
        <w:jc w:val="both"/>
        <w:rPr>
          <w:rFonts w:ascii="Times New Roman" w:hAnsi="Times New Roman" w:cs="Times New Roman"/>
          <w:sz w:val="24"/>
          <w:szCs w:val="24"/>
        </w:rPr>
      </w:pPr>
    </w:p>
    <w:p w14:paraId="21E4CA30" w14:textId="77777777" w:rsidR="002F33A5" w:rsidRPr="00605B75" w:rsidRDefault="002F33A5" w:rsidP="000415CE">
      <w:pPr>
        <w:pStyle w:val="SemEspaamento"/>
        <w:spacing w:line="360" w:lineRule="auto"/>
        <w:jc w:val="both"/>
        <w:rPr>
          <w:rFonts w:ascii="Times New Roman" w:hAnsi="Times New Roman" w:cs="Times New Roman"/>
          <w:sz w:val="24"/>
          <w:szCs w:val="24"/>
        </w:rPr>
      </w:pPr>
    </w:p>
    <w:p w14:paraId="612D5C91" w14:textId="77777777" w:rsidR="002F33A5" w:rsidRPr="00605B75" w:rsidRDefault="002F33A5" w:rsidP="000415CE">
      <w:pPr>
        <w:pStyle w:val="SemEspaamento"/>
        <w:spacing w:line="360" w:lineRule="auto"/>
        <w:jc w:val="both"/>
        <w:rPr>
          <w:rFonts w:ascii="Times New Roman" w:hAnsi="Times New Roman" w:cs="Times New Roman"/>
          <w:sz w:val="24"/>
          <w:szCs w:val="24"/>
        </w:rPr>
      </w:pPr>
    </w:p>
    <w:p w14:paraId="24450B4E" w14:textId="77777777" w:rsidR="002F33A5" w:rsidRPr="00605B75" w:rsidRDefault="002F33A5" w:rsidP="000415CE">
      <w:pPr>
        <w:pStyle w:val="SemEspaamento"/>
        <w:spacing w:line="360" w:lineRule="auto"/>
        <w:jc w:val="both"/>
        <w:rPr>
          <w:rFonts w:ascii="Times New Roman" w:hAnsi="Times New Roman" w:cs="Times New Roman"/>
          <w:sz w:val="24"/>
          <w:szCs w:val="24"/>
        </w:rPr>
      </w:pPr>
    </w:p>
    <w:p w14:paraId="07CF8701" w14:textId="77777777" w:rsidR="002F33A5" w:rsidRPr="00605B75" w:rsidRDefault="002F33A5" w:rsidP="000415CE">
      <w:pPr>
        <w:pStyle w:val="SemEspaamento"/>
        <w:spacing w:line="360" w:lineRule="auto"/>
        <w:jc w:val="both"/>
        <w:rPr>
          <w:rFonts w:ascii="Times New Roman" w:hAnsi="Times New Roman" w:cs="Times New Roman"/>
          <w:sz w:val="24"/>
          <w:szCs w:val="24"/>
        </w:rPr>
      </w:pPr>
    </w:p>
    <w:p w14:paraId="3F7AF8C5" w14:textId="77777777" w:rsidR="002F33A5" w:rsidRPr="00605B75" w:rsidRDefault="002F33A5" w:rsidP="000415CE">
      <w:pPr>
        <w:pStyle w:val="SemEspaamento"/>
        <w:spacing w:line="360" w:lineRule="auto"/>
        <w:jc w:val="both"/>
        <w:rPr>
          <w:rFonts w:ascii="Times New Roman" w:hAnsi="Times New Roman" w:cs="Times New Roman"/>
          <w:sz w:val="24"/>
          <w:szCs w:val="24"/>
        </w:rPr>
      </w:pPr>
    </w:p>
    <w:p w14:paraId="6BA67B60" w14:textId="77777777" w:rsidR="002F33A5" w:rsidRPr="00605B75" w:rsidRDefault="002F33A5" w:rsidP="000415CE">
      <w:pPr>
        <w:pStyle w:val="SemEspaamento"/>
        <w:spacing w:line="360" w:lineRule="auto"/>
        <w:jc w:val="both"/>
        <w:rPr>
          <w:rFonts w:ascii="Times New Roman" w:hAnsi="Times New Roman" w:cs="Times New Roman"/>
          <w:sz w:val="24"/>
          <w:szCs w:val="24"/>
        </w:rPr>
      </w:pPr>
    </w:p>
    <w:p w14:paraId="6CD7FB99" w14:textId="77777777" w:rsidR="002F33A5" w:rsidRPr="00605B75" w:rsidRDefault="002F33A5" w:rsidP="000415CE">
      <w:pPr>
        <w:pStyle w:val="SemEspaamento"/>
        <w:spacing w:line="360" w:lineRule="auto"/>
        <w:jc w:val="both"/>
        <w:rPr>
          <w:rFonts w:ascii="Times New Roman" w:hAnsi="Times New Roman" w:cs="Times New Roman"/>
          <w:sz w:val="24"/>
          <w:szCs w:val="24"/>
        </w:rPr>
      </w:pPr>
    </w:p>
    <w:p w14:paraId="34DC01D0" w14:textId="77777777" w:rsidR="002F33A5" w:rsidRPr="00605B75" w:rsidRDefault="002F33A5" w:rsidP="000415CE">
      <w:pPr>
        <w:pStyle w:val="SemEspaamento"/>
        <w:spacing w:line="360" w:lineRule="auto"/>
        <w:jc w:val="both"/>
        <w:rPr>
          <w:rFonts w:ascii="Times New Roman" w:hAnsi="Times New Roman" w:cs="Times New Roman"/>
          <w:sz w:val="24"/>
          <w:szCs w:val="24"/>
        </w:rPr>
      </w:pPr>
    </w:p>
    <w:p w14:paraId="773E4B52" w14:textId="77777777" w:rsidR="002F33A5" w:rsidRPr="00605B75" w:rsidRDefault="002F33A5" w:rsidP="000415CE">
      <w:pPr>
        <w:pStyle w:val="SemEspaamento"/>
        <w:spacing w:line="360" w:lineRule="auto"/>
        <w:jc w:val="both"/>
        <w:rPr>
          <w:rFonts w:ascii="Times New Roman" w:hAnsi="Times New Roman" w:cs="Times New Roman"/>
          <w:sz w:val="24"/>
          <w:szCs w:val="24"/>
        </w:rPr>
      </w:pPr>
    </w:p>
    <w:p w14:paraId="2BDC82EC" w14:textId="77777777" w:rsidR="002F33A5" w:rsidRPr="00605B75" w:rsidRDefault="002F33A5" w:rsidP="000415CE">
      <w:pPr>
        <w:pStyle w:val="SemEspaamento"/>
        <w:spacing w:line="360" w:lineRule="auto"/>
        <w:jc w:val="both"/>
        <w:rPr>
          <w:rFonts w:ascii="Times New Roman" w:hAnsi="Times New Roman" w:cs="Times New Roman"/>
          <w:sz w:val="24"/>
          <w:szCs w:val="24"/>
        </w:rPr>
      </w:pPr>
    </w:p>
    <w:p w14:paraId="45977492" w14:textId="77777777" w:rsidR="002F6806" w:rsidRPr="00605B75" w:rsidRDefault="002F6806" w:rsidP="000415CE">
      <w:pPr>
        <w:pStyle w:val="SemEspaamento"/>
        <w:spacing w:line="360" w:lineRule="auto"/>
        <w:jc w:val="both"/>
        <w:rPr>
          <w:rFonts w:ascii="Times New Roman" w:hAnsi="Times New Roman" w:cs="Times New Roman"/>
          <w:sz w:val="24"/>
          <w:szCs w:val="24"/>
        </w:rPr>
      </w:pPr>
    </w:p>
    <w:p w14:paraId="5E5FE0E6" w14:textId="77777777" w:rsidR="002F6806" w:rsidRPr="00605B75" w:rsidRDefault="002F6806" w:rsidP="000415CE">
      <w:pPr>
        <w:pStyle w:val="SemEspaamento"/>
        <w:spacing w:line="360" w:lineRule="auto"/>
        <w:jc w:val="both"/>
        <w:rPr>
          <w:rFonts w:ascii="Times New Roman" w:hAnsi="Times New Roman" w:cs="Times New Roman"/>
          <w:sz w:val="24"/>
          <w:szCs w:val="24"/>
        </w:rPr>
      </w:pPr>
    </w:p>
    <w:p w14:paraId="1F43CBEC" w14:textId="77777777" w:rsidR="002F6806" w:rsidRPr="00605B75" w:rsidRDefault="002F6806" w:rsidP="000415CE">
      <w:pPr>
        <w:pStyle w:val="SemEspaamento"/>
        <w:spacing w:line="360" w:lineRule="auto"/>
        <w:jc w:val="both"/>
        <w:rPr>
          <w:rFonts w:ascii="Times New Roman" w:hAnsi="Times New Roman" w:cs="Times New Roman"/>
          <w:sz w:val="24"/>
          <w:szCs w:val="24"/>
        </w:rPr>
      </w:pPr>
    </w:p>
    <w:p w14:paraId="06F2D396" w14:textId="77777777" w:rsidR="002F6806" w:rsidRPr="00605B75" w:rsidRDefault="002F6806" w:rsidP="000415CE">
      <w:pPr>
        <w:pStyle w:val="SemEspaamento"/>
        <w:spacing w:line="360" w:lineRule="auto"/>
        <w:jc w:val="both"/>
        <w:rPr>
          <w:rFonts w:ascii="Times New Roman" w:hAnsi="Times New Roman" w:cs="Times New Roman"/>
          <w:sz w:val="24"/>
          <w:szCs w:val="24"/>
        </w:rPr>
      </w:pPr>
    </w:p>
    <w:p w14:paraId="2CABD379" w14:textId="77777777" w:rsidR="002F6806" w:rsidRPr="00605B75" w:rsidRDefault="002F6806" w:rsidP="000415CE">
      <w:pPr>
        <w:pStyle w:val="SemEspaamento"/>
        <w:spacing w:line="360" w:lineRule="auto"/>
        <w:jc w:val="both"/>
        <w:rPr>
          <w:rFonts w:ascii="Times New Roman" w:hAnsi="Times New Roman" w:cs="Times New Roman"/>
          <w:sz w:val="24"/>
          <w:szCs w:val="24"/>
        </w:rPr>
      </w:pPr>
    </w:p>
    <w:p w14:paraId="56DC825A" w14:textId="77777777" w:rsidR="002F6806" w:rsidRPr="00605B75" w:rsidRDefault="002F6806" w:rsidP="000415CE">
      <w:pPr>
        <w:pStyle w:val="SemEspaamento"/>
        <w:spacing w:line="360" w:lineRule="auto"/>
        <w:jc w:val="both"/>
        <w:rPr>
          <w:rFonts w:ascii="Times New Roman" w:hAnsi="Times New Roman" w:cs="Times New Roman"/>
          <w:sz w:val="24"/>
          <w:szCs w:val="24"/>
        </w:rPr>
      </w:pPr>
    </w:p>
    <w:p w14:paraId="648195C7" w14:textId="77777777" w:rsidR="002F6806" w:rsidRPr="00605B75" w:rsidRDefault="002F6806" w:rsidP="000415CE">
      <w:pPr>
        <w:pStyle w:val="SemEspaamento"/>
        <w:spacing w:line="360" w:lineRule="auto"/>
        <w:jc w:val="both"/>
        <w:rPr>
          <w:rFonts w:ascii="Times New Roman" w:hAnsi="Times New Roman" w:cs="Times New Roman"/>
          <w:sz w:val="24"/>
          <w:szCs w:val="24"/>
        </w:rPr>
      </w:pPr>
    </w:p>
    <w:p w14:paraId="5A5BE063" w14:textId="77777777" w:rsidR="002F6806" w:rsidRPr="00605B75" w:rsidRDefault="002F6806" w:rsidP="000415CE">
      <w:pPr>
        <w:pStyle w:val="SemEspaamento"/>
        <w:spacing w:line="360" w:lineRule="auto"/>
        <w:jc w:val="both"/>
        <w:rPr>
          <w:rFonts w:ascii="Times New Roman" w:hAnsi="Times New Roman" w:cs="Times New Roman"/>
          <w:sz w:val="24"/>
          <w:szCs w:val="24"/>
        </w:rPr>
      </w:pPr>
    </w:p>
    <w:p w14:paraId="11BC21CA" w14:textId="77777777" w:rsidR="002F6806" w:rsidRPr="00605B75" w:rsidRDefault="002F6806" w:rsidP="000415CE">
      <w:pPr>
        <w:pStyle w:val="SemEspaamento"/>
        <w:spacing w:line="360" w:lineRule="auto"/>
        <w:jc w:val="both"/>
        <w:rPr>
          <w:rFonts w:ascii="Times New Roman" w:hAnsi="Times New Roman" w:cs="Times New Roman"/>
          <w:sz w:val="24"/>
          <w:szCs w:val="24"/>
        </w:rPr>
      </w:pPr>
    </w:p>
    <w:p w14:paraId="79690477" w14:textId="77777777" w:rsidR="002F6806" w:rsidRPr="00605B75" w:rsidRDefault="002F6806" w:rsidP="000415CE">
      <w:pPr>
        <w:pStyle w:val="SemEspaamento"/>
        <w:spacing w:line="360" w:lineRule="auto"/>
        <w:jc w:val="both"/>
        <w:rPr>
          <w:rFonts w:ascii="Times New Roman" w:hAnsi="Times New Roman" w:cs="Times New Roman"/>
          <w:sz w:val="24"/>
          <w:szCs w:val="24"/>
        </w:rPr>
      </w:pPr>
    </w:p>
    <w:p w14:paraId="4CDD5160" w14:textId="77777777" w:rsidR="002F33A5" w:rsidRPr="00605B75" w:rsidRDefault="002F33A5" w:rsidP="000415CE">
      <w:pPr>
        <w:pStyle w:val="SemEspaamento"/>
        <w:spacing w:line="360" w:lineRule="auto"/>
        <w:jc w:val="both"/>
        <w:rPr>
          <w:rFonts w:ascii="Times New Roman" w:hAnsi="Times New Roman" w:cs="Times New Roman"/>
          <w:sz w:val="24"/>
          <w:szCs w:val="24"/>
        </w:rPr>
      </w:pPr>
    </w:p>
    <w:p w14:paraId="6187AB5C" w14:textId="77777777" w:rsidR="002F33A5" w:rsidRPr="00605B75" w:rsidRDefault="002F33A5" w:rsidP="000415CE">
      <w:pPr>
        <w:pStyle w:val="SemEspaamento"/>
        <w:spacing w:line="360" w:lineRule="auto"/>
        <w:jc w:val="both"/>
        <w:rPr>
          <w:rFonts w:ascii="Times New Roman" w:hAnsi="Times New Roman" w:cs="Times New Roman"/>
          <w:sz w:val="24"/>
          <w:szCs w:val="24"/>
        </w:rPr>
      </w:pPr>
    </w:p>
    <w:p w14:paraId="2CC5E04F" w14:textId="77777777" w:rsidR="002F33A5" w:rsidRPr="00605B75" w:rsidRDefault="002F33A5" w:rsidP="002F33A5">
      <w:pPr>
        <w:spacing w:after="0" w:line="360" w:lineRule="auto"/>
        <w:jc w:val="both"/>
        <w:rPr>
          <w:rFonts w:ascii="Times" w:eastAsia="Times New Roman" w:hAnsi="Times" w:cs="Times"/>
          <w:b/>
          <w:sz w:val="40"/>
          <w:szCs w:val="40"/>
        </w:rPr>
      </w:pPr>
      <w:r w:rsidRPr="00605B75">
        <w:rPr>
          <w:rFonts w:ascii="Times" w:eastAsia="Times New Roman" w:hAnsi="Times" w:cs="Times"/>
          <w:b/>
          <w:sz w:val="40"/>
          <w:szCs w:val="40"/>
        </w:rPr>
        <w:lastRenderedPageBreak/>
        <w:t>RELATÓRIO FINAL DA PRÁTICA DE ENSINO SUPERVISIONADA</w:t>
      </w:r>
    </w:p>
    <w:p w14:paraId="3E3B0227" w14:textId="0BBEBBEF" w:rsidR="002F33A5" w:rsidRPr="00605B75" w:rsidRDefault="006C324E" w:rsidP="002F33A5">
      <w:pPr>
        <w:spacing w:after="0" w:line="360" w:lineRule="auto"/>
        <w:rPr>
          <w:rFonts w:ascii="Times" w:eastAsia="Times New Roman" w:hAnsi="Times" w:cs="Times"/>
          <w:b/>
          <w:sz w:val="40"/>
          <w:szCs w:val="40"/>
        </w:rPr>
      </w:pPr>
      <w:r w:rsidRPr="00605B75">
        <w:rPr>
          <w:rFonts w:ascii="Times" w:eastAsia="Times New Roman" w:hAnsi="Times" w:cs="Times"/>
          <w:b/>
          <w:noProof/>
          <w:sz w:val="40"/>
          <w:szCs w:val="40"/>
        </w:rPr>
        <mc:AlternateContent>
          <mc:Choice Requires="wps">
            <w:drawing>
              <wp:anchor distT="4294967295" distB="4294967295" distL="114300" distR="114300" simplePos="0" relativeHeight="251664384" behindDoc="0" locked="0" layoutInCell="1" allowOverlap="1" wp14:anchorId="11CC7D7B" wp14:editId="7C3B587D">
                <wp:simplePos x="0" y="0"/>
                <wp:positionH relativeFrom="column">
                  <wp:posOffset>29210</wp:posOffset>
                </wp:positionH>
                <wp:positionV relativeFrom="paragraph">
                  <wp:posOffset>3174</wp:posOffset>
                </wp:positionV>
                <wp:extent cx="5321935" cy="0"/>
                <wp:effectExtent l="0" t="0" r="12065" b="19050"/>
                <wp:wrapNone/>
                <wp:docPr id="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321935" cy="0"/>
                        </a:xfrm>
                        <a:prstGeom prst="line">
                          <a:avLst/>
                        </a:prstGeom>
                        <a:ln w="19050">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line w14:anchorId="0279BD40" id="Straight Connector 4"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3pt,.25pt" to="421.3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" strokecolor="black [3213]" strokeweight="1.5pt">
                <o:lock v:ext="edit" shapetype="f"/>
              </v:line>
            </w:pict>
          </mc:Fallback>
        </mc:AlternateContent>
      </w:r>
    </w:p>
    <w:p w14:paraId="78CE68A2" w14:textId="77777777" w:rsidR="002F33A5" w:rsidRPr="00605B75" w:rsidRDefault="002F33A5" w:rsidP="000415CE">
      <w:pPr>
        <w:pStyle w:val="SemEspaamento"/>
        <w:spacing w:line="360" w:lineRule="auto"/>
        <w:jc w:val="both"/>
        <w:rPr>
          <w:rFonts w:ascii="Times New Roman" w:hAnsi="Times New Roman" w:cs="Times New Roman"/>
          <w:sz w:val="24"/>
          <w:szCs w:val="24"/>
        </w:rPr>
      </w:pPr>
    </w:p>
    <w:p w14:paraId="21910038" w14:textId="77777777" w:rsidR="002F33A5" w:rsidRPr="00605B75" w:rsidRDefault="002F33A5" w:rsidP="000415CE">
      <w:pPr>
        <w:pStyle w:val="SemEspaamento"/>
        <w:spacing w:line="360" w:lineRule="auto"/>
        <w:jc w:val="both"/>
        <w:rPr>
          <w:rFonts w:ascii="Times New Roman" w:hAnsi="Times New Roman" w:cs="Times New Roman"/>
          <w:sz w:val="24"/>
          <w:szCs w:val="24"/>
        </w:rPr>
      </w:pPr>
    </w:p>
    <w:p w14:paraId="7FD5AE62" w14:textId="77777777" w:rsidR="002F33A5" w:rsidRPr="00605B75" w:rsidRDefault="002F33A5" w:rsidP="000415CE">
      <w:pPr>
        <w:pStyle w:val="SemEspaamento"/>
        <w:spacing w:line="360" w:lineRule="auto"/>
        <w:jc w:val="both"/>
        <w:rPr>
          <w:rFonts w:ascii="Times New Roman" w:hAnsi="Times New Roman" w:cs="Times New Roman"/>
          <w:sz w:val="24"/>
          <w:szCs w:val="24"/>
        </w:rPr>
      </w:pPr>
    </w:p>
    <w:p w14:paraId="438FD89E" w14:textId="77777777" w:rsidR="002F33A5" w:rsidRPr="00605B75" w:rsidRDefault="002F33A5" w:rsidP="000415CE">
      <w:pPr>
        <w:pStyle w:val="SemEspaamento"/>
        <w:spacing w:line="360" w:lineRule="auto"/>
        <w:jc w:val="both"/>
        <w:rPr>
          <w:rFonts w:ascii="Times New Roman" w:hAnsi="Times New Roman" w:cs="Times New Roman"/>
          <w:sz w:val="24"/>
          <w:szCs w:val="24"/>
        </w:rPr>
      </w:pPr>
    </w:p>
    <w:p w14:paraId="0075F859" w14:textId="77777777" w:rsidR="009A36F1" w:rsidRPr="00605B75" w:rsidRDefault="009A36F1" w:rsidP="000415CE">
      <w:pPr>
        <w:pStyle w:val="SemEspaamento"/>
        <w:spacing w:line="360" w:lineRule="auto"/>
        <w:jc w:val="both"/>
        <w:rPr>
          <w:rFonts w:ascii="Times New Roman" w:hAnsi="Times New Roman" w:cs="Times New Roman"/>
          <w:sz w:val="24"/>
          <w:szCs w:val="24"/>
        </w:rPr>
      </w:pPr>
    </w:p>
    <w:p w14:paraId="48C524BB" w14:textId="77777777" w:rsidR="009A36F1" w:rsidRPr="00605B75" w:rsidRDefault="009A36F1" w:rsidP="000415CE">
      <w:pPr>
        <w:pStyle w:val="SemEspaamento"/>
        <w:spacing w:line="360" w:lineRule="auto"/>
        <w:jc w:val="both"/>
        <w:rPr>
          <w:rFonts w:ascii="Times New Roman" w:hAnsi="Times New Roman" w:cs="Times New Roman"/>
          <w:sz w:val="24"/>
          <w:szCs w:val="24"/>
        </w:rPr>
      </w:pPr>
    </w:p>
    <w:p w14:paraId="4E1EEED4" w14:textId="77777777" w:rsidR="009A36F1" w:rsidRPr="00605B75" w:rsidRDefault="006954F4" w:rsidP="009A36F1">
      <w:pPr>
        <w:pStyle w:val="SemEspaamento"/>
        <w:spacing w:line="360" w:lineRule="auto"/>
        <w:jc w:val="center"/>
        <w:rPr>
          <w:rFonts w:ascii="Times" w:hAnsi="Times" w:cs="Times"/>
          <w:b/>
          <w:sz w:val="36"/>
          <w:szCs w:val="36"/>
        </w:rPr>
      </w:pPr>
      <w:r w:rsidRPr="00605B75">
        <w:rPr>
          <w:rFonts w:ascii="Times" w:hAnsi="Times" w:cs="Times"/>
          <w:b/>
          <w:sz w:val="36"/>
          <w:szCs w:val="36"/>
        </w:rPr>
        <w:t>O contributo do conto para o desenvolvimento da linguagem e da imaginação das crianças</w:t>
      </w:r>
    </w:p>
    <w:p w14:paraId="0810C167" w14:textId="77777777" w:rsidR="00C3795C" w:rsidRPr="00605B75" w:rsidRDefault="00C3795C" w:rsidP="00C3795C">
      <w:pPr>
        <w:pStyle w:val="SemEspaamento"/>
        <w:spacing w:line="360" w:lineRule="auto"/>
        <w:rPr>
          <w:rFonts w:ascii="Times" w:hAnsi="Times" w:cs="Times"/>
          <w:b/>
          <w:sz w:val="8"/>
          <w:szCs w:val="36"/>
        </w:rPr>
      </w:pPr>
    </w:p>
    <w:p w14:paraId="36C393FA" w14:textId="56654B5A" w:rsidR="00C3795C" w:rsidRPr="00605B75" w:rsidRDefault="00C3795C" w:rsidP="00C3795C">
      <w:pPr>
        <w:pStyle w:val="SemEspaamento"/>
        <w:spacing w:line="360" w:lineRule="auto"/>
        <w:jc w:val="center"/>
        <w:rPr>
          <w:rFonts w:ascii="Times" w:hAnsi="Times" w:cs="Times"/>
          <w:sz w:val="28"/>
          <w:szCs w:val="36"/>
        </w:rPr>
      </w:pPr>
      <w:r w:rsidRPr="00605B75">
        <w:rPr>
          <w:rFonts w:ascii="Times" w:hAnsi="Times" w:cs="Times"/>
          <w:sz w:val="28"/>
          <w:szCs w:val="36"/>
        </w:rPr>
        <w:t>Conceções e práticas de educadoras de infância e professoras primárias</w:t>
      </w:r>
    </w:p>
    <w:p w14:paraId="13BD189B" w14:textId="77777777" w:rsidR="002F33A5" w:rsidRPr="00605B75" w:rsidRDefault="002F33A5" w:rsidP="000415CE">
      <w:pPr>
        <w:pStyle w:val="SemEspaamento"/>
        <w:spacing w:line="360" w:lineRule="auto"/>
        <w:jc w:val="both"/>
        <w:rPr>
          <w:rFonts w:ascii="Times New Roman" w:hAnsi="Times New Roman" w:cs="Times New Roman"/>
          <w:sz w:val="24"/>
          <w:szCs w:val="24"/>
        </w:rPr>
      </w:pPr>
    </w:p>
    <w:p w14:paraId="5865A0C3" w14:textId="77777777" w:rsidR="002F33A5" w:rsidRPr="00605B75" w:rsidRDefault="002F33A5" w:rsidP="000415CE">
      <w:pPr>
        <w:pStyle w:val="SemEspaamento"/>
        <w:spacing w:line="360" w:lineRule="auto"/>
        <w:jc w:val="both"/>
        <w:rPr>
          <w:rFonts w:ascii="Times New Roman" w:hAnsi="Times New Roman" w:cs="Times New Roman"/>
          <w:sz w:val="24"/>
          <w:szCs w:val="24"/>
        </w:rPr>
      </w:pPr>
    </w:p>
    <w:p w14:paraId="4DD54A5B" w14:textId="77777777" w:rsidR="002F33A5" w:rsidRPr="00605B75" w:rsidRDefault="002F33A5" w:rsidP="000415CE">
      <w:pPr>
        <w:pStyle w:val="SemEspaamento"/>
        <w:spacing w:line="360" w:lineRule="auto"/>
        <w:jc w:val="both"/>
        <w:rPr>
          <w:rFonts w:ascii="Times New Roman" w:hAnsi="Times New Roman" w:cs="Times New Roman"/>
          <w:sz w:val="24"/>
          <w:szCs w:val="24"/>
        </w:rPr>
      </w:pPr>
    </w:p>
    <w:p w14:paraId="31667A74" w14:textId="77777777" w:rsidR="00765BA4" w:rsidRPr="00605B75" w:rsidRDefault="00765BA4" w:rsidP="000415CE">
      <w:pPr>
        <w:pStyle w:val="SemEspaamento"/>
        <w:spacing w:line="360" w:lineRule="auto"/>
        <w:jc w:val="both"/>
        <w:rPr>
          <w:rFonts w:ascii="Times New Roman" w:hAnsi="Times New Roman" w:cs="Times New Roman"/>
          <w:sz w:val="24"/>
          <w:szCs w:val="24"/>
        </w:rPr>
      </w:pPr>
    </w:p>
    <w:p w14:paraId="43748537" w14:textId="77777777" w:rsidR="00765BA4" w:rsidRPr="00605B75" w:rsidRDefault="00765BA4" w:rsidP="000415CE">
      <w:pPr>
        <w:pStyle w:val="SemEspaamento"/>
        <w:spacing w:line="360" w:lineRule="auto"/>
        <w:jc w:val="both"/>
        <w:rPr>
          <w:rFonts w:ascii="Times New Roman" w:hAnsi="Times New Roman" w:cs="Times New Roman"/>
          <w:sz w:val="24"/>
          <w:szCs w:val="24"/>
        </w:rPr>
      </w:pPr>
    </w:p>
    <w:p w14:paraId="4840F0BE" w14:textId="77777777" w:rsidR="00765BA4" w:rsidRPr="00605B75" w:rsidRDefault="00765BA4" w:rsidP="000415CE">
      <w:pPr>
        <w:pStyle w:val="SemEspaamento"/>
        <w:spacing w:line="360" w:lineRule="auto"/>
        <w:jc w:val="both"/>
        <w:rPr>
          <w:rFonts w:ascii="Times New Roman" w:hAnsi="Times New Roman" w:cs="Times New Roman"/>
          <w:sz w:val="24"/>
          <w:szCs w:val="24"/>
        </w:rPr>
      </w:pPr>
    </w:p>
    <w:p w14:paraId="612490D9" w14:textId="77777777" w:rsidR="00765BA4" w:rsidRPr="00605B75" w:rsidRDefault="00765BA4" w:rsidP="00765BA4">
      <w:pPr>
        <w:spacing w:after="0" w:line="360" w:lineRule="auto"/>
        <w:rPr>
          <w:rFonts w:ascii="Times New Roman" w:eastAsia="Times New Roman" w:hAnsi="Times New Roman" w:cs="Times New Roman"/>
          <w:b/>
          <w:sz w:val="28"/>
          <w:szCs w:val="32"/>
        </w:rPr>
      </w:pPr>
      <w:r w:rsidRPr="00605B75">
        <w:rPr>
          <w:rFonts w:ascii="Times New Roman" w:eastAsia="Times New Roman" w:hAnsi="Times New Roman" w:cs="Times New Roman"/>
          <w:b/>
          <w:sz w:val="28"/>
          <w:szCs w:val="32"/>
        </w:rPr>
        <w:t xml:space="preserve">Autora: </w:t>
      </w:r>
      <w:r w:rsidRPr="00605B75">
        <w:rPr>
          <w:rFonts w:ascii="Times New Roman" w:eastAsia="Times New Roman" w:hAnsi="Times New Roman" w:cs="Times New Roman"/>
          <w:sz w:val="28"/>
          <w:szCs w:val="32"/>
        </w:rPr>
        <w:t>Sofia Mota Pereira</w:t>
      </w:r>
    </w:p>
    <w:p w14:paraId="60D41711" w14:textId="3B1BB7C9" w:rsidR="00765BA4" w:rsidRPr="00605B75" w:rsidRDefault="00765BA4" w:rsidP="00765BA4">
      <w:pPr>
        <w:spacing w:after="0" w:line="360" w:lineRule="auto"/>
        <w:rPr>
          <w:rFonts w:ascii="Times New Roman" w:eastAsia="Times New Roman" w:hAnsi="Times New Roman" w:cs="Times New Roman"/>
          <w:sz w:val="28"/>
          <w:szCs w:val="32"/>
        </w:rPr>
      </w:pPr>
      <w:r w:rsidRPr="00605B75">
        <w:rPr>
          <w:rFonts w:ascii="Times New Roman" w:eastAsia="Times New Roman" w:hAnsi="Times New Roman" w:cs="Times New Roman"/>
          <w:b/>
          <w:sz w:val="28"/>
          <w:szCs w:val="32"/>
        </w:rPr>
        <w:t xml:space="preserve">Orientadora: </w:t>
      </w:r>
      <w:r w:rsidRPr="00605B75">
        <w:rPr>
          <w:rFonts w:ascii="Times New Roman" w:eastAsia="Times New Roman" w:hAnsi="Times New Roman" w:cs="Times New Roman"/>
          <w:sz w:val="28"/>
          <w:szCs w:val="32"/>
        </w:rPr>
        <w:t>Mestre Sandra Duarte Tavares</w:t>
      </w:r>
    </w:p>
    <w:p w14:paraId="372B9872" w14:textId="10BBBD55" w:rsidR="00765BA4" w:rsidRPr="00605B75" w:rsidRDefault="00765BA4" w:rsidP="00765BA4">
      <w:pPr>
        <w:pBdr>
          <w:bottom w:val="single" w:sz="8" w:space="4" w:color="000000"/>
        </w:pBdr>
        <w:spacing w:before="120" w:after="0" w:line="360" w:lineRule="auto"/>
        <w:contextualSpacing/>
        <w:jc w:val="both"/>
        <w:rPr>
          <w:rFonts w:ascii="Times New Roman" w:eastAsia="Calibri" w:hAnsi="Times New Roman" w:cs="Times New Roman"/>
          <w:spacing w:val="5"/>
          <w:kern w:val="28"/>
          <w:sz w:val="28"/>
          <w:szCs w:val="28"/>
        </w:rPr>
      </w:pPr>
    </w:p>
    <w:p w14:paraId="3F13BAE8" w14:textId="77777777" w:rsidR="00765BA4" w:rsidRPr="00605B75" w:rsidRDefault="00765BA4" w:rsidP="00765BA4">
      <w:pPr>
        <w:pBdr>
          <w:bottom w:val="single" w:sz="8" w:space="4" w:color="000000"/>
        </w:pBdr>
        <w:spacing w:before="120" w:after="0" w:line="360" w:lineRule="auto"/>
        <w:contextualSpacing/>
        <w:jc w:val="both"/>
        <w:rPr>
          <w:rFonts w:ascii="Times New Roman" w:eastAsia="Calibri" w:hAnsi="Times New Roman" w:cs="Times New Roman"/>
          <w:spacing w:val="5"/>
          <w:kern w:val="28"/>
          <w:sz w:val="28"/>
          <w:szCs w:val="28"/>
        </w:rPr>
      </w:pPr>
    </w:p>
    <w:p w14:paraId="72F62208" w14:textId="77777777" w:rsidR="00765BA4" w:rsidRPr="00605B75" w:rsidRDefault="00765BA4" w:rsidP="00765BA4">
      <w:pPr>
        <w:pBdr>
          <w:bottom w:val="single" w:sz="8" w:space="4" w:color="000000"/>
        </w:pBdr>
        <w:spacing w:before="120" w:after="0" w:line="360" w:lineRule="auto"/>
        <w:contextualSpacing/>
        <w:jc w:val="both"/>
        <w:rPr>
          <w:rFonts w:ascii="Times New Roman" w:eastAsia="Calibri" w:hAnsi="Times New Roman" w:cs="Times New Roman"/>
          <w:spacing w:val="5"/>
          <w:kern w:val="28"/>
          <w:sz w:val="28"/>
          <w:szCs w:val="28"/>
        </w:rPr>
      </w:pPr>
    </w:p>
    <w:p w14:paraId="66D779A9" w14:textId="4672075F" w:rsidR="00765BA4" w:rsidRPr="00605B75" w:rsidRDefault="00765BA4" w:rsidP="00765BA4">
      <w:pPr>
        <w:pBdr>
          <w:bottom w:val="single" w:sz="8" w:space="4" w:color="000000"/>
        </w:pBdr>
        <w:spacing w:before="120" w:after="0" w:line="360" w:lineRule="auto"/>
        <w:contextualSpacing/>
        <w:jc w:val="both"/>
        <w:rPr>
          <w:rFonts w:ascii="Times New Roman" w:eastAsia="Times New Roman" w:hAnsi="Times New Roman" w:cs="Times New Roman"/>
          <w:spacing w:val="5"/>
          <w:kern w:val="28"/>
          <w:sz w:val="28"/>
          <w:szCs w:val="28"/>
        </w:rPr>
      </w:pPr>
      <w:r w:rsidRPr="00605B75">
        <w:rPr>
          <w:rFonts w:ascii="Times New Roman" w:eastAsia="Calibri" w:hAnsi="Times New Roman" w:cs="Times New Roman"/>
          <w:spacing w:val="5"/>
          <w:kern w:val="28"/>
          <w:sz w:val="28"/>
          <w:szCs w:val="28"/>
        </w:rPr>
        <w:t>Provas destinadas à obtenção do grau de Mestre para a Qualificação para a Docência em Educação Pré-Escolar e 1.º Ciclo do Ensino Básico</w:t>
      </w:r>
    </w:p>
    <w:p w14:paraId="5F34E782" w14:textId="1F919A29" w:rsidR="00765BA4" w:rsidRPr="00605B75" w:rsidRDefault="00765BA4" w:rsidP="00765BA4">
      <w:pPr>
        <w:spacing w:after="0" w:line="360" w:lineRule="auto"/>
        <w:rPr>
          <w:rFonts w:ascii="Times New Roman" w:eastAsia="Times New Roman" w:hAnsi="Times New Roman" w:cs="Times New Roman"/>
          <w:b/>
          <w:sz w:val="28"/>
          <w:szCs w:val="32"/>
        </w:rPr>
      </w:pPr>
      <w:r w:rsidRPr="00605B75">
        <w:rPr>
          <w:rFonts w:ascii="Times New Roman" w:hAnsi="Times New Roman" w:cs="Times New Roman"/>
          <w:noProof/>
        </w:rPr>
        <w:drawing>
          <wp:anchor distT="0" distB="0" distL="114300" distR="114300" simplePos="0" relativeHeight="251666432" behindDoc="1" locked="0" layoutInCell="1" allowOverlap="1" wp14:anchorId="4FE02206" wp14:editId="7DE8B4E6">
            <wp:simplePos x="0" y="0"/>
            <wp:positionH relativeFrom="column">
              <wp:posOffset>8255</wp:posOffset>
            </wp:positionH>
            <wp:positionV relativeFrom="paragraph">
              <wp:posOffset>189412</wp:posOffset>
            </wp:positionV>
            <wp:extent cx="935990" cy="815975"/>
            <wp:effectExtent l="0" t="0" r="0" b="3175"/>
            <wp:wrapTight wrapText="bothSides">
              <wp:wrapPolygon edited="0">
                <wp:start x="0" y="0"/>
                <wp:lineTo x="0" y="21180"/>
                <wp:lineTo x="21102" y="21180"/>
                <wp:lineTo x="21102" y="0"/>
                <wp:lineTo x="0" y="0"/>
              </wp:wrapPolygon>
            </wp:wrapTight>
            <wp:docPr id="3"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a:extLst>
                        <a:ext uri="{28A0092B-C50C-407E-A947-70E740481C1C}">
                          <a14:useLocalDpi xmlns:a14="http://schemas.microsoft.com/office/drawing/2010/main" val="0"/>
                        </a:ext>
                      </a:extLst>
                    </a:blip>
                    <a:srcRect l="10239" t="9374" r="80915" b="78769"/>
                    <a:stretch/>
                  </pic:blipFill>
                  <pic:spPr bwMode="auto">
                    <a:xfrm>
                      <a:off x="0" y="0"/>
                      <a:ext cx="935990" cy="8159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DA0F31D" w14:textId="6C39E7AB" w:rsidR="00765BA4" w:rsidRPr="00605B75" w:rsidRDefault="00765BA4" w:rsidP="00765BA4">
      <w:pPr>
        <w:pStyle w:val="SemEspaamento"/>
        <w:spacing w:line="360" w:lineRule="auto"/>
        <w:jc w:val="both"/>
        <w:rPr>
          <w:rFonts w:ascii="Times" w:hAnsi="Times" w:cs="Times"/>
          <w:sz w:val="28"/>
          <w:szCs w:val="28"/>
        </w:rPr>
      </w:pPr>
      <w:r w:rsidRPr="00605B75">
        <w:rPr>
          <w:rFonts w:ascii="Times" w:hAnsi="Times" w:cs="Times"/>
          <w:sz w:val="28"/>
          <w:szCs w:val="28"/>
        </w:rPr>
        <w:t>INSTITUTO SUPERIOR DE EDUCAÇÃO E CIÊNCIAS</w:t>
      </w:r>
    </w:p>
    <w:p w14:paraId="49D6C0D6" w14:textId="09091C9B" w:rsidR="00765BA4" w:rsidRPr="00605B75" w:rsidRDefault="00765BA4" w:rsidP="00765BA4">
      <w:pPr>
        <w:pStyle w:val="SemEspaamento"/>
        <w:spacing w:line="360" w:lineRule="auto"/>
        <w:rPr>
          <w:rFonts w:ascii="Times" w:hAnsi="Times" w:cs="Times"/>
          <w:sz w:val="24"/>
          <w:szCs w:val="24"/>
        </w:rPr>
        <w:sectPr w:rsidR="00765BA4" w:rsidRPr="00605B75" w:rsidSect="00F6778E">
          <w:pgSz w:w="11906" w:h="16838"/>
          <w:pgMar w:top="1417" w:right="1701" w:bottom="1417" w:left="1701" w:header="708" w:footer="708" w:gutter="0"/>
          <w:pgNumType w:start="0"/>
          <w:cols w:space="708"/>
          <w:docGrid w:linePitch="360"/>
        </w:sectPr>
      </w:pPr>
      <w:r w:rsidRPr="00605B75">
        <w:rPr>
          <w:rFonts w:ascii="Times" w:hAnsi="Times" w:cs="Times"/>
          <w:sz w:val="28"/>
          <w:szCs w:val="28"/>
        </w:rPr>
        <w:t>Abril</w:t>
      </w:r>
      <w:r w:rsidR="00812204" w:rsidRPr="00605B75">
        <w:rPr>
          <w:rFonts w:ascii="Times" w:hAnsi="Times" w:cs="Times"/>
          <w:sz w:val="28"/>
          <w:szCs w:val="28"/>
        </w:rPr>
        <w:t xml:space="preserve"> 2016</w:t>
      </w:r>
    </w:p>
    <w:p w14:paraId="6E36A153" w14:textId="3D15D7B4" w:rsidR="003D416E" w:rsidRPr="00605B75" w:rsidRDefault="003D416E" w:rsidP="00812204">
      <w:pPr>
        <w:pStyle w:val="Cabealho1"/>
        <w:numPr>
          <w:ilvl w:val="0"/>
          <w:numId w:val="0"/>
        </w:numPr>
        <w:rPr>
          <w:color w:val="auto"/>
        </w:rPr>
      </w:pPr>
      <w:bookmarkStart w:id="0" w:name="_Toc451978146"/>
      <w:r w:rsidRPr="00605B75">
        <w:rPr>
          <w:color w:val="auto"/>
        </w:rPr>
        <w:lastRenderedPageBreak/>
        <w:t>Agradecimentos</w:t>
      </w:r>
      <w:bookmarkEnd w:id="0"/>
    </w:p>
    <w:p w14:paraId="40D7CD83" w14:textId="77777777" w:rsidR="003244AE" w:rsidRPr="00605B75" w:rsidRDefault="003244AE"/>
    <w:p w14:paraId="31F3E4D8" w14:textId="77777777" w:rsidR="002753B2" w:rsidRPr="00605B75" w:rsidRDefault="003244AE" w:rsidP="002753B2">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Apesar do processo solitário com que o investigador se</w:t>
      </w:r>
      <w:r w:rsidR="002753B2" w:rsidRPr="00605B75">
        <w:rPr>
          <w:rFonts w:ascii="Times New Roman" w:hAnsi="Times New Roman" w:cs="Times New Roman"/>
          <w:sz w:val="24"/>
          <w:szCs w:val="28"/>
          <w:shd w:val="clear" w:color="auto" w:fill="FFFFFF"/>
        </w:rPr>
        <w:t xml:space="preserve"> depara, o seu trabalho reúne o </w:t>
      </w:r>
      <w:r w:rsidRPr="00605B75">
        <w:rPr>
          <w:rFonts w:ascii="Times New Roman" w:hAnsi="Times New Roman" w:cs="Times New Roman"/>
          <w:sz w:val="24"/>
          <w:szCs w:val="28"/>
          <w:shd w:val="clear" w:color="auto" w:fill="FFFFFF"/>
        </w:rPr>
        <w:t xml:space="preserve">contributo de diversas pessoas sem as quais a maioria dos estudos não seria possível. Esta </w:t>
      </w:r>
      <w:r w:rsidR="002753B2" w:rsidRPr="00605B75">
        <w:rPr>
          <w:rFonts w:ascii="Times New Roman" w:hAnsi="Times New Roman" w:cs="Times New Roman"/>
          <w:sz w:val="24"/>
          <w:szCs w:val="28"/>
          <w:shd w:val="clear" w:color="auto" w:fill="FFFFFF"/>
        </w:rPr>
        <w:t>investigação não é exce</w:t>
      </w:r>
      <w:r w:rsidRPr="00605B75">
        <w:rPr>
          <w:rFonts w:ascii="Times New Roman" w:hAnsi="Times New Roman" w:cs="Times New Roman"/>
          <w:sz w:val="24"/>
          <w:szCs w:val="28"/>
          <w:shd w:val="clear" w:color="auto" w:fill="FFFFFF"/>
        </w:rPr>
        <w:t>ção. Ao longo d</w:t>
      </w:r>
      <w:r w:rsidR="002753B2" w:rsidRPr="00605B75">
        <w:rPr>
          <w:rFonts w:ascii="Times New Roman" w:hAnsi="Times New Roman" w:cs="Times New Roman"/>
          <w:sz w:val="24"/>
          <w:szCs w:val="28"/>
          <w:shd w:val="clear" w:color="auto" w:fill="FFFFFF"/>
        </w:rPr>
        <w:t>este relatório</w:t>
      </w:r>
      <w:r w:rsidRPr="00605B75">
        <w:rPr>
          <w:rFonts w:ascii="Times New Roman" w:hAnsi="Times New Roman" w:cs="Times New Roman"/>
          <w:sz w:val="24"/>
          <w:szCs w:val="28"/>
          <w:shd w:val="clear" w:color="auto" w:fill="FFFFFF"/>
        </w:rPr>
        <w:t xml:space="preserve">, muitas foram as pessoas que colaboraram, </w:t>
      </w:r>
      <w:r w:rsidR="002753B2" w:rsidRPr="00605B75">
        <w:rPr>
          <w:rFonts w:ascii="Times New Roman" w:hAnsi="Times New Roman" w:cs="Times New Roman"/>
          <w:sz w:val="24"/>
          <w:szCs w:val="28"/>
          <w:shd w:val="clear" w:color="auto" w:fill="FFFFFF"/>
        </w:rPr>
        <w:t>direta ou indire</w:t>
      </w:r>
      <w:r w:rsidRPr="00605B75">
        <w:rPr>
          <w:rFonts w:ascii="Times New Roman" w:hAnsi="Times New Roman" w:cs="Times New Roman"/>
          <w:sz w:val="24"/>
          <w:szCs w:val="28"/>
          <w:shd w:val="clear" w:color="auto" w:fill="FFFFFF"/>
        </w:rPr>
        <w:t>tamente</w:t>
      </w:r>
      <w:r w:rsidR="00A86F32" w:rsidRPr="00605B75">
        <w:rPr>
          <w:rFonts w:ascii="Times New Roman" w:hAnsi="Times New Roman" w:cs="Times New Roman"/>
          <w:sz w:val="24"/>
          <w:szCs w:val="28"/>
          <w:shd w:val="clear" w:color="auto" w:fill="FFFFFF"/>
        </w:rPr>
        <w:t>,</w:t>
      </w:r>
      <w:r w:rsidRPr="00605B75">
        <w:rPr>
          <w:rFonts w:ascii="Times New Roman" w:hAnsi="Times New Roman" w:cs="Times New Roman"/>
          <w:sz w:val="24"/>
          <w:szCs w:val="28"/>
          <w:shd w:val="clear" w:color="auto" w:fill="FFFFFF"/>
        </w:rPr>
        <w:t xml:space="preserve"> para a sua prossecução e às quais gostaria de deixar o meu profundo </w:t>
      </w:r>
      <w:r w:rsidR="002753B2" w:rsidRPr="00605B75">
        <w:rPr>
          <w:rFonts w:ascii="Times New Roman" w:hAnsi="Times New Roman" w:cs="Times New Roman"/>
          <w:sz w:val="24"/>
          <w:szCs w:val="28"/>
          <w:shd w:val="clear" w:color="auto" w:fill="FFFFFF"/>
        </w:rPr>
        <w:t xml:space="preserve">apreço e agradecimento. </w:t>
      </w:r>
    </w:p>
    <w:p w14:paraId="749F0C88" w14:textId="77777777" w:rsidR="00A86F32" w:rsidRPr="00605B75" w:rsidRDefault="00A86F32" w:rsidP="002753B2">
      <w:pPr>
        <w:spacing w:line="360" w:lineRule="auto"/>
        <w:ind w:firstLine="708"/>
        <w:jc w:val="both"/>
        <w:rPr>
          <w:rFonts w:ascii="Times New Roman" w:hAnsi="Times New Roman" w:cs="Times New Roman"/>
          <w:sz w:val="24"/>
          <w:szCs w:val="28"/>
          <w:shd w:val="clear" w:color="auto" w:fill="FFFFFF"/>
        </w:rPr>
      </w:pPr>
      <w:proofErr w:type="gramStart"/>
      <w:r w:rsidRPr="00605B75">
        <w:rPr>
          <w:rFonts w:ascii="Times New Roman" w:hAnsi="Times New Roman" w:cs="Times New Roman"/>
          <w:sz w:val="24"/>
          <w:szCs w:val="28"/>
          <w:shd w:val="clear" w:color="auto" w:fill="FFFFFF"/>
        </w:rPr>
        <w:t>À</w:t>
      </w:r>
      <w:proofErr w:type="gramEnd"/>
      <w:r w:rsidRPr="00605B75">
        <w:rPr>
          <w:rFonts w:ascii="Times New Roman" w:hAnsi="Times New Roman" w:cs="Times New Roman"/>
          <w:sz w:val="24"/>
          <w:szCs w:val="28"/>
          <w:shd w:val="clear" w:color="auto" w:fill="FFFFFF"/>
        </w:rPr>
        <w:t xml:space="preserve"> minha orientadora, professora Sandra Duarte Tavares, por todas as sugestões dadas, pela disponibilidade, dedicação, pela partilha do saber e toda a motivação incutida. A forma crítica e determinada como orientou este trabalho foram essenciais para melhorar a sua qualidade.</w:t>
      </w:r>
    </w:p>
    <w:p w14:paraId="14B0A3FC" w14:textId="77777777" w:rsidR="00A86F32" w:rsidRPr="00605B75" w:rsidRDefault="00A86F32" w:rsidP="002753B2">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À professora Ana Patrícia Almeida, pelas revisões feitas a este estudo, pela discussão de hipóteses e pela partilha construtiva e reflexiva do seu conhecimento.</w:t>
      </w:r>
    </w:p>
    <w:p w14:paraId="578FC7A6" w14:textId="77777777" w:rsidR="00A86F32" w:rsidRPr="00605B75" w:rsidRDefault="00A86F32" w:rsidP="002753B2">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A todas as educadoras e professoras que aceitaram colaborar neste estudo, prescindindo</w:t>
      </w:r>
      <w:r w:rsidR="00A73E64" w:rsidRPr="00605B75">
        <w:rPr>
          <w:rFonts w:ascii="Times New Roman" w:hAnsi="Times New Roman" w:cs="Times New Roman"/>
          <w:sz w:val="24"/>
          <w:szCs w:val="28"/>
          <w:shd w:val="clear" w:color="auto" w:fill="FFFFFF"/>
        </w:rPr>
        <w:t xml:space="preserve"> de</w:t>
      </w:r>
      <w:r w:rsidRPr="00605B75">
        <w:rPr>
          <w:rFonts w:ascii="Times New Roman" w:hAnsi="Times New Roman" w:cs="Times New Roman"/>
          <w:sz w:val="24"/>
          <w:szCs w:val="28"/>
          <w:shd w:val="clear" w:color="auto" w:fill="FFFFFF"/>
        </w:rPr>
        <w:t xml:space="preserve"> parte do seu tempo para me ajudar, sempre de bom grado. As participações dos docentes foram contributos cruciais para a realização deste trabalho.</w:t>
      </w:r>
    </w:p>
    <w:p w14:paraId="4DD130CB" w14:textId="77777777" w:rsidR="00C214E6" w:rsidRPr="00605B75" w:rsidRDefault="00C214E6" w:rsidP="00C214E6">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Aos meus colegas e amigos que estiveram sempre presentes ao longo desta grande caminhada.</w:t>
      </w:r>
    </w:p>
    <w:p w14:paraId="41EB019F" w14:textId="77777777" w:rsidR="00566C73" w:rsidRPr="00605B75" w:rsidRDefault="00A86F32" w:rsidP="001C68B9">
      <w:pPr>
        <w:spacing w:line="360" w:lineRule="auto"/>
        <w:ind w:firstLine="708"/>
        <w:jc w:val="both"/>
        <w:rPr>
          <w:rFonts w:ascii="Times New Roman" w:hAnsi="Times New Roman" w:cs="Times New Roman"/>
          <w:sz w:val="24"/>
          <w:szCs w:val="28"/>
          <w:shd w:val="clear" w:color="auto" w:fill="FFFFFF"/>
        </w:rPr>
      </w:pPr>
      <w:proofErr w:type="gramStart"/>
      <w:r w:rsidRPr="00605B75">
        <w:rPr>
          <w:rFonts w:ascii="Times New Roman" w:hAnsi="Times New Roman" w:cs="Times New Roman"/>
          <w:sz w:val="24"/>
          <w:szCs w:val="28"/>
          <w:shd w:val="clear" w:color="auto" w:fill="FFFFFF"/>
        </w:rPr>
        <w:t>À</w:t>
      </w:r>
      <w:proofErr w:type="gramEnd"/>
      <w:r w:rsidRPr="00605B75">
        <w:rPr>
          <w:rFonts w:ascii="Times New Roman" w:hAnsi="Times New Roman" w:cs="Times New Roman"/>
          <w:sz w:val="24"/>
          <w:szCs w:val="28"/>
          <w:shd w:val="clear" w:color="auto" w:fill="FFFFFF"/>
        </w:rPr>
        <w:t xml:space="preserve"> minha família, especialmente aos meus pais e à minha irm</w:t>
      </w:r>
      <w:r w:rsidR="001C68B9" w:rsidRPr="00605B75">
        <w:rPr>
          <w:rFonts w:ascii="Times New Roman" w:hAnsi="Times New Roman" w:cs="Times New Roman"/>
          <w:sz w:val="24"/>
          <w:szCs w:val="28"/>
          <w:shd w:val="clear" w:color="auto" w:fill="FFFFFF"/>
        </w:rPr>
        <w:t>ã, que são a base da minha vida. Por</w:t>
      </w:r>
      <w:r w:rsidR="00A73E64" w:rsidRPr="00605B75">
        <w:rPr>
          <w:rFonts w:ascii="Times New Roman" w:hAnsi="Times New Roman" w:cs="Times New Roman"/>
          <w:sz w:val="24"/>
          <w:szCs w:val="28"/>
          <w:shd w:val="clear" w:color="auto" w:fill="FFFFFF"/>
        </w:rPr>
        <w:t xml:space="preserve"> </w:t>
      </w:r>
      <w:proofErr w:type="gramStart"/>
      <w:r w:rsidR="00A73E64" w:rsidRPr="00605B75">
        <w:rPr>
          <w:rFonts w:ascii="Times New Roman" w:hAnsi="Times New Roman" w:cs="Times New Roman"/>
          <w:sz w:val="24"/>
          <w:szCs w:val="28"/>
          <w:shd w:val="clear" w:color="auto" w:fill="FFFFFF"/>
        </w:rPr>
        <w:t>tudo o que me ensinaram</w:t>
      </w:r>
      <w:proofErr w:type="gramEnd"/>
      <w:r w:rsidR="001C68B9" w:rsidRPr="00605B75">
        <w:rPr>
          <w:rFonts w:ascii="Times New Roman" w:hAnsi="Times New Roman" w:cs="Times New Roman"/>
          <w:sz w:val="24"/>
          <w:szCs w:val="28"/>
          <w:shd w:val="clear" w:color="auto" w:fill="FFFFFF"/>
        </w:rPr>
        <w:t>, pela paciência e presença constante, por me terem ensinado a lutar pelo que acredito e por toda a força que me transmitiram ao longo da elaboração deste relatório.</w:t>
      </w:r>
    </w:p>
    <w:p w14:paraId="6AD57710" w14:textId="77777777" w:rsidR="00566C73" w:rsidRPr="00605B75" w:rsidRDefault="00566C73" w:rsidP="00A73E64">
      <w:pPr>
        <w:spacing w:line="360" w:lineRule="auto"/>
        <w:jc w:val="both"/>
        <w:rPr>
          <w:rFonts w:ascii="Times New Roman" w:hAnsi="Times New Roman" w:cs="Times New Roman"/>
          <w:sz w:val="24"/>
          <w:szCs w:val="28"/>
          <w:shd w:val="clear" w:color="auto" w:fill="FFFFFF"/>
        </w:rPr>
      </w:pPr>
    </w:p>
    <w:p w14:paraId="1A4583F2" w14:textId="77777777" w:rsidR="00566C73" w:rsidRPr="00605B75" w:rsidRDefault="00566C73" w:rsidP="001C68B9">
      <w:pPr>
        <w:spacing w:line="360" w:lineRule="auto"/>
        <w:ind w:firstLine="708"/>
        <w:jc w:val="both"/>
        <w:rPr>
          <w:rFonts w:ascii="Times New Roman" w:hAnsi="Times New Roman" w:cs="Times New Roman"/>
          <w:sz w:val="24"/>
          <w:szCs w:val="28"/>
          <w:shd w:val="clear" w:color="auto" w:fill="FFFFFF"/>
        </w:rPr>
      </w:pPr>
    </w:p>
    <w:p w14:paraId="77E39A60" w14:textId="77777777" w:rsidR="00566C73" w:rsidRPr="00605B75" w:rsidRDefault="00566C73" w:rsidP="001C68B9">
      <w:pPr>
        <w:spacing w:line="360" w:lineRule="auto"/>
        <w:ind w:firstLine="708"/>
        <w:jc w:val="both"/>
        <w:rPr>
          <w:rFonts w:ascii="Times New Roman" w:hAnsi="Times New Roman" w:cs="Times New Roman"/>
          <w:sz w:val="24"/>
          <w:szCs w:val="28"/>
          <w:shd w:val="clear" w:color="auto" w:fill="FFFFFF"/>
        </w:rPr>
      </w:pPr>
    </w:p>
    <w:p w14:paraId="71A64F4E" w14:textId="77777777" w:rsidR="00A86F32" w:rsidRPr="00605B75" w:rsidRDefault="00566C73" w:rsidP="001E2302">
      <w:pPr>
        <w:spacing w:line="360" w:lineRule="auto"/>
        <w:ind w:left="2124"/>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ab/>
      </w:r>
      <w:r w:rsidRPr="00605B75">
        <w:rPr>
          <w:rFonts w:ascii="Times New Roman" w:hAnsi="Times New Roman" w:cs="Times New Roman"/>
          <w:sz w:val="24"/>
          <w:szCs w:val="28"/>
          <w:shd w:val="clear" w:color="auto" w:fill="FFFFFF"/>
        </w:rPr>
        <w:tab/>
      </w:r>
      <w:r w:rsidRPr="00605B75">
        <w:rPr>
          <w:rFonts w:ascii="Times New Roman" w:hAnsi="Times New Roman" w:cs="Times New Roman"/>
          <w:sz w:val="24"/>
          <w:szCs w:val="28"/>
          <w:shd w:val="clear" w:color="auto" w:fill="FFFFFF"/>
        </w:rPr>
        <w:tab/>
      </w:r>
      <w:r w:rsidRPr="00605B75">
        <w:rPr>
          <w:rFonts w:ascii="Times New Roman" w:hAnsi="Times New Roman" w:cs="Times New Roman"/>
          <w:sz w:val="24"/>
          <w:szCs w:val="28"/>
          <w:shd w:val="clear" w:color="auto" w:fill="FFFFFF"/>
        </w:rPr>
        <w:tab/>
      </w:r>
      <w:r w:rsidRPr="00605B75">
        <w:rPr>
          <w:rFonts w:ascii="Times New Roman" w:hAnsi="Times New Roman" w:cs="Times New Roman"/>
          <w:sz w:val="24"/>
          <w:szCs w:val="28"/>
          <w:shd w:val="clear" w:color="auto" w:fill="FFFFFF"/>
        </w:rPr>
        <w:tab/>
      </w:r>
      <w:r w:rsidRPr="00605B75">
        <w:rPr>
          <w:rFonts w:ascii="Times New Roman" w:hAnsi="Times New Roman" w:cs="Times New Roman"/>
          <w:sz w:val="24"/>
          <w:szCs w:val="28"/>
          <w:shd w:val="clear" w:color="auto" w:fill="FFFFFF"/>
        </w:rPr>
        <w:tab/>
      </w:r>
      <w:r w:rsidRPr="00605B75">
        <w:rPr>
          <w:rFonts w:ascii="Times New Roman" w:hAnsi="Times New Roman" w:cs="Times New Roman"/>
          <w:i/>
          <w:sz w:val="24"/>
          <w:szCs w:val="28"/>
          <w:shd w:val="clear" w:color="auto" w:fill="FFFFFF"/>
        </w:rPr>
        <w:tab/>
      </w:r>
      <w:r w:rsidRPr="00605B75">
        <w:rPr>
          <w:rFonts w:ascii="Times New Roman" w:hAnsi="Times New Roman" w:cs="Times New Roman"/>
          <w:sz w:val="24"/>
          <w:szCs w:val="28"/>
          <w:shd w:val="clear" w:color="auto" w:fill="FFFFFF"/>
        </w:rPr>
        <w:t>Obrigado.</w:t>
      </w:r>
      <w:r w:rsidR="001C68B9" w:rsidRPr="00605B75">
        <w:rPr>
          <w:rFonts w:ascii="Times New Roman" w:hAnsi="Times New Roman" w:cs="Times New Roman"/>
          <w:sz w:val="24"/>
          <w:szCs w:val="28"/>
          <w:shd w:val="clear" w:color="auto" w:fill="FFFFFF"/>
        </w:rPr>
        <w:t xml:space="preserve"> </w:t>
      </w:r>
    </w:p>
    <w:p w14:paraId="143D5C0C" w14:textId="77777777" w:rsidR="00566C73" w:rsidRPr="00605B75" w:rsidRDefault="001C68B9">
      <w:r w:rsidRPr="00605B75">
        <w:br w:type="page"/>
      </w:r>
    </w:p>
    <w:p w14:paraId="110103D1" w14:textId="77777777" w:rsidR="004F5803" w:rsidRPr="00605B75" w:rsidRDefault="004F5803" w:rsidP="009033F3">
      <w:pPr>
        <w:pStyle w:val="Cabealho1"/>
        <w:numPr>
          <w:ilvl w:val="0"/>
          <w:numId w:val="0"/>
        </w:numPr>
        <w:ind w:left="360" w:hanging="360"/>
        <w:rPr>
          <w:color w:val="auto"/>
        </w:rPr>
      </w:pPr>
      <w:bookmarkStart w:id="1" w:name="_Toc451978147"/>
      <w:r w:rsidRPr="00605B75">
        <w:rPr>
          <w:color w:val="auto"/>
        </w:rPr>
        <w:lastRenderedPageBreak/>
        <w:t>Resumo</w:t>
      </w:r>
      <w:bookmarkEnd w:id="1"/>
    </w:p>
    <w:p w14:paraId="6EFC1907" w14:textId="77777777" w:rsidR="004F5803" w:rsidRPr="00605B75" w:rsidRDefault="004F5803" w:rsidP="004F5803"/>
    <w:p w14:paraId="585912E9" w14:textId="77777777" w:rsidR="00CF3AD9" w:rsidRPr="00605B75" w:rsidRDefault="00CF3AD9" w:rsidP="006D0A1F">
      <w:pPr>
        <w:spacing w:after="0" w:line="360" w:lineRule="auto"/>
        <w:jc w:val="both"/>
        <w:rPr>
          <w:rFonts w:ascii="Times New Roman" w:hAnsi="Times New Roman"/>
          <w:sz w:val="24"/>
          <w:szCs w:val="24"/>
        </w:rPr>
      </w:pPr>
      <w:r w:rsidRPr="00605B75">
        <w:rPr>
          <w:rFonts w:ascii="Times New Roman" w:hAnsi="Times New Roman"/>
          <w:sz w:val="24"/>
          <w:szCs w:val="24"/>
        </w:rPr>
        <w:tab/>
        <w:t xml:space="preserve">O presente estudo, assente </w:t>
      </w:r>
      <w:proofErr w:type="gramStart"/>
      <w:r w:rsidRPr="00605B75">
        <w:rPr>
          <w:rFonts w:ascii="Times New Roman" w:hAnsi="Times New Roman"/>
          <w:sz w:val="24"/>
          <w:szCs w:val="24"/>
        </w:rPr>
        <w:t>numa</w:t>
      </w:r>
      <w:proofErr w:type="gramEnd"/>
      <w:r w:rsidRPr="00605B75">
        <w:rPr>
          <w:rFonts w:ascii="Times New Roman" w:hAnsi="Times New Roman"/>
          <w:sz w:val="24"/>
          <w:szCs w:val="24"/>
        </w:rPr>
        <w:t xml:space="preserve"> </w:t>
      </w:r>
      <w:proofErr w:type="gramStart"/>
      <w:r w:rsidRPr="00605B75">
        <w:rPr>
          <w:rFonts w:ascii="Times New Roman" w:hAnsi="Times New Roman"/>
          <w:sz w:val="24"/>
          <w:szCs w:val="24"/>
        </w:rPr>
        <w:t>investigação</w:t>
      </w:r>
      <w:proofErr w:type="gramEnd"/>
      <w:r w:rsidRPr="00605B75">
        <w:rPr>
          <w:rFonts w:ascii="Times New Roman" w:hAnsi="Times New Roman"/>
          <w:sz w:val="24"/>
          <w:szCs w:val="24"/>
        </w:rPr>
        <w:t xml:space="preserve"> qualitativa, foi realizado com o intuito de conhecer as perspetivas de seis educadoras de infância e seis professoras do 1.º ciclo </w:t>
      </w:r>
      <w:r w:rsidR="006D0A1F" w:rsidRPr="00605B75">
        <w:rPr>
          <w:rFonts w:ascii="Times New Roman" w:hAnsi="Times New Roman"/>
          <w:sz w:val="24"/>
          <w:szCs w:val="24"/>
        </w:rPr>
        <w:t xml:space="preserve">no que concerne ao contributo do conto para o desenvolvimento da linguagem e da imaginação das crianças. </w:t>
      </w:r>
    </w:p>
    <w:p w14:paraId="6C3747BD" w14:textId="212B2B7B" w:rsidR="006D0A1F" w:rsidRPr="00605B75" w:rsidRDefault="006D0A1F" w:rsidP="006D0A1F">
      <w:pPr>
        <w:spacing w:after="0" w:line="360" w:lineRule="auto"/>
        <w:jc w:val="both"/>
        <w:rPr>
          <w:rFonts w:ascii="Times New Roman" w:hAnsi="Times New Roman"/>
          <w:sz w:val="24"/>
          <w:szCs w:val="24"/>
        </w:rPr>
      </w:pPr>
      <w:r w:rsidRPr="00605B75">
        <w:rPr>
          <w:rFonts w:ascii="Times New Roman" w:hAnsi="Times New Roman"/>
          <w:sz w:val="24"/>
          <w:szCs w:val="24"/>
        </w:rPr>
        <w:tab/>
        <w:t xml:space="preserve">Para a elaboração deste relatório, definiram-se </w:t>
      </w:r>
      <w:r w:rsidR="00990976" w:rsidRPr="00605B75">
        <w:rPr>
          <w:rFonts w:ascii="Times New Roman" w:hAnsi="Times New Roman"/>
          <w:sz w:val="24"/>
          <w:szCs w:val="24"/>
        </w:rPr>
        <w:t>alguns</w:t>
      </w:r>
      <w:r w:rsidRPr="00605B75">
        <w:rPr>
          <w:rFonts w:ascii="Times New Roman" w:hAnsi="Times New Roman"/>
          <w:sz w:val="24"/>
          <w:szCs w:val="24"/>
        </w:rPr>
        <w:t xml:space="preserve"> objetivos específicos, tais como: </w:t>
      </w:r>
      <w:r w:rsidR="0060508D" w:rsidRPr="00605B75">
        <w:rPr>
          <w:rFonts w:ascii="Times New Roman" w:hAnsi="Times New Roman"/>
          <w:sz w:val="24"/>
          <w:szCs w:val="24"/>
        </w:rPr>
        <w:t xml:space="preserve">(i) </w:t>
      </w:r>
      <w:r w:rsidRPr="00605B75">
        <w:rPr>
          <w:rFonts w:ascii="Times New Roman" w:hAnsi="Times New Roman"/>
          <w:sz w:val="24"/>
          <w:szCs w:val="24"/>
        </w:rPr>
        <w:t xml:space="preserve">compreender as conceções e práticas de alguns educadores e professores no que concerne ao uso do conto na sua prática profissional; </w:t>
      </w:r>
      <w:r w:rsidR="0060508D" w:rsidRPr="00605B75">
        <w:rPr>
          <w:rFonts w:ascii="Times New Roman" w:hAnsi="Times New Roman"/>
          <w:sz w:val="24"/>
          <w:szCs w:val="24"/>
        </w:rPr>
        <w:t>(</w:t>
      </w:r>
      <w:proofErr w:type="spellStart"/>
      <w:r w:rsidR="0060508D" w:rsidRPr="00605B75">
        <w:rPr>
          <w:rFonts w:ascii="Times New Roman" w:hAnsi="Times New Roman"/>
          <w:sz w:val="24"/>
          <w:szCs w:val="24"/>
        </w:rPr>
        <w:t>ii</w:t>
      </w:r>
      <w:proofErr w:type="spellEnd"/>
      <w:r w:rsidR="0060508D" w:rsidRPr="00605B75">
        <w:rPr>
          <w:rFonts w:ascii="Times New Roman" w:hAnsi="Times New Roman"/>
          <w:sz w:val="24"/>
          <w:szCs w:val="24"/>
        </w:rPr>
        <w:t xml:space="preserve">) </w:t>
      </w:r>
      <w:r w:rsidRPr="00605B75">
        <w:rPr>
          <w:rFonts w:ascii="Times New Roman" w:hAnsi="Times New Roman"/>
          <w:sz w:val="24"/>
          <w:szCs w:val="24"/>
        </w:rPr>
        <w:t>conhecer algumas estratégias que os docentes utilizam na realização da sessão do conto e como e</w:t>
      </w:r>
      <w:r w:rsidR="0060508D" w:rsidRPr="00605B75">
        <w:rPr>
          <w:rFonts w:ascii="Times New Roman" w:hAnsi="Times New Roman"/>
          <w:sz w:val="24"/>
          <w:szCs w:val="24"/>
        </w:rPr>
        <w:t>stas estratégias são definidas; (</w:t>
      </w:r>
      <w:proofErr w:type="spellStart"/>
      <w:r w:rsidR="0060508D" w:rsidRPr="00605B75">
        <w:rPr>
          <w:rFonts w:ascii="Times New Roman" w:hAnsi="Times New Roman"/>
          <w:sz w:val="24"/>
          <w:szCs w:val="24"/>
        </w:rPr>
        <w:t>iii</w:t>
      </w:r>
      <w:proofErr w:type="spellEnd"/>
      <w:r w:rsidR="0060508D" w:rsidRPr="00605B75">
        <w:rPr>
          <w:rFonts w:ascii="Times New Roman" w:hAnsi="Times New Roman"/>
          <w:sz w:val="24"/>
          <w:szCs w:val="24"/>
        </w:rPr>
        <w:t>)</w:t>
      </w:r>
      <w:r w:rsidRPr="00605B75">
        <w:rPr>
          <w:rFonts w:ascii="Times New Roman" w:hAnsi="Times New Roman"/>
          <w:sz w:val="24"/>
          <w:szCs w:val="24"/>
        </w:rPr>
        <w:t xml:space="preserve"> entender quais as opiniões dos docentes em relação ao contributo do conto para o desenvolvimento da linguagem e da imaginação das crianças. </w:t>
      </w:r>
      <w:r w:rsidR="0029355D" w:rsidRPr="00605B75">
        <w:rPr>
          <w:rFonts w:ascii="Times New Roman" w:hAnsi="Times New Roman"/>
          <w:sz w:val="24"/>
          <w:szCs w:val="24"/>
        </w:rPr>
        <w:t xml:space="preserve">Em conformidade com os objetivos enunciados, </w:t>
      </w:r>
      <w:r w:rsidRPr="00605B75">
        <w:rPr>
          <w:rFonts w:ascii="Times New Roman" w:hAnsi="Times New Roman"/>
          <w:sz w:val="24"/>
          <w:szCs w:val="24"/>
        </w:rPr>
        <w:t xml:space="preserve">as duas questões </w:t>
      </w:r>
      <w:r w:rsidR="0060508D" w:rsidRPr="00605B75">
        <w:rPr>
          <w:rFonts w:ascii="Times New Roman" w:hAnsi="Times New Roman"/>
          <w:sz w:val="24"/>
          <w:szCs w:val="24"/>
        </w:rPr>
        <w:t>centrais</w:t>
      </w:r>
      <w:r w:rsidRPr="00605B75">
        <w:rPr>
          <w:rFonts w:ascii="Times New Roman" w:hAnsi="Times New Roman"/>
          <w:sz w:val="24"/>
          <w:szCs w:val="24"/>
        </w:rPr>
        <w:t xml:space="preserve"> nesta investigação foram as seguintes: a) Qual o contributo do conto para o desenvolvimento da linguagem das crianças do pré-escolar e do 1.º ciclo do ensino </w:t>
      </w:r>
      <w:proofErr w:type="gramStart"/>
      <w:r w:rsidRPr="00605B75">
        <w:rPr>
          <w:rFonts w:ascii="Times New Roman" w:hAnsi="Times New Roman"/>
          <w:sz w:val="24"/>
          <w:szCs w:val="24"/>
        </w:rPr>
        <w:t>básico?;</w:t>
      </w:r>
      <w:proofErr w:type="gramEnd"/>
      <w:r w:rsidRPr="00605B75">
        <w:rPr>
          <w:rFonts w:ascii="Times New Roman" w:hAnsi="Times New Roman"/>
          <w:sz w:val="24"/>
          <w:szCs w:val="24"/>
        </w:rPr>
        <w:t xml:space="preserve"> b) Qual o papel do conto para o desenvolvimento da imaginação das crianças do pré-escolar e do 1.º ciclo do ensino básico?</w:t>
      </w:r>
    </w:p>
    <w:p w14:paraId="1FC8085C" w14:textId="77777777" w:rsidR="006D0A1F" w:rsidRPr="00605B75" w:rsidRDefault="006D0A1F" w:rsidP="006D0A1F">
      <w:pPr>
        <w:spacing w:after="0" w:line="360" w:lineRule="auto"/>
        <w:jc w:val="both"/>
        <w:rPr>
          <w:rFonts w:ascii="Times New Roman" w:hAnsi="Times New Roman"/>
          <w:sz w:val="24"/>
          <w:szCs w:val="24"/>
        </w:rPr>
      </w:pPr>
      <w:r w:rsidRPr="00605B75">
        <w:rPr>
          <w:rFonts w:ascii="Times New Roman" w:hAnsi="Times New Roman"/>
          <w:sz w:val="24"/>
          <w:szCs w:val="24"/>
        </w:rPr>
        <w:tab/>
        <w:t xml:space="preserve">Com a finalidade de responder a estas questões, foi elaborada uma pesquisa teórica e também entrevistas às docentes, para compreender se a teoria correspondia ou não à prática do nosso </w:t>
      </w:r>
      <w:r w:rsidR="00BD10B4" w:rsidRPr="00605B75">
        <w:rPr>
          <w:rFonts w:ascii="Times New Roman" w:hAnsi="Times New Roman"/>
          <w:sz w:val="24"/>
          <w:szCs w:val="24"/>
        </w:rPr>
        <w:t>leque de participantes.</w:t>
      </w:r>
    </w:p>
    <w:p w14:paraId="57F57E13" w14:textId="01CE2759" w:rsidR="00BD10B4" w:rsidRPr="00605B75" w:rsidRDefault="00BD10B4" w:rsidP="006D0A1F">
      <w:pPr>
        <w:spacing w:after="0" w:line="360" w:lineRule="auto"/>
        <w:jc w:val="both"/>
        <w:rPr>
          <w:rFonts w:ascii="Times New Roman" w:hAnsi="Times New Roman"/>
          <w:sz w:val="24"/>
          <w:szCs w:val="24"/>
        </w:rPr>
      </w:pPr>
      <w:r w:rsidRPr="00605B75">
        <w:rPr>
          <w:rFonts w:ascii="Times New Roman" w:hAnsi="Times New Roman"/>
          <w:sz w:val="24"/>
          <w:szCs w:val="24"/>
        </w:rPr>
        <w:tab/>
        <w:t xml:space="preserve">Pela análise dos dados obtidos, foi possível concluir que os contos </w:t>
      </w:r>
      <w:r w:rsidR="0078517A" w:rsidRPr="00605B75">
        <w:rPr>
          <w:rFonts w:ascii="Times New Roman" w:hAnsi="Times New Roman"/>
          <w:sz w:val="24"/>
          <w:szCs w:val="24"/>
        </w:rPr>
        <w:t>parecem contribuir em grande medida</w:t>
      </w:r>
      <w:r w:rsidRPr="00605B75">
        <w:rPr>
          <w:rFonts w:ascii="Times New Roman" w:hAnsi="Times New Roman"/>
          <w:sz w:val="24"/>
          <w:szCs w:val="24"/>
        </w:rPr>
        <w:t xml:space="preserve"> para </w:t>
      </w:r>
      <w:r w:rsidR="00B855D4" w:rsidRPr="00605B75">
        <w:rPr>
          <w:rFonts w:ascii="Times New Roman" w:hAnsi="Times New Roman"/>
          <w:sz w:val="24"/>
          <w:szCs w:val="24"/>
        </w:rPr>
        <w:t>o desenvolvimento d</w:t>
      </w:r>
      <w:r w:rsidRPr="00605B75">
        <w:rPr>
          <w:rFonts w:ascii="Times New Roman" w:hAnsi="Times New Roman"/>
          <w:sz w:val="24"/>
          <w:szCs w:val="24"/>
        </w:rPr>
        <w:t>a linguagem das crianças devido ao vocabulário</w:t>
      </w:r>
      <w:r w:rsidR="00812204" w:rsidRPr="00605B75">
        <w:rPr>
          <w:rFonts w:ascii="Times New Roman" w:hAnsi="Times New Roman"/>
          <w:sz w:val="24"/>
          <w:szCs w:val="24"/>
        </w:rPr>
        <w:t xml:space="preserve"> presente nesses mesmos contos bem como a</w:t>
      </w:r>
      <w:r w:rsidRPr="00605B75">
        <w:rPr>
          <w:rFonts w:ascii="Times New Roman" w:hAnsi="Times New Roman"/>
          <w:sz w:val="24"/>
          <w:szCs w:val="24"/>
        </w:rPr>
        <w:t xml:space="preserve"> estrutura e construção frásica. Contribuem também para a imaginação das crianças visto que, ao ouvirem histórias, as crianças são transportadas para um mundo imaginário, onde </w:t>
      </w:r>
      <w:r w:rsidR="00FA0BFF" w:rsidRPr="00605B75">
        <w:rPr>
          <w:rFonts w:ascii="Times New Roman" w:hAnsi="Times New Roman"/>
          <w:sz w:val="24"/>
          <w:szCs w:val="24"/>
        </w:rPr>
        <w:t>enca</w:t>
      </w:r>
      <w:r w:rsidR="007C29EB" w:rsidRPr="00605B75">
        <w:rPr>
          <w:rFonts w:ascii="Times New Roman" w:hAnsi="Times New Roman"/>
          <w:sz w:val="24"/>
          <w:szCs w:val="24"/>
        </w:rPr>
        <w:t>r</w:t>
      </w:r>
      <w:r w:rsidR="00FA0BFF" w:rsidRPr="00605B75">
        <w:rPr>
          <w:rFonts w:ascii="Times New Roman" w:hAnsi="Times New Roman"/>
          <w:sz w:val="24"/>
          <w:szCs w:val="24"/>
        </w:rPr>
        <w:t>na</w:t>
      </w:r>
      <w:r w:rsidRPr="00605B75">
        <w:rPr>
          <w:rFonts w:ascii="Times New Roman" w:hAnsi="Times New Roman"/>
          <w:sz w:val="24"/>
          <w:szCs w:val="24"/>
        </w:rPr>
        <w:t>m a personagem e conhecem novos cenários.</w:t>
      </w:r>
    </w:p>
    <w:p w14:paraId="7FF271C5" w14:textId="77777777" w:rsidR="006D0A1F" w:rsidRPr="00605B75" w:rsidRDefault="006D0A1F" w:rsidP="006D0A1F">
      <w:pPr>
        <w:spacing w:after="0" w:line="360" w:lineRule="auto"/>
        <w:jc w:val="both"/>
        <w:rPr>
          <w:rFonts w:ascii="Times New Roman" w:hAnsi="Times New Roman" w:cs="Times New Roman"/>
          <w:sz w:val="24"/>
        </w:rPr>
      </w:pPr>
    </w:p>
    <w:p w14:paraId="13038EBA" w14:textId="77777777" w:rsidR="004F5803" w:rsidRPr="00605B75" w:rsidRDefault="004F5803" w:rsidP="004F5803"/>
    <w:p w14:paraId="0A87284D" w14:textId="77777777" w:rsidR="004F5803" w:rsidRPr="00605B75" w:rsidRDefault="004F5803" w:rsidP="004F5803"/>
    <w:p w14:paraId="7E21C452" w14:textId="77777777" w:rsidR="004F5803" w:rsidRPr="00605B75" w:rsidRDefault="004F5803" w:rsidP="004F5803"/>
    <w:p w14:paraId="70758063" w14:textId="77777777" w:rsidR="004F5803" w:rsidRPr="00605B75" w:rsidRDefault="004F5803" w:rsidP="004F5803"/>
    <w:p w14:paraId="1F6B1BC1" w14:textId="771F9491" w:rsidR="004F5803" w:rsidRPr="00605B75" w:rsidRDefault="00BD10B4" w:rsidP="004F5803">
      <w:pPr>
        <w:rPr>
          <w:rFonts w:ascii="Times New Roman" w:hAnsi="Times New Roman" w:cs="Times New Roman"/>
          <w:sz w:val="24"/>
        </w:rPr>
      </w:pPr>
      <w:r w:rsidRPr="00605B75">
        <w:rPr>
          <w:rFonts w:ascii="Times New Roman" w:hAnsi="Times New Roman" w:cs="Times New Roman"/>
          <w:b/>
          <w:sz w:val="24"/>
        </w:rPr>
        <w:t xml:space="preserve">Palavras-chave: </w:t>
      </w:r>
      <w:r w:rsidRPr="00605B75">
        <w:rPr>
          <w:rFonts w:ascii="Times New Roman" w:hAnsi="Times New Roman" w:cs="Times New Roman"/>
          <w:sz w:val="24"/>
        </w:rPr>
        <w:t xml:space="preserve">Conto, </w:t>
      </w:r>
      <w:r w:rsidR="00203347" w:rsidRPr="00605B75">
        <w:rPr>
          <w:rFonts w:ascii="Times New Roman" w:hAnsi="Times New Roman" w:cs="Times New Roman"/>
          <w:sz w:val="24"/>
        </w:rPr>
        <w:t>(</w:t>
      </w:r>
      <w:r w:rsidR="000C4A74" w:rsidRPr="00605B75">
        <w:rPr>
          <w:rFonts w:ascii="Times New Roman" w:hAnsi="Times New Roman" w:cs="Times New Roman"/>
          <w:sz w:val="24"/>
        </w:rPr>
        <w:t>desenvolvimento da</w:t>
      </w:r>
      <w:r w:rsidR="00203347" w:rsidRPr="00605B75">
        <w:rPr>
          <w:rFonts w:ascii="Times New Roman" w:hAnsi="Times New Roman" w:cs="Times New Roman"/>
          <w:sz w:val="24"/>
        </w:rPr>
        <w:t>)</w:t>
      </w:r>
      <w:r w:rsidR="000C4A74" w:rsidRPr="00605B75">
        <w:rPr>
          <w:rFonts w:ascii="Times New Roman" w:hAnsi="Times New Roman" w:cs="Times New Roman"/>
          <w:sz w:val="24"/>
        </w:rPr>
        <w:t xml:space="preserve"> </w:t>
      </w:r>
      <w:r w:rsidRPr="00605B75">
        <w:rPr>
          <w:rFonts w:ascii="Times New Roman" w:hAnsi="Times New Roman" w:cs="Times New Roman"/>
          <w:sz w:val="24"/>
        </w:rPr>
        <w:t xml:space="preserve">linguagem, imaginação. </w:t>
      </w:r>
    </w:p>
    <w:p w14:paraId="6B1471CF" w14:textId="77777777" w:rsidR="004F5803" w:rsidRPr="00605B75" w:rsidRDefault="004F5803" w:rsidP="009033F3">
      <w:pPr>
        <w:pStyle w:val="Cabealho1"/>
        <w:numPr>
          <w:ilvl w:val="0"/>
          <w:numId w:val="0"/>
        </w:numPr>
        <w:ind w:left="360" w:hanging="360"/>
        <w:rPr>
          <w:color w:val="auto"/>
          <w:lang w:val="en-US"/>
        </w:rPr>
      </w:pPr>
      <w:bookmarkStart w:id="2" w:name="_Toc451978148"/>
      <w:r w:rsidRPr="00605B75">
        <w:rPr>
          <w:color w:val="auto"/>
          <w:lang w:val="en-US"/>
        </w:rPr>
        <w:lastRenderedPageBreak/>
        <w:t>Abstract</w:t>
      </w:r>
      <w:bookmarkEnd w:id="2"/>
    </w:p>
    <w:p w14:paraId="113759C6" w14:textId="77777777" w:rsidR="00BC638B" w:rsidRPr="00605B75" w:rsidRDefault="00BC638B" w:rsidP="00BC638B">
      <w:pPr>
        <w:rPr>
          <w:lang w:val="en-US"/>
        </w:rPr>
      </w:pPr>
    </w:p>
    <w:p w14:paraId="358089B9" w14:textId="0742BF04" w:rsidR="00BC638B" w:rsidRPr="00605B75" w:rsidRDefault="00885FDC" w:rsidP="00885FDC">
      <w:pPr>
        <w:spacing w:after="0" w:line="360" w:lineRule="auto"/>
        <w:jc w:val="both"/>
        <w:rPr>
          <w:rFonts w:ascii="Times New Roman" w:hAnsi="Times New Roman"/>
          <w:sz w:val="24"/>
          <w:szCs w:val="24"/>
          <w:lang w:val="en-US"/>
        </w:rPr>
      </w:pPr>
      <w:r w:rsidRPr="00605B75">
        <w:rPr>
          <w:rFonts w:ascii="Times New Roman" w:hAnsi="Times New Roman"/>
          <w:sz w:val="24"/>
          <w:szCs w:val="24"/>
          <w:lang w:val="en-US"/>
        </w:rPr>
        <w:tab/>
      </w:r>
      <w:r w:rsidR="00BC638B" w:rsidRPr="00605B75">
        <w:rPr>
          <w:rFonts w:ascii="Times New Roman" w:hAnsi="Times New Roman"/>
          <w:sz w:val="24"/>
          <w:szCs w:val="24"/>
          <w:lang w:val="en-US"/>
        </w:rPr>
        <w:t xml:space="preserve">This study, based on a qualitative research, was conducted in order to understand the perspectives of six preschool educators and six </w:t>
      </w:r>
      <w:r w:rsidRPr="00605B75">
        <w:rPr>
          <w:rFonts w:ascii="Times New Roman" w:hAnsi="Times New Roman"/>
          <w:sz w:val="24"/>
          <w:szCs w:val="24"/>
          <w:lang w:val="en-US"/>
        </w:rPr>
        <w:t xml:space="preserve">primary school </w:t>
      </w:r>
      <w:r w:rsidR="00BC638B" w:rsidRPr="00605B75">
        <w:rPr>
          <w:rFonts w:ascii="Times New Roman" w:hAnsi="Times New Roman"/>
          <w:sz w:val="24"/>
          <w:szCs w:val="24"/>
          <w:lang w:val="en-US"/>
        </w:rPr>
        <w:t>teachers in relation to the contribut</w:t>
      </w:r>
      <w:r w:rsidR="00812204" w:rsidRPr="00605B75">
        <w:rPr>
          <w:rFonts w:ascii="Times New Roman" w:hAnsi="Times New Roman"/>
          <w:sz w:val="24"/>
          <w:szCs w:val="24"/>
          <w:lang w:val="en-US"/>
        </w:rPr>
        <w:t>ion</w:t>
      </w:r>
      <w:r w:rsidR="00BC638B" w:rsidRPr="00605B75">
        <w:rPr>
          <w:rFonts w:ascii="Times New Roman" w:hAnsi="Times New Roman"/>
          <w:sz w:val="24"/>
          <w:szCs w:val="24"/>
          <w:lang w:val="en-US"/>
        </w:rPr>
        <w:t xml:space="preserve"> of story</w:t>
      </w:r>
      <w:r w:rsidRPr="00605B75">
        <w:rPr>
          <w:rFonts w:ascii="Times New Roman" w:hAnsi="Times New Roman"/>
          <w:sz w:val="24"/>
          <w:szCs w:val="24"/>
          <w:lang w:val="en-US"/>
        </w:rPr>
        <w:t>telling</w:t>
      </w:r>
      <w:r w:rsidR="00BC638B" w:rsidRPr="00605B75">
        <w:rPr>
          <w:rFonts w:ascii="Times New Roman" w:hAnsi="Times New Roman"/>
          <w:sz w:val="24"/>
          <w:szCs w:val="24"/>
          <w:lang w:val="en-US"/>
        </w:rPr>
        <w:t xml:space="preserve"> to the development of </w:t>
      </w:r>
      <w:r w:rsidRPr="00605B75">
        <w:rPr>
          <w:rFonts w:ascii="Times New Roman" w:hAnsi="Times New Roman"/>
          <w:sz w:val="24"/>
          <w:szCs w:val="24"/>
          <w:lang w:val="en-US"/>
        </w:rPr>
        <w:t>children’s language and imagination</w:t>
      </w:r>
      <w:r w:rsidR="00BC638B" w:rsidRPr="00605B75">
        <w:rPr>
          <w:rFonts w:ascii="Times New Roman" w:hAnsi="Times New Roman"/>
          <w:sz w:val="24"/>
          <w:szCs w:val="24"/>
          <w:lang w:val="en-US"/>
        </w:rPr>
        <w:t>.</w:t>
      </w:r>
    </w:p>
    <w:p w14:paraId="1F304BFC" w14:textId="056E70B6" w:rsidR="00BC638B" w:rsidRPr="00605B75" w:rsidRDefault="00885FDC" w:rsidP="00885FDC">
      <w:pPr>
        <w:spacing w:after="0" w:line="360" w:lineRule="auto"/>
        <w:jc w:val="both"/>
        <w:rPr>
          <w:rFonts w:ascii="Times New Roman" w:hAnsi="Times New Roman"/>
          <w:sz w:val="24"/>
          <w:szCs w:val="24"/>
          <w:lang w:val="en-US"/>
        </w:rPr>
      </w:pPr>
      <w:r w:rsidRPr="00605B75">
        <w:rPr>
          <w:rFonts w:ascii="Times New Roman" w:hAnsi="Times New Roman"/>
          <w:sz w:val="24"/>
          <w:szCs w:val="24"/>
          <w:lang w:val="en-US"/>
        </w:rPr>
        <w:tab/>
      </w:r>
      <w:r w:rsidR="00BC638B" w:rsidRPr="00605B75">
        <w:rPr>
          <w:rFonts w:ascii="Times New Roman" w:hAnsi="Times New Roman"/>
          <w:sz w:val="24"/>
          <w:szCs w:val="24"/>
          <w:lang w:val="en-US"/>
        </w:rPr>
        <w:t>For this report,</w:t>
      </w:r>
      <w:r w:rsidRPr="00605B75">
        <w:rPr>
          <w:rFonts w:ascii="Times New Roman" w:hAnsi="Times New Roman"/>
          <w:sz w:val="24"/>
          <w:szCs w:val="24"/>
          <w:lang w:val="en-US"/>
        </w:rPr>
        <w:t xml:space="preserve"> </w:t>
      </w:r>
      <w:r w:rsidR="005A2234" w:rsidRPr="00605B75">
        <w:rPr>
          <w:rFonts w:ascii="Times New Roman" w:hAnsi="Times New Roman"/>
          <w:sz w:val="24"/>
          <w:szCs w:val="24"/>
          <w:lang w:val="en-US"/>
        </w:rPr>
        <w:t>some</w:t>
      </w:r>
      <w:r w:rsidR="00BC638B" w:rsidRPr="00605B75">
        <w:rPr>
          <w:rFonts w:ascii="Times New Roman" w:hAnsi="Times New Roman"/>
          <w:sz w:val="24"/>
          <w:szCs w:val="24"/>
          <w:lang w:val="en-US"/>
        </w:rPr>
        <w:t xml:space="preserve"> specific objectives</w:t>
      </w:r>
      <w:r w:rsidR="00271FFF" w:rsidRPr="00605B75">
        <w:rPr>
          <w:rFonts w:ascii="Times New Roman" w:hAnsi="Times New Roman"/>
          <w:sz w:val="24"/>
          <w:szCs w:val="24"/>
          <w:lang w:val="en-US"/>
        </w:rPr>
        <w:t xml:space="preserve"> were</w:t>
      </w:r>
      <w:r w:rsidRPr="00605B75">
        <w:rPr>
          <w:rFonts w:ascii="Times New Roman" w:hAnsi="Times New Roman"/>
          <w:sz w:val="24"/>
          <w:szCs w:val="24"/>
          <w:lang w:val="en-US"/>
        </w:rPr>
        <w:t xml:space="preserve"> defined</w:t>
      </w:r>
      <w:r w:rsidR="00BC638B" w:rsidRPr="00605B75">
        <w:rPr>
          <w:rFonts w:ascii="Times New Roman" w:hAnsi="Times New Roman"/>
          <w:sz w:val="24"/>
          <w:szCs w:val="24"/>
          <w:lang w:val="en-US"/>
        </w:rPr>
        <w:t xml:space="preserve">, such as: </w:t>
      </w:r>
      <w:r w:rsidR="00271FFF" w:rsidRPr="00605B75">
        <w:rPr>
          <w:rFonts w:ascii="Times New Roman" w:hAnsi="Times New Roman"/>
          <w:sz w:val="24"/>
          <w:szCs w:val="24"/>
          <w:lang w:val="en-US"/>
        </w:rPr>
        <w:t>(</w:t>
      </w:r>
      <w:proofErr w:type="spellStart"/>
      <w:r w:rsidR="00271FFF" w:rsidRPr="00605B75">
        <w:rPr>
          <w:rFonts w:ascii="Times New Roman" w:hAnsi="Times New Roman"/>
          <w:sz w:val="24"/>
          <w:szCs w:val="24"/>
          <w:lang w:val="en-US"/>
        </w:rPr>
        <w:t>i</w:t>
      </w:r>
      <w:proofErr w:type="spellEnd"/>
      <w:r w:rsidR="00271FFF" w:rsidRPr="00605B75">
        <w:rPr>
          <w:rFonts w:ascii="Times New Roman" w:hAnsi="Times New Roman"/>
          <w:sz w:val="24"/>
          <w:szCs w:val="24"/>
          <w:lang w:val="en-US"/>
        </w:rPr>
        <w:t xml:space="preserve">) </w:t>
      </w:r>
      <w:r w:rsidR="00BC638B" w:rsidRPr="00605B75">
        <w:rPr>
          <w:rFonts w:ascii="Times New Roman" w:hAnsi="Times New Roman"/>
          <w:sz w:val="24"/>
          <w:szCs w:val="24"/>
          <w:lang w:val="en-US"/>
        </w:rPr>
        <w:t>understanding the conceptions and practices of some educators and teachers regarding the use of story</w:t>
      </w:r>
      <w:r w:rsidRPr="00605B75">
        <w:rPr>
          <w:rFonts w:ascii="Times New Roman" w:hAnsi="Times New Roman"/>
          <w:sz w:val="24"/>
          <w:szCs w:val="24"/>
          <w:lang w:val="en-US"/>
        </w:rPr>
        <w:t>telling</w:t>
      </w:r>
      <w:r w:rsidR="00BC638B" w:rsidRPr="00605B75">
        <w:rPr>
          <w:rFonts w:ascii="Times New Roman" w:hAnsi="Times New Roman"/>
          <w:sz w:val="24"/>
          <w:szCs w:val="24"/>
          <w:lang w:val="en-US"/>
        </w:rPr>
        <w:t xml:space="preserve"> in their professional practice; </w:t>
      </w:r>
      <w:r w:rsidR="00271FFF" w:rsidRPr="00605B75">
        <w:rPr>
          <w:rFonts w:ascii="Times New Roman" w:hAnsi="Times New Roman"/>
          <w:sz w:val="24"/>
          <w:szCs w:val="24"/>
          <w:lang w:val="en-US"/>
        </w:rPr>
        <w:t xml:space="preserve">(ii) </w:t>
      </w:r>
      <w:r w:rsidR="00812204" w:rsidRPr="00605B75">
        <w:rPr>
          <w:rFonts w:ascii="Times New Roman" w:hAnsi="Times New Roman"/>
          <w:sz w:val="24"/>
          <w:szCs w:val="24"/>
          <w:lang w:val="en-US"/>
        </w:rPr>
        <w:t>getting to</w:t>
      </w:r>
      <w:r w:rsidR="00BC638B" w:rsidRPr="00605B75">
        <w:rPr>
          <w:rFonts w:ascii="Times New Roman" w:hAnsi="Times New Roman"/>
          <w:sz w:val="24"/>
          <w:szCs w:val="24"/>
          <w:lang w:val="en-US"/>
        </w:rPr>
        <w:t xml:space="preserve"> some strategies that teachers use in carrying out the </w:t>
      </w:r>
      <w:r w:rsidRPr="00605B75">
        <w:rPr>
          <w:rFonts w:ascii="Times New Roman" w:hAnsi="Times New Roman"/>
          <w:sz w:val="24"/>
          <w:szCs w:val="24"/>
          <w:lang w:val="en-US"/>
        </w:rPr>
        <w:t>storytelling</w:t>
      </w:r>
      <w:r w:rsidR="00BC638B" w:rsidRPr="00605B75">
        <w:rPr>
          <w:rFonts w:ascii="Times New Roman" w:hAnsi="Times New Roman"/>
          <w:sz w:val="24"/>
          <w:szCs w:val="24"/>
          <w:lang w:val="en-US"/>
        </w:rPr>
        <w:t xml:space="preserve"> session and how t</w:t>
      </w:r>
      <w:r w:rsidR="00271FFF" w:rsidRPr="00605B75">
        <w:rPr>
          <w:rFonts w:ascii="Times New Roman" w:hAnsi="Times New Roman"/>
          <w:sz w:val="24"/>
          <w:szCs w:val="24"/>
          <w:lang w:val="en-US"/>
        </w:rPr>
        <w:t xml:space="preserve">hese strategies are defined; (iii) </w:t>
      </w:r>
      <w:r w:rsidR="00812204" w:rsidRPr="00605B75">
        <w:rPr>
          <w:rFonts w:ascii="Times New Roman" w:hAnsi="Times New Roman"/>
          <w:sz w:val="24"/>
          <w:szCs w:val="24"/>
          <w:lang w:val="en-US"/>
        </w:rPr>
        <w:t>understand what</w:t>
      </w:r>
      <w:r w:rsidRPr="00605B75">
        <w:rPr>
          <w:rFonts w:ascii="Times New Roman" w:hAnsi="Times New Roman"/>
          <w:sz w:val="24"/>
          <w:szCs w:val="24"/>
          <w:lang w:val="en-US"/>
        </w:rPr>
        <w:t xml:space="preserve"> </w:t>
      </w:r>
      <w:r w:rsidR="00BC638B" w:rsidRPr="00605B75">
        <w:rPr>
          <w:rFonts w:ascii="Times New Roman" w:hAnsi="Times New Roman"/>
          <w:sz w:val="24"/>
          <w:szCs w:val="24"/>
          <w:lang w:val="en-US"/>
        </w:rPr>
        <w:t xml:space="preserve">the opinions of teachers </w:t>
      </w:r>
      <w:r w:rsidR="00812204" w:rsidRPr="00605B75">
        <w:rPr>
          <w:rFonts w:ascii="Times New Roman" w:hAnsi="Times New Roman"/>
          <w:sz w:val="24"/>
          <w:szCs w:val="24"/>
          <w:lang w:val="en-US"/>
        </w:rPr>
        <w:t xml:space="preserve"> are with regards to the contribution</w:t>
      </w:r>
      <w:r w:rsidRPr="00605B75">
        <w:rPr>
          <w:rFonts w:ascii="Times New Roman" w:hAnsi="Times New Roman"/>
          <w:sz w:val="24"/>
          <w:szCs w:val="24"/>
          <w:lang w:val="en-US"/>
        </w:rPr>
        <w:t xml:space="preserve"> of </w:t>
      </w:r>
      <w:r w:rsidR="00BC638B" w:rsidRPr="00605B75">
        <w:rPr>
          <w:rFonts w:ascii="Times New Roman" w:hAnsi="Times New Roman"/>
          <w:sz w:val="24"/>
          <w:szCs w:val="24"/>
          <w:lang w:val="en-US"/>
        </w:rPr>
        <w:t>story</w:t>
      </w:r>
      <w:r w:rsidRPr="00605B75">
        <w:rPr>
          <w:rFonts w:ascii="Times New Roman" w:hAnsi="Times New Roman"/>
          <w:sz w:val="24"/>
          <w:szCs w:val="24"/>
          <w:lang w:val="en-US"/>
        </w:rPr>
        <w:t>telling</w:t>
      </w:r>
      <w:r w:rsidR="00812204" w:rsidRPr="00605B75">
        <w:rPr>
          <w:rFonts w:ascii="Times New Roman" w:hAnsi="Times New Roman"/>
          <w:sz w:val="24"/>
          <w:szCs w:val="24"/>
          <w:lang w:val="en-US"/>
        </w:rPr>
        <w:t xml:space="preserve"> for</w:t>
      </w:r>
      <w:r w:rsidR="00BC638B" w:rsidRPr="00605B75">
        <w:rPr>
          <w:rFonts w:ascii="Times New Roman" w:hAnsi="Times New Roman"/>
          <w:sz w:val="24"/>
          <w:szCs w:val="24"/>
          <w:lang w:val="en-US"/>
        </w:rPr>
        <w:t xml:space="preserve"> the development of </w:t>
      </w:r>
      <w:r w:rsidRPr="00605B75">
        <w:rPr>
          <w:rFonts w:ascii="Times New Roman" w:hAnsi="Times New Roman"/>
          <w:sz w:val="24"/>
          <w:szCs w:val="24"/>
          <w:lang w:val="en-US"/>
        </w:rPr>
        <w:t xml:space="preserve">children’s </w:t>
      </w:r>
      <w:r w:rsidR="00BC638B" w:rsidRPr="00605B75">
        <w:rPr>
          <w:rFonts w:ascii="Times New Roman" w:hAnsi="Times New Roman"/>
          <w:sz w:val="24"/>
          <w:szCs w:val="24"/>
          <w:lang w:val="en-US"/>
        </w:rPr>
        <w:t>language and i</w:t>
      </w:r>
      <w:r w:rsidRPr="00605B75">
        <w:rPr>
          <w:rFonts w:ascii="Times New Roman" w:hAnsi="Times New Roman"/>
          <w:sz w:val="24"/>
          <w:szCs w:val="24"/>
          <w:lang w:val="en-US"/>
        </w:rPr>
        <w:t>magination</w:t>
      </w:r>
      <w:r w:rsidR="00BC638B" w:rsidRPr="00605B75">
        <w:rPr>
          <w:rFonts w:ascii="Times New Roman" w:hAnsi="Times New Roman"/>
          <w:sz w:val="24"/>
          <w:szCs w:val="24"/>
          <w:lang w:val="en-US"/>
        </w:rPr>
        <w:t>.</w:t>
      </w:r>
      <w:r w:rsidR="00271FFF" w:rsidRPr="00605B75">
        <w:rPr>
          <w:rFonts w:ascii="Times New Roman" w:hAnsi="Times New Roman"/>
          <w:sz w:val="24"/>
          <w:szCs w:val="24"/>
          <w:lang w:val="en-US"/>
        </w:rPr>
        <w:t xml:space="preserve"> In accordance with the stated objectives, the two main</w:t>
      </w:r>
      <w:r w:rsidR="00BC638B" w:rsidRPr="00605B75">
        <w:rPr>
          <w:rFonts w:ascii="Times New Roman" w:hAnsi="Times New Roman"/>
          <w:sz w:val="24"/>
          <w:szCs w:val="24"/>
          <w:lang w:val="en-US"/>
        </w:rPr>
        <w:t xml:space="preserve"> issues in this research</w:t>
      </w:r>
      <w:r w:rsidR="003D3845" w:rsidRPr="00605B75">
        <w:rPr>
          <w:rFonts w:ascii="Times New Roman" w:hAnsi="Times New Roman"/>
          <w:sz w:val="24"/>
          <w:szCs w:val="24"/>
          <w:lang w:val="en-US"/>
        </w:rPr>
        <w:t xml:space="preserve"> were: a) What is the contribution</w:t>
      </w:r>
      <w:r w:rsidR="00BC638B" w:rsidRPr="00605B75">
        <w:rPr>
          <w:rFonts w:ascii="Times New Roman" w:hAnsi="Times New Roman"/>
          <w:sz w:val="24"/>
          <w:szCs w:val="24"/>
          <w:lang w:val="en-US"/>
        </w:rPr>
        <w:t xml:space="preserve"> of story</w:t>
      </w:r>
      <w:r w:rsidRPr="00605B75">
        <w:rPr>
          <w:rFonts w:ascii="Times New Roman" w:hAnsi="Times New Roman"/>
          <w:sz w:val="24"/>
          <w:szCs w:val="24"/>
          <w:lang w:val="en-US"/>
        </w:rPr>
        <w:t>telling</w:t>
      </w:r>
      <w:r w:rsidR="00BC638B" w:rsidRPr="00605B75">
        <w:rPr>
          <w:rFonts w:ascii="Times New Roman" w:hAnsi="Times New Roman"/>
          <w:sz w:val="24"/>
          <w:szCs w:val="24"/>
          <w:lang w:val="en-US"/>
        </w:rPr>
        <w:t xml:space="preserve"> </w:t>
      </w:r>
      <w:r w:rsidR="003D3845" w:rsidRPr="00605B75">
        <w:rPr>
          <w:rFonts w:ascii="Times New Roman" w:hAnsi="Times New Roman"/>
          <w:sz w:val="24"/>
          <w:szCs w:val="24"/>
          <w:lang w:val="en-US"/>
        </w:rPr>
        <w:t>f</w:t>
      </w:r>
      <w:r w:rsidRPr="00605B75">
        <w:rPr>
          <w:rFonts w:ascii="Times New Roman" w:hAnsi="Times New Roman"/>
          <w:sz w:val="24"/>
          <w:szCs w:val="24"/>
          <w:lang w:val="en-US"/>
        </w:rPr>
        <w:t>o</w:t>
      </w:r>
      <w:r w:rsidR="003D3845" w:rsidRPr="00605B75">
        <w:rPr>
          <w:rFonts w:ascii="Times New Roman" w:hAnsi="Times New Roman"/>
          <w:sz w:val="24"/>
          <w:szCs w:val="24"/>
          <w:lang w:val="en-US"/>
        </w:rPr>
        <w:t>r</w:t>
      </w:r>
      <w:r w:rsidR="00BC638B" w:rsidRPr="00605B75">
        <w:rPr>
          <w:rFonts w:ascii="Times New Roman" w:hAnsi="Times New Roman"/>
          <w:sz w:val="24"/>
          <w:szCs w:val="24"/>
          <w:lang w:val="en-US"/>
        </w:rPr>
        <w:t xml:space="preserve"> the language d</w:t>
      </w:r>
      <w:r w:rsidRPr="00605B75">
        <w:rPr>
          <w:rFonts w:ascii="Times New Roman" w:hAnsi="Times New Roman"/>
          <w:sz w:val="24"/>
          <w:szCs w:val="24"/>
          <w:lang w:val="en-US"/>
        </w:rPr>
        <w:t>evelopment of pre</w:t>
      </w:r>
      <w:r w:rsidR="00BC638B" w:rsidRPr="00605B75">
        <w:rPr>
          <w:rFonts w:ascii="Times New Roman" w:hAnsi="Times New Roman"/>
          <w:sz w:val="24"/>
          <w:szCs w:val="24"/>
          <w:lang w:val="en-US"/>
        </w:rPr>
        <w:t xml:space="preserve">school and </w:t>
      </w:r>
      <w:r w:rsidRPr="00605B75">
        <w:rPr>
          <w:rFonts w:ascii="Times New Roman" w:hAnsi="Times New Roman"/>
          <w:sz w:val="24"/>
          <w:szCs w:val="24"/>
          <w:lang w:val="en-US"/>
        </w:rPr>
        <w:t>primary school children</w:t>
      </w:r>
      <w:proofErr w:type="gramStart"/>
      <w:r w:rsidRPr="00605B75">
        <w:rPr>
          <w:rFonts w:ascii="Times New Roman" w:hAnsi="Times New Roman"/>
          <w:sz w:val="24"/>
          <w:szCs w:val="24"/>
          <w:lang w:val="en-US"/>
        </w:rPr>
        <w:t>?;</w:t>
      </w:r>
      <w:proofErr w:type="gramEnd"/>
      <w:r w:rsidRPr="00605B75">
        <w:rPr>
          <w:rFonts w:ascii="Times New Roman" w:hAnsi="Times New Roman"/>
          <w:sz w:val="24"/>
          <w:szCs w:val="24"/>
          <w:lang w:val="en-US"/>
        </w:rPr>
        <w:t xml:space="preserve"> b) What is the role of storytelling</w:t>
      </w:r>
      <w:r w:rsidR="003D3845" w:rsidRPr="00605B75">
        <w:rPr>
          <w:rFonts w:ascii="Times New Roman" w:hAnsi="Times New Roman"/>
          <w:sz w:val="24"/>
          <w:szCs w:val="24"/>
          <w:lang w:val="en-US"/>
        </w:rPr>
        <w:t xml:space="preserve"> in</w:t>
      </w:r>
      <w:r w:rsidR="00BC638B" w:rsidRPr="00605B75">
        <w:rPr>
          <w:rFonts w:ascii="Times New Roman" w:hAnsi="Times New Roman"/>
          <w:sz w:val="24"/>
          <w:szCs w:val="24"/>
          <w:lang w:val="en-US"/>
        </w:rPr>
        <w:t xml:space="preserve"> </w:t>
      </w:r>
      <w:r w:rsidRPr="00605B75">
        <w:rPr>
          <w:rFonts w:ascii="Times New Roman" w:hAnsi="Times New Roman"/>
          <w:sz w:val="24"/>
          <w:szCs w:val="24"/>
          <w:lang w:val="en-US"/>
        </w:rPr>
        <w:t xml:space="preserve">the </w:t>
      </w:r>
      <w:r w:rsidR="00BC638B" w:rsidRPr="00605B75">
        <w:rPr>
          <w:rFonts w:ascii="Times New Roman" w:hAnsi="Times New Roman"/>
          <w:sz w:val="24"/>
          <w:szCs w:val="24"/>
          <w:lang w:val="en-US"/>
        </w:rPr>
        <w:t>develop</w:t>
      </w:r>
      <w:r w:rsidRPr="00605B75">
        <w:rPr>
          <w:rFonts w:ascii="Times New Roman" w:hAnsi="Times New Roman"/>
          <w:sz w:val="24"/>
          <w:szCs w:val="24"/>
          <w:lang w:val="en-US"/>
        </w:rPr>
        <w:t>ment</w:t>
      </w:r>
      <w:r w:rsidR="00BC638B" w:rsidRPr="00605B75">
        <w:rPr>
          <w:rFonts w:ascii="Times New Roman" w:hAnsi="Times New Roman"/>
          <w:sz w:val="24"/>
          <w:szCs w:val="24"/>
          <w:lang w:val="en-US"/>
        </w:rPr>
        <w:t xml:space="preserve"> </w:t>
      </w:r>
      <w:r w:rsidRPr="00605B75">
        <w:rPr>
          <w:rFonts w:ascii="Times New Roman" w:hAnsi="Times New Roman"/>
          <w:sz w:val="24"/>
          <w:szCs w:val="24"/>
          <w:lang w:val="en-US"/>
        </w:rPr>
        <w:t xml:space="preserve">of </w:t>
      </w:r>
      <w:r w:rsidR="00BC638B" w:rsidRPr="00605B75">
        <w:rPr>
          <w:rFonts w:ascii="Times New Roman" w:hAnsi="Times New Roman"/>
          <w:sz w:val="24"/>
          <w:szCs w:val="24"/>
          <w:lang w:val="en-US"/>
        </w:rPr>
        <w:t>the ima</w:t>
      </w:r>
      <w:r w:rsidRPr="00605B75">
        <w:rPr>
          <w:rFonts w:ascii="Times New Roman" w:hAnsi="Times New Roman"/>
          <w:sz w:val="24"/>
          <w:szCs w:val="24"/>
          <w:lang w:val="en-US"/>
        </w:rPr>
        <w:t>gination of preschool and primary school children</w:t>
      </w:r>
      <w:r w:rsidR="00BC638B" w:rsidRPr="00605B75">
        <w:rPr>
          <w:rFonts w:ascii="Times New Roman" w:hAnsi="Times New Roman"/>
          <w:sz w:val="24"/>
          <w:szCs w:val="24"/>
          <w:lang w:val="en-US"/>
        </w:rPr>
        <w:t>?</w:t>
      </w:r>
    </w:p>
    <w:p w14:paraId="1ADFCADB" w14:textId="46F79727" w:rsidR="00BC638B" w:rsidRPr="00605B75" w:rsidRDefault="00885FDC" w:rsidP="00885FDC">
      <w:pPr>
        <w:spacing w:after="0" w:line="360" w:lineRule="auto"/>
        <w:jc w:val="both"/>
        <w:rPr>
          <w:rFonts w:ascii="Times New Roman" w:hAnsi="Times New Roman"/>
          <w:sz w:val="24"/>
          <w:szCs w:val="24"/>
          <w:lang w:val="en-US"/>
        </w:rPr>
      </w:pPr>
      <w:r w:rsidRPr="00605B75">
        <w:rPr>
          <w:rFonts w:ascii="Times New Roman" w:hAnsi="Times New Roman"/>
          <w:sz w:val="24"/>
          <w:szCs w:val="24"/>
          <w:lang w:val="en-US"/>
        </w:rPr>
        <w:tab/>
      </w:r>
      <w:r w:rsidR="00BC638B" w:rsidRPr="00605B75">
        <w:rPr>
          <w:rFonts w:ascii="Times New Roman" w:hAnsi="Times New Roman"/>
          <w:sz w:val="24"/>
          <w:szCs w:val="24"/>
          <w:lang w:val="en-US"/>
        </w:rPr>
        <w:t xml:space="preserve">In order to answer these questions, a theoretical research was developed and also interviews with teachers, to understand </w:t>
      </w:r>
      <w:r w:rsidRPr="00605B75">
        <w:rPr>
          <w:rFonts w:ascii="Times New Roman" w:hAnsi="Times New Roman"/>
          <w:sz w:val="24"/>
          <w:szCs w:val="24"/>
          <w:lang w:val="en-US"/>
        </w:rPr>
        <w:t xml:space="preserve">if </w:t>
      </w:r>
      <w:r w:rsidR="00BC638B" w:rsidRPr="00605B75">
        <w:rPr>
          <w:rFonts w:ascii="Times New Roman" w:hAnsi="Times New Roman"/>
          <w:sz w:val="24"/>
          <w:szCs w:val="24"/>
          <w:lang w:val="en-US"/>
        </w:rPr>
        <w:t>the theory corresponded or not</w:t>
      </w:r>
      <w:r w:rsidRPr="00605B75">
        <w:rPr>
          <w:rFonts w:ascii="Times New Roman" w:hAnsi="Times New Roman"/>
          <w:sz w:val="24"/>
          <w:szCs w:val="24"/>
          <w:lang w:val="en-US"/>
        </w:rPr>
        <w:t xml:space="preserve"> to</w:t>
      </w:r>
      <w:r w:rsidR="00BC638B" w:rsidRPr="00605B75">
        <w:rPr>
          <w:rFonts w:ascii="Times New Roman" w:hAnsi="Times New Roman"/>
          <w:sz w:val="24"/>
          <w:szCs w:val="24"/>
          <w:lang w:val="en-US"/>
        </w:rPr>
        <w:t xml:space="preserve"> the practice of our range of participants.</w:t>
      </w:r>
    </w:p>
    <w:p w14:paraId="1DA53B98" w14:textId="70CE19C3" w:rsidR="001B2A37" w:rsidRPr="00605B75" w:rsidRDefault="00885FDC" w:rsidP="00885FDC">
      <w:pPr>
        <w:spacing w:after="0" w:line="360" w:lineRule="auto"/>
        <w:jc w:val="both"/>
        <w:rPr>
          <w:rFonts w:ascii="Times New Roman" w:hAnsi="Times New Roman"/>
          <w:sz w:val="24"/>
          <w:szCs w:val="24"/>
          <w:lang w:val="en-US"/>
        </w:rPr>
      </w:pPr>
      <w:r w:rsidRPr="00605B75">
        <w:rPr>
          <w:rFonts w:ascii="Times New Roman" w:hAnsi="Times New Roman"/>
          <w:sz w:val="24"/>
          <w:szCs w:val="24"/>
          <w:lang w:val="en-US"/>
        </w:rPr>
        <w:tab/>
        <w:t>Through t</w:t>
      </w:r>
      <w:r w:rsidR="003D3845" w:rsidRPr="00605B75">
        <w:rPr>
          <w:rFonts w:ascii="Times New Roman" w:hAnsi="Times New Roman"/>
          <w:sz w:val="24"/>
          <w:szCs w:val="24"/>
          <w:lang w:val="en-US"/>
        </w:rPr>
        <w:t>he</w:t>
      </w:r>
      <w:r w:rsidR="00BC638B" w:rsidRPr="00605B75">
        <w:rPr>
          <w:rFonts w:ascii="Times New Roman" w:hAnsi="Times New Roman"/>
          <w:sz w:val="24"/>
          <w:szCs w:val="24"/>
          <w:lang w:val="en-US"/>
        </w:rPr>
        <w:t xml:space="preserve"> analysis of the data, </w:t>
      </w:r>
      <w:bookmarkStart w:id="3" w:name="_GoBack"/>
      <w:bookmarkEnd w:id="3"/>
      <w:r w:rsidR="000871C1" w:rsidRPr="000871C1">
        <w:rPr>
          <w:rFonts w:ascii="Times New Roman" w:hAnsi="Times New Roman"/>
          <w:sz w:val="24"/>
          <w:szCs w:val="24"/>
          <w:lang w:val="en-US"/>
        </w:rPr>
        <w:t xml:space="preserve">it was concluded that </w:t>
      </w:r>
      <w:proofErr w:type="spellStart"/>
      <w:r w:rsidR="000871C1" w:rsidRPr="000871C1">
        <w:rPr>
          <w:rFonts w:ascii="Times New Roman" w:hAnsi="Times New Roman"/>
          <w:sz w:val="24"/>
          <w:szCs w:val="24"/>
          <w:lang w:val="en-US"/>
        </w:rPr>
        <w:t>the</w:t>
      </w:r>
      <w:proofErr w:type="spellEnd"/>
      <w:r w:rsidR="000871C1" w:rsidRPr="000871C1">
        <w:rPr>
          <w:rFonts w:ascii="Times New Roman" w:hAnsi="Times New Roman"/>
          <w:sz w:val="24"/>
          <w:szCs w:val="24"/>
          <w:lang w:val="en-US"/>
        </w:rPr>
        <w:t xml:space="preserve"> tales </w:t>
      </w:r>
      <w:proofErr w:type="spellStart"/>
      <w:r w:rsidR="000871C1" w:rsidRPr="000871C1">
        <w:rPr>
          <w:rFonts w:ascii="Times New Roman" w:hAnsi="Times New Roman"/>
          <w:sz w:val="24"/>
          <w:szCs w:val="24"/>
          <w:lang w:val="en-US"/>
        </w:rPr>
        <w:t>seem</w:t>
      </w:r>
      <w:proofErr w:type="spellEnd"/>
      <w:r w:rsidR="000871C1" w:rsidRPr="000871C1">
        <w:rPr>
          <w:rFonts w:ascii="Times New Roman" w:hAnsi="Times New Roman"/>
          <w:sz w:val="24"/>
          <w:szCs w:val="24"/>
          <w:lang w:val="en-US"/>
        </w:rPr>
        <w:t xml:space="preserve"> to </w:t>
      </w:r>
      <w:proofErr w:type="spellStart"/>
      <w:r w:rsidR="000871C1" w:rsidRPr="000871C1">
        <w:rPr>
          <w:rFonts w:ascii="Times New Roman" w:hAnsi="Times New Roman"/>
          <w:sz w:val="24"/>
          <w:szCs w:val="24"/>
          <w:lang w:val="en-US"/>
        </w:rPr>
        <w:t>contribute</w:t>
      </w:r>
      <w:proofErr w:type="spellEnd"/>
      <w:r w:rsidR="000871C1" w:rsidRPr="000871C1">
        <w:rPr>
          <w:rFonts w:ascii="Times New Roman" w:hAnsi="Times New Roman"/>
          <w:sz w:val="24"/>
          <w:szCs w:val="24"/>
          <w:lang w:val="en-US"/>
        </w:rPr>
        <w:t xml:space="preserve"> </w:t>
      </w:r>
      <w:proofErr w:type="spellStart"/>
      <w:r w:rsidR="000871C1" w:rsidRPr="000871C1">
        <w:rPr>
          <w:rFonts w:ascii="Times New Roman" w:hAnsi="Times New Roman"/>
          <w:sz w:val="24"/>
          <w:szCs w:val="24"/>
          <w:lang w:val="en-US"/>
        </w:rPr>
        <w:t>greatly</w:t>
      </w:r>
      <w:proofErr w:type="spellEnd"/>
      <w:r w:rsidR="000871C1" w:rsidRPr="000871C1">
        <w:rPr>
          <w:rFonts w:ascii="Times New Roman" w:hAnsi="Times New Roman"/>
          <w:sz w:val="24"/>
          <w:szCs w:val="24"/>
          <w:lang w:val="en-US"/>
        </w:rPr>
        <w:t xml:space="preserve"> to </w:t>
      </w:r>
      <w:proofErr w:type="spellStart"/>
      <w:r w:rsidR="000871C1" w:rsidRPr="000871C1">
        <w:rPr>
          <w:rFonts w:ascii="Times New Roman" w:hAnsi="Times New Roman"/>
          <w:sz w:val="24"/>
          <w:szCs w:val="24"/>
          <w:lang w:val="en-US"/>
        </w:rPr>
        <w:t>the</w:t>
      </w:r>
      <w:proofErr w:type="spellEnd"/>
      <w:r w:rsidR="000871C1" w:rsidRPr="000871C1">
        <w:rPr>
          <w:rFonts w:ascii="Times New Roman" w:hAnsi="Times New Roman"/>
          <w:sz w:val="24"/>
          <w:szCs w:val="24"/>
          <w:lang w:val="en-US"/>
        </w:rPr>
        <w:t xml:space="preserve"> </w:t>
      </w:r>
      <w:proofErr w:type="spellStart"/>
      <w:r w:rsidR="000871C1" w:rsidRPr="000871C1">
        <w:rPr>
          <w:rFonts w:ascii="Times New Roman" w:hAnsi="Times New Roman"/>
          <w:sz w:val="24"/>
          <w:szCs w:val="24"/>
          <w:lang w:val="en-US"/>
        </w:rPr>
        <w:t>development</w:t>
      </w:r>
      <w:proofErr w:type="spellEnd"/>
      <w:r w:rsidR="000871C1" w:rsidRPr="000871C1">
        <w:rPr>
          <w:rFonts w:ascii="Times New Roman" w:hAnsi="Times New Roman"/>
          <w:sz w:val="24"/>
          <w:szCs w:val="24"/>
          <w:lang w:val="en-US"/>
        </w:rPr>
        <w:t xml:space="preserve"> </w:t>
      </w:r>
      <w:proofErr w:type="spellStart"/>
      <w:r w:rsidR="000871C1" w:rsidRPr="000871C1">
        <w:rPr>
          <w:rFonts w:ascii="Times New Roman" w:hAnsi="Times New Roman"/>
          <w:sz w:val="24"/>
          <w:szCs w:val="24"/>
          <w:lang w:val="en-US"/>
        </w:rPr>
        <w:t>of</w:t>
      </w:r>
      <w:proofErr w:type="spellEnd"/>
      <w:r w:rsidR="000871C1" w:rsidRPr="000871C1">
        <w:rPr>
          <w:rFonts w:ascii="Times New Roman" w:hAnsi="Times New Roman"/>
          <w:sz w:val="24"/>
          <w:szCs w:val="24"/>
          <w:lang w:val="en-US"/>
        </w:rPr>
        <w:t xml:space="preserve"> </w:t>
      </w:r>
      <w:proofErr w:type="spellStart"/>
      <w:r w:rsidR="000871C1" w:rsidRPr="000871C1">
        <w:rPr>
          <w:rFonts w:ascii="Times New Roman" w:hAnsi="Times New Roman"/>
          <w:sz w:val="24"/>
          <w:szCs w:val="24"/>
          <w:lang w:val="en-US"/>
        </w:rPr>
        <w:t>children's</w:t>
      </w:r>
      <w:proofErr w:type="spellEnd"/>
      <w:r w:rsidR="000871C1" w:rsidRPr="000871C1">
        <w:rPr>
          <w:rFonts w:ascii="Times New Roman" w:hAnsi="Times New Roman"/>
          <w:sz w:val="24"/>
          <w:szCs w:val="24"/>
          <w:lang w:val="en-US"/>
        </w:rPr>
        <w:t xml:space="preserve"> </w:t>
      </w:r>
      <w:proofErr w:type="spellStart"/>
      <w:r w:rsidR="000871C1" w:rsidRPr="000871C1">
        <w:rPr>
          <w:rFonts w:ascii="Times New Roman" w:hAnsi="Times New Roman"/>
          <w:sz w:val="24"/>
          <w:szCs w:val="24"/>
          <w:lang w:val="en-US"/>
        </w:rPr>
        <w:t>language</w:t>
      </w:r>
      <w:proofErr w:type="spellEnd"/>
      <w:r w:rsidR="000871C1" w:rsidRPr="000871C1">
        <w:rPr>
          <w:rFonts w:ascii="Times New Roman" w:hAnsi="Times New Roman"/>
          <w:sz w:val="24"/>
          <w:szCs w:val="24"/>
          <w:lang w:val="en-US"/>
        </w:rPr>
        <w:t xml:space="preserve"> </w:t>
      </w:r>
      <w:proofErr w:type="spellStart"/>
      <w:r w:rsidR="000871C1" w:rsidRPr="000871C1">
        <w:rPr>
          <w:rFonts w:ascii="Times New Roman" w:hAnsi="Times New Roman"/>
          <w:sz w:val="24"/>
          <w:szCs w:val="24"/>
          <w:lang w:val="en-US"/>
        </w:rPr>
        <w:t>because</w:t>
      </w:r>
      <w:proofErr w:type="spellEnd"/>
      <w:r w:rsidR="000871C1" w:rsidRPr="000871C1">
        <w:rPr>
          <w:rFonts w:ascii="Times New Roman" w:hAnsi="Times New Roman"/>
          <w:sz w:val="24"/>
          <w:szCs w:val="24"/>
          <w:lang w:val="en-US"/>
        </w:rPr>
        <w:t xml:space="preserve"> </w:t>
      </w:r>
      <w:proofErr w:type="spellStart"/>
      <w:r w:rsidR="000871C1" w:rsidRPr="000871C1">
        <w:rPr>
          <w:rFonts w:ascii="Times New Roman" w:hAnsi="Times New Roman"/>
          <w:sz w:val="24"/>
          <w:szCs w:val="24"/>
          <w:lang w:val="en-US"/>
        </w:rPr>
        <w:t>of</w:t>
      </w:r>
      <w:proofErr w:type="spellEnd"/>
      <w:r w:rsidR="000871C1" w:rsidRPr="000871C1">
        <w:rPr>
          <w:rFonts w:ascii="Times New Roman" w:hAnsi="Times New Roman"/>
          <w:sz w:val="24"/>
          <w:szCs w:val="24"/>
          <w:lang w:val="en-US"/>
        </w:rPr>
        <w:t xml:space="preserve"> </w:t>
      </w:r>
      <w:proofErr w:type="spellStart"/>
      <w:r w:rsidR="000871C1" w:rsidRPr="000871C1">
        <w:rPr>
          <w:rFonts w:ascii="Times New Roman" w:hAnsi="Times New Roman"/>
          <w:sz w:val="24"/>
          <w:szCs w:val="24"/>
          <w:lang w:val="en-US"/>
        </w:rPr>
        <w:t>this</w:t>
      </w:r>
      <w:proofErr w:type="spellEnd"/>
      <w:r w:rsidR="000871C1" w:rsidRPr="000871C1">
        <w:rPr>
          <w:rFonts w:ascii="Times New Roman" w:hAnsi="Times New Roman"/>
          <w:sz w:val="24"/>
          <w:szCs w:val="24"/>
          <w:lang w:val="en-US"/>
        </w:rPr>
        <w:t xml:space="preserve"> </w:t>
      </w:r>
      <w:proofErr w:type="spellStart"/>
      <w:r w:rsidR="000871C1" w:rsidRPr="000871C1">
        <w:rPr>
          <w:rFonts w:ascii="Times New Roman" w:hAnsi="Times New Roman"/>
          <w:sz w:val="24"/>
          <w:szCs w:val="24"/>
          <w:lang w:val="en-US"/>
        </w:rPr>
        <w:t>vocabulary</w:t>
      </w:r>
      <w:proofErr w:type="spellEnd"/>
      <w:r w:rsidR="000871C1" w:rsidRPr="000871C1">
        <w:rPr>
          <w:rFonts w:ascii="Times New Roman" w:hAnsi="Times New Roman"/>
          <w:sz w:val="24"/>
          <w:szCs w:val="24"/>
          <w:lang w:val="en-US"/>
        </w:rPr>
        <w:t xml:space="preserve"> in </w:t>
      </w:r>
      <w:proofErr w:type="spellStart"/>
      <w:r w:rsidR="000871C1" w:rsidRPr="000871C1">
        <w:rPr>
          <w:rFonts w:ascii="Times New Roman" w:hAnsi="Times New Roman"/>
          <w:sz w:val="24"/>
          <w:szCs w:val="24"/>
          <w:lang w:val="en-US"/>
        </w:rPr>
        <w:t>these</w:t>
      </w:r>
      <w:proofErr w:type="spellEnd"/>
      <w:r w:rsidR="000871C1" w:rsidRPr="000871C1">
        <w:rPr>
          <w:rFonts w:ascii="Times New Roman" w:hAnsi="Times New Roman"/>
          <w:sz w:val="24"/>
          <w:szCs w:val="24"/>
          <w:lang w:val="en-US"/>
        </w:rPr>
        <w:t xml:space="preserve"> tales </w:t>
      </w:r>
      <w:proofErr w:type="spellStart"/>
      <w:r w:rsidR="000871C1" w:rsidRPr="000871C1">
        <w:rPr>
          <w:rFonts w:ascii="Times New Roman" w:hAnsi="Times New Roman"/>
          <w:sz w:val="24"/>
          <w:szCs w:val="24"/>
          <w:lang w:val="en-US"/>
        </w:rPr>
        <w:t>and</w:t>
      </w:r>
      <w:proofErr w:type="spellEnd"/>
      <w:r w:rsidR="000871C1" w:rsidRPr="000871C1">
        <w:rPr>
          <w:rFonts w:ascii="Times New Roman" w:hAnsi="Times New Roman"/>
          <w:sz w:val="24"/>
          <w:szCs w:val="24"/>
          <w:lang w:val="en-US"/>
        </w:rPr>
        <w:t xml:space="preserve"> </w:t>
      </w:r>
      <w:proofErr w:type="spellStart"/>
      <w:r w:rsidR="000871C1" w:rsidRPr="000871C1">
        <w:rPr>
          <w:rFonts w:ascii="Times New Roman" w:hAnsi="Times New Roman"/>
          <w:sz w:val="24"/>
          <w:szCs w:val="24"/>
          <w:lang w:val="en-US"/>
        </w:rPr>
        <w:t>the</w:t>
      </w:r>
      <w:proofErr w:type="spellEnd"/>
      <w:r w:rsidR="000871C1" w:rsidRPr="000871C1">
        <w:rPr>
          <w:rFonts w:ascii="Times New Roman" w:hAnsi="Times New Roman"/>
          <w:sz w:val="24"/>
          <w:szCs w:val="24"/>
          <w:lang w:val="en-US"/>
        </w:rPr>
        <w:t xml:space="preserve"> </w:t>
      </w:r>
      <w:proofErr w:type="spellStart"/>
      <w:r w:rsidR="000871C1" w:rsidRPr="000871C1">
        <w:rPr>
          <w:rFonts w:ascii="Times New Roman" w:hAnsi="Times New Roman"/>
          <w:sz w:val="24"/>
          <w:szCs w:val="24"/>
          <w:lang w:val="en-US"/>
        </w:rPr>
        <w:t>structure</w:t>
      </w:r>
      <w:proofErr w:type="spellEnd"/>
      <w:r w:rsidR="000871C1" w:rsidRPr="000871C1">
        <w:rPr>
          <w:rFonts w:ascii="Times New Roman" w:hAnsi="Times New Roman"/>
          <w:sz w:val="24"/>
          <w:szCs w:val="24"/>
          <w:lang w:val="en-US"/>
        </w:rPr>
        <w:t xml:space="preserve"> </w:t>
      </w:r>
      <w:proofErr w:type="spellStart"/>
      <w:r w:rsidR="000871C1" w:rsidRPr="000871C1">
        <w:rPr>
          <w:rFonts w:ascii="Times New Roman" w:hAnsi="Times New Roman"/>
          <w:sz w:val="24"/>
          <w:szCs w:val="24"/>
          <w:lang w:val="en-US"/>
        </w:rPr>
        <w:t>and</w:t>
      </w:r>
      <w:proofErr w:type="spellEnd"/>
      <w:r w:rsidR="000871C1" w:rsidRPr="000871C1">
        <w:rPr>
          <w:rFonts w:ascii="Times New Roman" w:hAnsi="Times New Roman"/>
          <w:sz w:val="24"/>
          <w:szCs w:val="24"/>
          <w:lang w:val="en-US"/>
        </w:rPr>
        <w:t xml:space="preserve"> </w:t>
      </w:r>
      <w:proofErr w:type="spellStart"/>
      <w:r w:rsidR="000871C1" w:rsidRPr="000871C1">
        <w:rPr>
          <w:rFonts w:ascii="Times New Roman" w:hAnsi="Times New Roman"/>
          <w:sz w:val="24"/>
          <w:szCs w:val="24"/>
          <w:lang w:val="en-US"/>
        </w:rPr>
        <w:t>construction</w:t>
      </w:r>
      <w:proofErr w:type="spellEnd"/>
      <w:r w:rsidR="000871C1" w:rsidRPr="000871C1">
        <w:rPr>
          <w:rFonts w:ascii="Times New Roman" w:hAnsi="Times New Roman"/>
          <w:sz w:val="24"/>
          <w:szCs w:val="24"/>
          <w:lang w:val="en-US"/>
        </w:rPr>
        <w:t xml:space="preserve"> frásica</w:t>
      </w:r>
      <w:r w:rsidR="00BC638B" w:rsidRPr="00605B75">
        <w:rPr>
          <w:rFonts w:ascii="Times New Roman" w:hAnsi="Times New Roman"/>
          <w:sz w:val="24"/>
          <w:szCs w:val="24"/>
          <w:lang w:val="en-US"/>
        </w:rPr>
        <w:t>. They also contribute to children's imagination because when they hear stories, children are transported to an imaginary world where the</w:t>
      </w:r>
      <w:r w:rsidR="001B2A37" w:rsidRPr="00605B75">
        <w:rPr>
          <w:rFonts w:ascii="Times New Roman" w:hAnsi="Times New Roman"/>
          <w:sz w:val="24"/>
          <w:szCs w:val="24"/>
          <w:lang w:val="en-US"/>
        </w:rPr>
        <w:t>y incarnate</w:t>
      </w:r>
      <w:r w:rsidR="00BC638B" w:rsidRPr="00605B75">
        <w:rPr>
          <w:rFonts w:ascii="Times New Roman" w:hAnsi="Times New Roman"/>
          <w:sz w:val="24"/>
          <w:szCs w:val="24"/>
          <w:lang w:val="en-US"/>
        </w:rPr>
        <w:t xml:space="preserve"> </w:t>
      </w:r>
      <w:r w:rsidR="001B2A37" w:rsidRPr="00605B75">
        <w:rPr>
          <w:rFonts w:ascii="Times New Roman" w:hAnsi="Times New Roman"/>
          <w:sz w:val="24"/>
          <w:szCs w:val="24"/>
          <w:lang w:val="en-US"/>
        </w:rPr>
        <w:t xml:space="preserve">the character </w:t>
      </w:r>
      <w:r w:rsidR="00BC638B" w:rsidRPr="00605B75">
        <w:rPr>
          <w:rFonts w:ascii="Times New Roman" w:hAnsi="Times New Roman"/>
          <w:sz w:val="24"/>
          <w:szCs w:val="24"/>
          <w:lang w:val="en-US"/>
        </w:rPr>
        <w:t xml:space="preserve">and </w:t>
      </w:r>
      <w:r w:rsidR="001B2A37" w:rsidRPr="00605B75">
        <w:rPr>
          <w:rFonts w:ascii="Times New Roman" w:hAnsi="Times New Roman"/>
          <w:sz w:val="24"/>
          <w:szCs w:val="24"/>
          <w:lang w:val="en-US"/>
        </w:rPr>
        <w:t>meet</w:t>
      </w:r>
      <w:r w:rsidR="00BC638B" w:rsidRPr="00605B75">
        <w:rPr>
          <w:rFonts w:ascii="Times New Roman" w:hAnsi="Times New Roman"/>
          <w:sz w:val="24"/>
          <w:szCs w:val="24"/>
          <w:lang w:val="en-US"/>
        </w:rPr>
        <w:t xml:space="preserve"> new scenarios.</w:t>
      </w:r>
    </w:p>
    <w:p w14:paraId="12C7EBD9" w14:textId="77777777" w:rsidR="001B2A37" w:rsidRPr="00605B75" w:rsidRDefault="001B2A37" w:rsidP="001B2A37">
      <w:pPr>
        <w:spacing w:after="0" w:line="360" w:lineRule="auto"/>
        <w:jc w:val="both"/>
        <w:rPr>
          <w:rFonts w:ascii="Times New Roman" w:hAnsi="Times New Roman" w:cs="Times New Roman"/>
          <w:sz w:val="24"/>
          <w:lang w:val="en-US"/>
        </w:rPr>
      </w:pPr>
    </w:p>
    <w:p w14:paraId="1AAF8F98" w14:textId="77777777" w:rsidR="001B2A37" w:rsidRPr="00605B75" w:rsidRDefault="001B2A37" w:rsidP="001B2A37">
      <w:pPr>
        <w:rPr>
          <w:lang w:val="en-US"/>
        </w:rPr>
      </w:pPr>
    </w:p>
    <w:p w14:paraId="5C2470B1" w14:textId="77777777" w:rsidR="001B2A37" w:rsidRPr="00605B75" w:rsidRDefault="001B2A37" w:rsidP="001B2A37">
      <w:pPr>
        <w:rPr>
          <w:lang w:val="en-US"/>
        </w:rPr>
      </w:pPr>
    </w:p>
    <w:p w14:paraId="7D041229" w14:textId="77777777" w:rsidR="001B2A37" w:rsidRPr="00605B75" w:rsidRDefault="001B2A37" w:rsidP="001B2A37">
      <w:pPr>
        <w:rPr>
          <w:lang w:val="en-US"/>
        </w:rPr>
      </w:pPr>
    </w:p>
    <w:p w14:paraId="2039A343" w14:textId="77777777" w:rsidR="001B2A37" w:rsidRPr="00605B75" w:rsidRDefault="001B2A37" w:rsidP="001B2A37">
      <w:pPr>
        <w:rPr>
          <w:lang w:val="en-US"/>
        </w:rPr>
      </w:pPr>
    </w:p>
    <w:p w14:paraId="16AA505C" w14:textId="19ECCD90" w:rsidR="00812204" w:rsidRPr="00605B75" w:rsidRDefault="001B2A37" w:rsidP="00841175">
      <w:pPr>
        <w:rPr>
          <w:rFonts w:ascii="Times New Roman" w:hAnsi="Times New Roman" w:cs="Times New Roman"/>
          <w:sz w:val="24"/>
        </w:rPr>
      </w:pPr>
      <w:proofErr w:type="spellStart"/>
      <w:r w:rsidRPr="00605B75">
        <w:rPr>
          <w:rFonts w:ascii="Times New Roman" w:hAnsi="Times New Roman" w:cs="Times New Roman"/>
          <w:b/>
          <w:sz w:val="24"/>
        </w:rPr>
        <w:t>Keywords</w:t>
      </w:r>
      <w:proofErr w:type="spellEnd"/>
      <w:r w:rsidRPr="00605B75">
        <w:rPr>
          <w:rFonts w:ascii="Times New Roman" w:hAnsi="Times New Roman" w:cs="Times New Roman"/>
          <w:b/>
          <w:sz w:val="24"/>
        </w:rPr>
        <w:t xml:space="preserve">: </w:t>
      </w:r>
      <w:proofErr w:type="spellStart"/>
      <w:r w:rsidRPr="00605B75">
        <w:rPr>
          <w:rFonts w:ascii="Times New Roman" w:hAnsi="Times New Roman" w:cs="Times New Roman"/>
          <w:sz w:val="24"/>
        </w:rPr>
        <w:t>Storytelling</w:t>
      </w:r>
      <w:proofErr w:type="spellEnd"/>
      <w:r w:rsidRPr="00605B75">
        <w:rPr>
          <w:rFonts w:ascii="Times New Roman" w:hAnsi="Times New Roman" w:cs="Times New Roman"/>
          <w:sz w:val="24"/>
        </w:rPr>
        <w:t xml:space="preserve">, </w:t>
      </w:r>
      <w:proofErr w:type="spellStart"/>
      <w:r w:rsidRPr="00605B75">
        <w:rPr>
          <w:rFonts w:ascii="Times New Roman" w:hAnsi="Times New Roman" w:cs="Times New Roman"/>
          <w:sz w:val="24"/>
        </w:rPr>
        <w:t>language</w:t>
      </w:r>
      <w:proofErr w:type="spellEnd"/>
      <w:r w:rsidR="005A2234" w:rsidRPr="00605B75">
        <w:rPr>
          <w:rFonts w:ascii="Times New Roman" w:hAnsi="Times New Roman" w:cs="Times New Roman"/>
          <w:sz w:val="24"/>
        </w:rPr>
        <w:t xml:space="preserve"> </w:t>
      </w:r>
      <w:r w:rsidR="00275DBB" w:rsidRPr="00605B75">
        <w:rPr>
          <w:rFonts w:ascii="Times New Roman" w:hAnsi="Times New Roman" w:cs="Times New Roman"/>
          <w:sz w:val="24"/>
        </w:rPr>
        <w:t>(</w:t>
      </w:r>
      <w:proofErr w:type="spellStart"/>
      <w:r w:rsidR="005A2234" w:rsidRPr="00605B75">
        <w:rPr>
          <w:rFonts w:ascii="Times New Roman" w:hAnsi="Times New Roman" w:cs="Times New Roman"/>
          <w:sz w:val="24"/>
        </w:rPr>
        <w:t>development</w:t>
      </w:r>
      <w:proofErr w:type="spellEnd"/>
      <w:r w:rsidR="00275DBB" w:rsidRPr="00605B75">
        <w:rPr>
          <w:rFonts w:ascii="Times New Roman" w:hAnsi="Times New Roman" w:cs="Times New Roman"/>
          <w:sz w:val="24"/>
        </w:rPr>
        <w:t>)</w:t>
      </w:r>
      <w:r w:rsidRPr="00605B75">
        <w:rPr>
          <w:rFonts w:ascii="Times New Roman" w:hAnsi="Times New Roman" w:cs="Times New Roman"/>
          <w:sz w:val="24"/>
        </w:rPr>
        <w:t xml:space="preserve">, </w:t>
      </w:r>
      <w:proofErr w:type="spellStart"/>
      <w:r w:rsidRPr="00605B75">
        <w:rPr>
          <w:rFonts w:ascii="Times New Roman" w:hAnsi="Times New Roman" w:cs="Times New Roman"/>
          <w:sz w:val="24"/>
        </w:rPr>
        <w:t>imagination</w:t>
      </w:r>
      <w:proofErr w:type="spellEnd"/>
      <w:r w:rsidRPr="00605B75">
        <w:rPr>
          <w:rFonts w:ascii="Times New Roman" w:hAnsi="Times New Roman" w:cs="Times New Roman"/>
          <w:sz w:val="24"/>
        </w:rPr>
        <w:t xml:space="preserve">. </w:t>
      </w:r>
    </w:p>
    <w:p w14:paraId="38D68D05" w14:textId="1C99F38A" w:rsidR="00812204" w:rsidRPr="00605B75" w:rsidRDefault="00812204">
      <w:pPr>
        <w:rPr>
          <w:rFonts w:ascii="Times New Roman" w:hAnsi="Times New Roman" w:cs="Times New Roman"/>
          <w:sz w:val="24"/>
        </w:rPr>
      </w:pPr>
      <w:r w:rsidRPr="00605B75">
        <w:rPr>
          <w:rFonts w:ascii="Times New Roman" w:hAnsi="Times New Roman" w:cs="Times New Roman"/>
          <w:sz w:val="24"/>
        </w:rPr>
        <w:br w:type="page"/>
      </w:r>
    </w:p>
    <w:p w14:paraId="53ED0E97" w14:textId="77777777" w:rsidR="00812204" w:rsidRPr="00605B75" w:rsidRDefault="00812204" w:rsidP="00812204">
      <w:pPr>
        <w:pStyle w:val="Cabealho1"/>
        <w:numPr>
          <w:ilvl w:val="0"/>
          <w:numId w:val="0"/>
        </w:numPr>
        <w:ind w:left="360" w:hanging="360"/>
        <w:rPr>
          <w:color w:val="auto"/>
        </w:rPr>
      </w:pPr>
      <w:bookmarkStart w:id="4" w:name="_Toc449125312"/>
      <w:bookmarkStart w:id="5" w:name="_Toc449125804"/>
      <w:bookmarkStart w:id="6" w:name="_Toc449126259"/>
      <w:bookmarkStart w:id="7" w:name="_Toc449126998"/>
      <w:bookmarkStart w:id="8" w:name="_Toc449173290"/>
      <w:bookmarkStart w:id="9" w:name="_Toc449626222"/>
      <w:bookmarkStart w:id="10" w:name="_Toc451978149"/>
      <w:r w:rsidRPr="00605B75">
        <w:rPr>
          <w:color w:val="auto"/>
        </w:rPr>
        <w:lastRenderedPageBreak/>
        <w:t>Índice</w:t>
      </w:r>
      <w:bookmarkEnd w:id="4"/>
      <w:bookmarkEnd w:id="5"/>
      <w:bookmarkEnd w:id="6"/>
      <w:bookmarkEnd w:id="7"/>
      <w:bookmarkEnd w:id="8"/>
      <w:bookmarkEnd w:id="9"/>
      <w:bookmarkEnd w:id="10"/>
    </w:p>
    <w:p w14:paraId="4855950A" w14:textId="77777777" w:rsidR="00812204" w:rsidRPr="00605B75" w:rsidRDefault="00812204" w:rsidP="00812204"/>
    <w:sdt>
      <w:sdtPr>
        <w:id w:val="1845280269"/>
        <w:docPartObj>
          <w:docPartGallery w:val="Table of Contents"/>
          <w:docPartUnique/>
        </w:docPartObj>
      </w:sdtPr>
      <w:sdtEndPr>
        <w:rPr>
          <w:rFonts w:ascii="Times New Roman" w:hAnsi="Times New Roman" w:cs="Times New Roman"/>
          <w:b/>
          <w:bCs/>
          <w:sz w:val="24"/>
          <w:szCs w:val="24"/>
        </w:rPr>
      </w:sdtEndPr>
      <w:sdtContent>
        <w:p w14:paraId="0418F0F7" w14:textId="77777777" w:rsidR="00D22BF2" w:rsidRPr="00605B75" w:rsidRDefault="00812204" w:rsidP="00D22BF2">
          <w:pPr>
            <w:pStyle w:val="ndice1"/>
            <w:tabs>
              <w:tab w:val="right" w:leader="dot" w:pos="8494"/>
            </w:tabs>
            <w:spacing w:line="360" w:lineRule="auto"/>
            <w:rPr>
              <w:rFonts w:ascii="Times New Roman" w:hAnsi="Times New Roman" w:cs="Times New Roman"/>
              <w:noProof/>
              <w:sz w:val="24"/>
              <w:szCs w:val="24"/>
            </w:rPr>
          </w:pPr>
          <w:r w:rsidRPr="00605B75">
            <w:rPr>
              <w:rFonts w:ascii="Times New Roman" w:hAnsi="Times New Roman" w:cs="Times New Roman"/>
              <w:sz w:val="24"/>
              <w:szCs w:val="24"/>
            </w:rPr>
            <w:fldChar w:fldCharType="begin"/>
          </w:r>
          <w:r w:rsidRPr="00605B75">
            <w:rPr>
              <w:rFonts w:ascii="Times New Roman" w:hAnsi="Times New Roman" w:cs="Times New Roman"/>
              <w:sz w:val="24"/>
              <w:szCs w:val="24"/>
            </w:rPr>
            <w:instrText xml:space="preserve"> TOC \o "1-3" \h \z \u </w:instrText>
          </w:r>
          <w:r w:rsidRPr="00605B75">
            <w:rPr>
              <w:rFonts w:ascii="Times New Roman" w:hAnsi="Times New Roman" w:cs="Times New Roman"/>
              <w:sz w:val="24"/>
              <w:szCs w:val="24"/>
            </w:rPr>
            <w:fldChar w:fldCharType="separate"/>
          </w:r>
          <w:hyperlink w:anchor="_Toc451978146" w:history="1">
            <w:r w:rsidR="00D22BF2" w:rsidRPr="00605B75">
              <w:rPr>
                <w:rStyle w:val="Hiperligao"/>
                <w:rFonts w:ascii="Times New Roman" w:hAnsi="Times New Roman" w:cs="Times New Roman"/>
                <w:noProof/>
                <w:color w:val="auto"/>
                <w:sz w:val="24"/>
                <w:szCs w:val="24"/>
              </w:rPr>
              <w:t>Agradecimentos</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_Toc451978146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I</w:t>
            </w:r>
            <w:r w:rsidR="00D22BF2" w:rsidRPr="00605B75">
              <w:rPr>
                <w:rFonts w:ascii="Times New Roman" w:hAnsi="Times New Roman" w:cs="Times New Roman"/>
                <w:noProof/>
                <w:webHidden/>
                <w:sz w:val="24"/>
                <w:szCs w:val="24"/>
              </w:rPr>
              <w:fldChar w:fldCharType="end"/>
            </w:r>
          </w:hyperlink>
        </w:p>
        <w:p w14:paraId="4BE0D513" w14:textId="77777777" w:rsidR="00D22BF2" w:rsidRPr="00605B75" w:rsidRDefault="00A4314A" w:rsidP="00D22BF2">
          <w:pPr>
            <w:pStyle w:val="ndice1"/>
            <w:tabs>
              <w:tab w:val="right" w:leader="dot" w:pos="8494"/>
            </w:tabs>
            <w:spacing w:line="360" w:lineRule="auto"/>
            <w:rPr>
              <w:rFonts w:ascii="Times New Roman" w:hAnsi="Times New Roman" w:cs="Times New Roman"/>
              <w:noProof/>
              <w:sz w:val="24"/>
              <w:szCs w:val="24"/>
            </w:rPr>
          </w:pPr>
          <w:hyperlink w:anchor="_Toc451978147" w:history="1">
            <w:r w:rsidR="00D22BF2" w:rsidRPr="00605B75">
              <w:rPr>
                <w:rStyle w:val="Hiperligao"/>
                <w:rFonts w:ascii="Times New Roman" w:hAnsi="Times New Roman" w:cs="Times New Roman"/>
                <w:noProof/>
                <w:color w:val="auto"/>
                <w:sz w:val="24"/>
                <w:szCs w:val="24"/>
              </w:rPr>
              <w:t>Resumo</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_Toc451978147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II</w:t>
            </w:r>
            <w:r w:rsidR="00D22BF2" w:rsidRPr="00605B75">
              <w:rPr>
                <w:rFonts w:ascii="Times New Roman" w:hAnsi="Times New Roman" w:cs="Times New Roman"/>
                <w:noProof/>
                <w:webHidden/>
                <w:sz w:val="24"/>
                <w:szCs w:val="24"/>
              </w:rPr>
              <w:fldChar w:fldCharType="end"/>
            </w:r>
          </w:hyperlink>
        </w:p>
        <w:p w14:paraId="0B5B0D3A" w14:textId="77777777" w:rsidR="00D22BF2" w:rsidRPr="00605B75" w:rsidRDefault="00A4314A" w:rsidP="00D22BF2">
          <w:pPr>
            <w:pStyle w:val="ndice1"/>
            <w:tabs>
              <w:tab w:val="right" w:leader="dot" w:pos="8494"/>
            </w:tabs>
            <w:spacing w:line="360" w:lineRule="auto"/>
            <w:rPr>
              <w:rFonts w:ascii="Times New Roman" w:hAnsi="Times New Roman" w:cs="Times New Roman"/>
              <w:noProof/>
              <w:sz w:val="24"/>
              <w:szCs w:val="24"/>
            </w:rPr>
          </w:pPr>
          <w:hyperlink w:anchor="_Toc451978148" w:history="1">
            <w:r w:rsidR="00D22BF2" w:rsidRPr="00605B75">
              <w:rPr>
                <w:rStyle w:val="Hiperligao"/>
                <w:rFonts w:ascii="Times New Roman" w:hAnsi="Times New Roman" w:cs="Times New Roman"/>
                <w:noProof/>
                <w:color w:val="auto"/>
                <w:sz w:val="24"/>
                <w:szCs w:val="24"/>
                <w:lang w:val="en-US"/>
              </w:rPr>
              <w:t>Abstract</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_Toc451978148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III</w:t>
            </w:r>
            <w:r w:rsidR="00D22BF2" w:rsidRPr="00605B75">
              <w:rPr>
                <w:rFonts w:ascii="Times New Roman" w:hAnsi="Times New Roman" w:cs="Times New Roman"/>
                <w:noProof/>
                <w:webHidden/>
                <w:sz w:val="24"/>
                <w:szCs w:val="24"/>
              </w:rPr>
              <w:fldChar w:fldCharType="end"/>
            </w:r>
          </w:hyperlink>
        </w:p>
        <w:p w14:paraId="3F171CF2" w14:textId="77777777" w:rsidR="00D22BF2" w:rsidRPr="00605B75" w:rsidRDefault="00A4314A" w:rsidP="00D22BF2">
          <w:pPr>
            <w:pStyle w:val="ndice1"/>
            <w:tabs>
              <w:tab w:val="right" w:leader="dot" w:pos="8494"/>
            </w:tabs>
            <w:spacing w:line="360" w:lineRule="auto"/>
            <w:rPr>
              <w:rFonts w:ascii="Times New Roman" w:hAnsi="Times New Roman" w:cs="Times New Roman"/>
              <w:noProof/>
              <w:sz w:val="24"/>
              <w:szCs w:val="24"/>
            </w:rPr>
          </w:pPr>
          <w:hyperlink w:anchor="_Toc451978149" w:history="1">
            <w:r w:rsidR="00D22BF2" w:rsidRPr="00605B75">
              <w:rPr>
                <w:rStyle w:val="Hiperligao"/>
                <w:rFonts w:ascii="Times New Roman" w:hAnsi="Times New Roman" w:cs="Times New Roman"/>
                <w:noProof/>
                <w:color w:val="auto"/>
                <w:sz w:val="24"/>
                <w:szCs w:val="24"/>
              </w:rPr>
              <w:t>Índice</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_Toc451978149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IV</w:t>
            </w:r>
            <w:r w:rsidR="00D22BF2" w:rsidRPr="00605B75">
              <w:rPr>
                <w:rFonts w:ascii="Times New Roman" w:hAnsi="Times New Roman" w:cs="Times New Roman"/>
                <w:noProof/>
                <w:webHidden/>
                <w:sz w:val="24"/>
                <w:szCs w:val="24"/>
              </w:rPr>
              <w:fldChar w:fldCharType="end"/>
            </w:r>
          </w:hyperlink>
        </w:p>
        <w:p w14:paraId="74BE5690" w14:textId="77777777" w:rsidR="00D22BF2" w:rsidRPr="00605B75" w:rsidRDefault="00A4314A" w:rsidP="00D22BF2">
          <w:pPr>
            <w:pStyle w:val="ndice1"/>
            <w:tabs>
              <w:tab w:val="right" w:leader="dot" w:pos="8494"/>
            </w:tabs>
            <w:spacing w:line="360" w:lineRule="auto"/>
            <w:rPr>
              <w:rFonts w:ascii="Times New Roman" w:hAnsi="Times New Roman" w:cs="Times New Roman"/>
              <w:noProof/>
              <w:sz w:val="24"/>
              <w:szCs w:val="24"/>
            </w:rPr>
          </w:pPr>
          <w:hyperlink w:anchor="_Toc451978150" w:history="1">
            <w:r w:rsidR="00D22BF2" w:rsidRPr="00605B75">
              <w:rPr>
                <w:rStyle w:val="Hiperligao"/>
                <w:rFonts w:ascii="Times New Roman" w:hAnsi="Times New Roman" w:cs="Times New Roman"/>
                <w:noProof/>
                <w:color w:val="auto"/>
                <w:sz w:val="24"/>
                <w:szCs w:val="24"/>
              </w:rPr>
              <w:t>Introdução</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_Toc451978150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1</w:t>
            </w:r>
            <w:r w:rsidR="00D22BF2" w:rsidRPr="00605B75">
              <w:rPr>
                <w:rFonts w:ascii="Times New Roman" w:hAnsi="Times New Roman" w:cs="Times New Roman"/>
                <w:noProof/>
                <w:webHidden/>
                <w:sz w:val="24"/>
                <w:szCs w:val="24"/>
              </w:rPr>
              <w:fldChar w:fldCharType="end"/>
            </w:r>
          </w:hyperlink>
        </w:p>
        <w:p w14:paraId="450BCCAC" w14:textId="77777777" w:rsidR="00D22BF2" w:rsidRPr="00605B75" w:rsidRDefault="00A4314A" w:rsidP="00D22BF2">
          <w:pPr>
            <w:pStyle w:val="ndice1"/>
            <w:tabs>
              <w:tab w:val="left" w:pos="440"/>
              <w:tab w:val="right" w:leader="dot" w:pos="8494"/>
            </w:tabs>
            <w:spacing w:line="360" w:lineRule="auto"/>
            <w:rPr>
              <w:rFonts w:ascii="Times New Roman" w:hAnsi="Times New Roman" w:cs="Times New Roman"/>
              <w:noProof/>
              <w:sz w:val="24"/>
              <w:szCs w:val="24"/>
            </w:rPr>
          </w:pPr>
          <w:hyperlink w:anchor="_Toc451978151" w:history="1">
            <w:r w:rsidR="00D22BF2" w:rsidRPr="00605B75">
              <w:rPr>
                <w:rStyle w:val="Hiperligao"/>
                <w:rFonts w:ascii="Times New Roman" w:hAnsi="Times New Roman" w:cs="Times New Roman"/>
                <w:noProof/>
                <w:color w:val="auto"/>
                <w:sz w:val="24"/>
                <w:szCs w:val="24"/>
              </w:rPr>
              <w:t>1.</w:t>
            </w:r>
            <w:r w:rsidR="00D22BF2" w:rsidRPr="00605B75">
              <w:rPr>
                <w:rFonts w:ascii="Times New Roman" w:hAnsi="Times New Roman" w:cs="Times New Roman"/>
                <w:noProof/>
                <w:sz w:val="24"/>
                <w:szCs w:val="24"/>
              </w:rPr>
              <w:tab/>
            </w:r>
            <w:r w:rsidR="00D22BF2" w:rsidRPr="00605B75">
              <w:rPr>
                <w:rStyle w:val="Hiperligao"/>
                <w:rFonts w:ascii="Times New Roman" w:hAnsi="Times New Roman" w:cs="Times New Roman"/>
                <w:noProof/>
                <w:color w:val="auto"/>
                <w:sz w:val="24"/>
                <w:szCs w:val="24"/>
              </w:rPr>
              <w:t>Quadro de Referência Teórico</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_Toc451978151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3</w:t>
            </w:r>
            <w:r w:rsidR="00D22BF2" w:rsidRPr="00605B75">
              <w:rPr>
                <w:rFonts w:ascii="Times New Roman" w:hAnsi="Times New Roman" w:cs="Times New Roman"/>
                <w:noProof/>
                <w:webHidden/>
                <w:sz w:val="24"/>
                <w:szCs w:val="24"/>
              </w:rPr>
              <w:fldChar w:fldCharType="end"/>
            </w:r>
          </w:hyperlink>
        </w:p>
        <w:p w14:paraId="70B7ADC9" w14:textId="77777777" w:rsidR="00D22BF2" w:rsidRPr="00605B75" w:rsidRDefault="00A4314A" w:rsidP="00D22BF2">
          <w:pPr>
            <w:pStyle w:val="ndice2"/>
            <w:tabs>
              <w:tab w:val="left" w:pos="880"/>
              <w:tab w:val="right" w:leader="dot" w:pos="8494"/>
            </w:tabs>
            <w:spacing w:line="360" w:lineRule="auto"/>
            <w:rPr>
              <w:rFonts w:ascii="Times New Roman" w:hAnsi="Times New Roman" w:cs="Times New Roman"/>
              <w:noProof/>
              <w:sz w:val="24"/>
              <w:szCs w:val="24"/>
            </w:rPr>
          </w:pPr>
          <w:hyperlink w:anchor="_Toc451978152" w:history="1">
            <w:r w:rsidR="00D22BF2" w:rsidRPr="00605B75">
              <w:rPr>
                <w:rStyle w:val="Hiperligao"/>
                <w:rFonts w:ascii="Times New Roman" w:hAnsi="Times New Roman" w:cs="Times New Roman"/>
                <w:noProof/>
                <w:color w:val="auto"/>
                <w:sz w:val="24"/>
                <w:szCs w:val="24"/>
              </w:rPr>
              <w:t>1.1.</w:t>
            </w:r>
            <w:r w:rsidR="00D22BF2" w:rsidRPr="00605B75">
              <w:rPr>
                <w:rFonts w:ascii="Times New Roman" w:hAnsi="Times New Roman" w:cs="Times New Roman"/>
                <w:noProof/>
                <w:sz w:val="24"/>
                <w:szCs w:val="24"/>
              </w:rPr>
              <w:tab/>
            </w:r>
            <w:r w:rsidR="00D22BF2" w:rsidRPr="00605B75">
              <w:rPr>
                <w:rStyle w:val="Hiperligao"/>
                <w:rFonts w:ascii="Times New Roman" w:hAnsi="Times New Roman" w:cs="Times New Roman"/>
                <w:noProof/>
                <w:color w:val="auto"/>
                <w:sz w:val="24"/>
                <w:szCs w:val="24"/>
              </w:rPr>
              <w:t>Leitura</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_Toc451978152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3</w:t>
            </w:r>
            <w:r w:rsidR="00D22BF2" w:rsidRPr="00605B75">
              <w:rPr>
                <w:rFonts w:ascii="Times New Roman" w:hAnsi="Times New Roman" w:cs="Times New Roman"/>
                <w:noProof/>
                <w:webHidden/>
                <w:sz w:val="24"/>
                <w:szCs w:val="24"/>
              </w:rPr>
              <w:fldChar w:fldCharType="end"/>
            </w:r>
          </w:hyperlink>
        </w:p>
        <w:p w14:paraId="5192E6EA" w14:textId="6DA832AE" w:rsidR="00D22BF2" w:rsidRPr="00605B75" w:rsidRDefault="00A4314A" w:rsidP="00D22BF2">
          <w:pPr>
            <w:pStyle w:val="ndice3"/>
            <w:tabs>
              <w:tab w:val="left" w:pos="1320"/>
              <w:tab w:val="right" w:leader="dot" w:pos="8494"/>
            </w:tabs>
            <w:spacing w:line="360" w:lineRule="auto"/>
            <w:rPr>
              <w:rFonts w:ascii="Times New Roman" w:hAnsi="Times New Roman" w:cs="Times New Roman"/>
              <w:noProof/>
              <w:sz w:val="24"/>
              <w:szCs w:val="24"/>
            </w:rPr>
          </w:pPr>
          <w:hyperlink w:anchor="_Toc451978153" w:history="1">
            <w:r w:rsidR="00D22BF2" w:rsidRPr="00605B75">
              <w:rPr>
                <w:rStyle w:val="Hiperligao"/>
                <w:rFonts w:ascii="Times New Roman" w:hAnsi="Times New Roman" w:cs="Times New Roman"/>
                <w:noProof/>
                <w:color w:val="auto"/>
                <w:sz w:val="24"/>
                <w:szCs w:val="24"/>
              </w:rPr>
              <w:t>1.1.1.</w:t>
            </w:r>
            <w:r w:rsidR="00D22BF2" w:rsidRPr="00605B75">
              <w:rPr>
                <w:rFonts w:ascii="Times New Roman" w:hAnsi="Times New Roman" w:cs="Times New Roman"/>
                <w:noProof/>
                <w:sz w:val="24"/>
                <w:szCs w:val="24"/>
              </w:rPr>
              <w:t xml:space="preserve"> </w:t>
            </w:r>
            <w:r w:rsidR="00D22BF2" w:rsidRPr="00605B75">
              <w:rPr>
                <w:rStyle w:val="Hiperligao"/>
                <w:rFonts w:ascii="Times New Roman" w:hAnsi="Times New Roman" w:cs="Times New Roman"/>
                <w:noProof/>
                <w:color w:val="auto"/>
                <w:sz w:val="24"/>
                <w:szCs w:val="24"/>
              </w:rPr>
              <w:t>O desenvolvimento da linguagem: Aquisição VS Aprendizagem</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_Toc451978153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3</w:t>
            </w:r>
            <w:r w:rsidR="00D22BF2" w:rsidRPr="00605B75">
              <w:rPr>
                <w:rFonts w:ascii="Times New Roman" w:hAnsi="Times New Roman" w:cs="Times New Roman"/>
                <w:noProof/>
                <w:webHidden/>
                <w:sz w:val="24"/>
                <w:szCs w:val="24"/>
              </w:rPr>
              <w:fldChar w:fldCharType="end"/>
            </w:r>
          </w:hyperlink>
        </w:p>
        <w:p w14:paraId="0BB17242" w14:textId="77777777" w:rsidR="00D22BF2" w:rsidRPr="00605B75" w:rsidRDefault="00A4314A" w:rsidP="00D22BF2">
          <w:pPr>
            <w:pStyle w:val="ndice3"/>
            <w:tabs>
              <w:tab w:val="right" w:leader="dot" w:pos="8494"/>
            </w:tabs>
            <w:spacing w:line="360" w:lineRule="auto"/>
            <w:rPr>
              <w:rFonts w:ascii="Times New Roman" w:hAnsi="Times New Roman" w:cs="Times New Roman"/>
              <w:noProof/>
              <w:sz w:val="24"/>
              <w:szCs w:val="24"/>
            </w:rPr>
          </w:pPr>
          <w:hyperlink w:anchor="_Toc451978154" w:history="1">
            <w:r w:rsidR="00D22BF2" w:rsidRPr="00605B75">
              <w:rPr>
                <w:rStyle w:val="Hiperligao"/>
                <w:rFonts w:ascii="Times New Roman" w:hAnsi="Times New Roman" w:cs="Times New Roman"/>
                <w:noProof/>
                <w:color w:val="auto"/>
                <w:sz w:val="24"/>
                <w:szCs w:val="24"/>
              </w:rPr>
              <w:t>1.1.2. O que é ler?</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_Toc451978154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4</w:t>
            </w:r>
            <w:r w:rsidR="00D22BF2" w:rsidRPr="00605B75">
              <w:rPr>
                <w:rFonts w:ascii="Times New Roman" w:hAnsi="Times New Roman" w:cs="Times New Roman"/>
                <w:noProof/>
                <w:webHidden/>
                <w:sz w:val="24"/>
                <w:szCs w:val="24"/>
              </w:rPr>
              <w:fldChar w:fldCharType="end"/>
            </w:r>
          </w:hyperlink>
        </w:p>
        <w:p w14:paraId="3178F9E3" w14:textId="77777777" w:rsidR="00D22BF2" w:rsidRPr="00605B75" w:rsidRDefault="00A4314A" w:rsidP="00D22BF2">
          <w:pPr>
            <w:pStyle w:val="ndice3"/>
            <w:tabs>
              <w:tab w:val="right" w:leader="dot" w:pos="8494"/>
            </w:tabs>
            <w:spacing w:line="360" w:lineRule="auto"/>
            <w:rPr>
              <w:rFonts w:ascii="Times New Roman" w:hAnsi="Times New Roman" w:cs="Times New Roman"/>
              <w:noProof/>
              <w:sz w:val="24"/>
              <w:szCs w:val="24"/>
            </w:rPr>
          </w:pPr>
          <w:hyperlink w:anchor="_Toc451978155" w:history="1">
            <w:r w:rsidR="00D22BF2" w:rsidRPr="00605B75">
              <w:rPr>
                <w:rStyle w:val="Hiperligao"/>
                <w:rFonts w:ascii="Times New Roman" w:hAnsi="Times New Roman" w:cs="Times New Roman"/>
                <w:noProof/>
                <w:color w:val="auto"/>
                <w:sz w:val="24"/>
                <w:szCs w:val="24"/>
              </w:rPr>
              <w:t>1.1.3. O Princípio Alfabético e a Consciência Fonológica</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_Toc451978155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6</w:t>
            </w:r>
            <w:r w:rsidR="00D22BF2" w:rsidRPr="00605B75">
              <w:rPr>
                <w:rFonts w:ascii="Times New Roman" w:hAnsi="Times New Roman" w:cs="Times New Roman"/>
                <w:noProof/>
                <w:webHidden/>
                <w:sz w:val="24"/>
                <w:szCs w:val="24"/>
              </w:rPr>
              <w:fldChar w:fldCharType="end"/>
            </w:r>
          </w:hyperlink>
        </w:p>
        <w:p w14:paraId="09173DE1" w14:textId="77777777" w:rsidR="00D22BF2" w:rsidRPr="00605B75" w:rsidRDefault="00A4314A" w:rsidP="00D22BF2">
          <w:pPr>
            <w:pStyle w:val="ndice3"/>
            <w:tabs>
              <w:tab w:val="right" w:leader="dot" w:pos="8494"/>
            </w:tabs>
            <w:spacing w:line="360" w:lineRule="auto"/>
            <w:rPr>
              <w:rFonts w:ascii="Times New Roman" w:hAnsi="Times New Roman" w:cs="Times New Roman"/>
              <w:noProof/>
              <w:sz w:val="24"/>
              <w:szCs w:val="24"/>
            </w:rPr>
          </w:pPr>
          <w:hyperlink w:anchor="_Toc451978156" w:history="1">
            <w:r w:rsidR="00D22BF2" w:rsidRPr="00605B75">
              <w:rPr>
                <w:rStyle w:val="Hiperligao"/>
                <w:rFonts w:ascii="Times New Roman" w:hAnsi="Times New Roman" w:cs="Times New Roman"/>
                <w:noProof/>
                <w:color w:val="auto"/>
                <w:sz w:val="24"/>
                <w:szCs w:val="24"/>
              </w:rPr>
              <w:t>1.1.4. A decifração</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_Toc451978156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7</w:t>
            </w:r>
            <w:r w:rsidR="00D22BF2" w:rsidRPr="00605B75">
              <w:rPr>
                <w:rFonts w:ascii="Times New Roman" w:hAnsi="Times New Roman" w:cs="Times New Roman"/>
                <w:noProof/>
                <w:webHidden/>
                <w:sz w:val="24"/>
                <w:szCs w:val="24"/>
              </w:rPr>
              <w:fldChar w:fldCharType="end"/>
            </w:r>
          </w:hyperlink>
        </w:p>
        <w:p w14:paraId="5BAD8DFE" w14:textId="77777777" w:rsidR="00D22BF2" w:rsidRPr="00605B75" w:rsidRDefault="00A4314A" w:rsidP="00D22BF2">
          <w:pPr>
            <w:pStyle w:val="ndice3"/>
            <w:tabs>
              <w:tab w:val="right" w:leader="dot" w:pos="8494"/>
            </w:tabs>
            <w:spacing w:line="360" w:lineRule="auto"/>
            <w:rPr>
              <w:rFonts w:ascii="Times New Roman" w:hAnsi="Times New Roman" w:cs="Times New Roman"/>
              <w:noProof/>
              <w:sz w:val="24"/>
              <w:szCs w:val="24"/>
            </w:rPr>
          </w:pPr>
          <w:hyperlink w:anchor="_Toc451978157" w:history="1">
            <w:r w:rsidR="00D22BF2" w:rsidRPr="00605B75">
              <w:rPr>
                <w:rStyle w:val="Hiperligao"/>
                <w:rFonts w:ascii="Times New Roman" w:hAnsi="Times New Roman" w:cs="Times New Roman"/>
                <w:noProof/>
                <w:color w:val="auto"/>
                <w:sz w:val="24"/>
                <w:szCs w:val="24"/>
              </w:rPr>
              <w:t>1.1.5. O processo de leitura</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_Toc451978157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8</w:t>
            </w:r>
            <w:r w:rsidR="00D22BF2" w:rsidRPr="00605B75">
              <w:rPr>
                <w:rFonts w:ascii="Times New Roman" w:hAnsi="Times New Roman" w:cs="Times New Roman"/>
                <w:noProof/>
                <w:webHidden/>
                <w:sz w:val="24"/>
                <w:szCs w:val="24"/>
              </w:rPr>
              <w:fldChar w:fldCharType="end"/>
            </w:r>
          </w:hyperlink>
        </w:p>
        <w:p w14:paraId="2C2D3E63" w14:textId="77777777" w:rsidR="00D22BF2" w:rsidRPr="00605B75" w:rsidRDefault="00A4314A" w:rsidP="00D22BF2">
          <w:pPr>
            <w:pStyle w:val="ndice3"/>
            <w:tabs>
              <w:tab w:val="right" w:leader="dot" w:pos="8494"/>
            </w:tabs>
            <w:spacing w:line="360" w:lineRule="auto"/>
            <w:rPr>
              <w:rFonts w:ascii="Times New Roman" w:hAnsi="Times New Roman" w:cs="Times New Roman"/>
              <w:noProof/>
              <w:sz w:val="24"/>
              <w:szCs w:val="24"/>
            </w:rPr>
          </w:pPr>
          <w:hyperlink w:anchor="_Toc451978158" w:history="1">
            <w:r w:rsidR="00D22BF2" w:rsidRPr="00605B75">
              <w:rPr>
                <w:rStyle w:val="Hiperligao"/>
                <w:rFonts w:ascii="Times New Roman" w:hAnsi="Times New Roman" w:cs="Times New Roman"/>
                <w:noProof/>
                <w:color w:val="auto"/>
                <w:sz w:val="24"/>
                <w:szCs w:val="24"/>
              </w:rPr>
              <w:t>1.1.6. A motivação na leitura</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_Toc451978158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9</w:t>
            </w:r>
            <w:r w:rsidR="00D22BF2" w:rsidRPr="00605B75">
              <w:rPr>
                <w:rFonts w:ascii="Times New Roman" w:hAnsi="Times New Roman" w:cs="Times New Roman"/>
                <w:noProof/>
                <w:webHidden/>
                <w:sz w:val="24"/>
                <w:szCs w:val="24"/>
              </w:rPr>
              <w:fldChar w:fldCharType="end"/>
            </w:r>
          </w:hyperlink>
        </w:p>
        <w:p w14:paraId="5EBF3221" w14:textId="77777777" w:rsidR="00D22BF2" w:rsidRPr="00605B75" w:rsidRDefault="00A4314A" w:rsidP="00D22BF2">
          <w:pPr>
            <w:pStyle w:val="ndice2"/>
            <w:tabs>
              <w:tab w:val="left" w:pos="880"/>
              <w:tab w:val="right" w:leader="dot" w:pos="8494"/>
            </w:tabs>
            <w:spacing w:line="360" w:lineRule="auto"/>
            <w:rPr>
              <w:rFonts w:ascii="Times New Roman" w:hAnsi="Times New Roman" w:cs="Times New Roman"/>
              <w:noProof/>
              <w:sz w:val="24"/>
              <w:szCs w:val="24"/>
            </w:rPr>
          </w:pPr>
          <w:hyperlink w:anchor="_Toc451978159" w:history="1">
            <w:r w:rsidR="00D22BF2" w:rsidRPr="00605B75">
              <w:rPr>
                <w:rStyle w:val="Hiperligao"/>
                <w:rFonts w:ascii="Times New Roman" w:hAnsi="Times New Roman" w:cs="Times New Roman"/>
                <w:noProof/>
                <w:color w:val="auto"/>
                <w:sz w:val="24"/>
                <w:szCs w:val="24"/>
              </w:rPr>
              <w:t>1.2.</w:t>
            </w:r>
            <w:r w:rsidR="00D22BF2" w:rsidRPr="00605B75">
              <w:rPr>
                <w:rFonts w:ascii="Times New Roman" w:hAnsi="Times New Roman" w:cs="Times New Roman"/>
                <w:noProof/>
                <w:sz w:val="24"/>
                <w:szCs w:val="24"/>
              </w:rPr>
              <w:tab/>
            </w:r>
            <w:r w:rsidR="00D22BF2" w:rsidRPr="00605B75">
              <w:rPr>
                <w:rStyle w:val="Hiperligao"/>
                <w:rFonts w:ascii="Times New Roman" w:hAnsi="Times New Roman" w:cs="Times New Roman"/>
                <w:noProof/>
                <w:color w:val="auto"/>
                <w:sz w:val="24"/>
                <w:szCs w:val="24"/>
              </w:rPr>
              <w:t>Literatura Infantil</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_Toc451978159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10</w:t>
            </w:r>
            <w:r w:rsidR="00D22BF2" w:rsidRPr="00605B75">
              <w:rPr>
                <w:rFonts w:ascii="Times New Roman" w:hAnsi="Times New Roman" w:cs="Times New Roman"/>
                <w:noProof/>
                <w:webHidden/>
                <w:sz w:val="24"/>
                <w:szCs w:val="24"/>
              </w:rPr>
              <w:fldChar w:fldCharType="end"/>
            </w:r>
          </w:hyperlink>
        </w:p>
        <w:p w14:paraId="67F317D8" w14:textId="77777777" w:rsidR="00D22BF2" w:rsidRPr="00605B75" w:rsidRDefault="00A4314A" w:rsidP="00D22BF2">
          <w:pPr>
            <w:pStyle w:val="ndice2"/>
            <w:tabs>
              <w:tab w:val="left" w:pos="880"/>
              <w:tab w:val="right" w:leader="dot" w:pos="8494"/>
            </w:tabs>
            <w:spacing w:line="360" w:lineRule="auto"/>
            <w:rPr>
              <w:rFonts w:ascii="Times New Roman" w:hAnsi="Times New Roman" w:cs="Times New Roman"/>
              <w:noProof/>
              <w:sz w:val="24"/>
              <w:szCs w:val="24"/>
            </w:rPr>
          </w:pPr>
          <w:hyperlink w:anchor="_Toc451978160" w:history="1">
            <w:r w:rsidR="00D22BF2" w:rsidRPr="00605B75">
              <w:rPr>
                <w:rStyle w:val="Hiperligao"/>
                <w:rFonts w:ascii="Times New Roman" w:hAnsi="Times New Roman" w:cs="Times New Roman"/>
                <w:noProof/>
                <w:color w:val="auto"/>
                <w:sz w:val="24"/>
                <w:szCs w:val="24"/>
              </w:rPr>
              <w:t>1.3.</w:t>
            </w:r>
            <w:r w:rsidR="00D22BF2" w:rsidRPr="00605B75">
              <w:rPr>
                <w:rFonts w:ascii="Times New Roman" w:hAnsi="Times New Roman" w:cs="Times New Roman"/>
                <w:noProof/>
                <w:sz w:val="24"/>
                <w:szCs w:val="24"/>
              </w:rPr>
              <w:tab/>
            </w:r>
            <w:r w:rsidR="00D22BF2" w:rsidRPr="00605B75">
              <w:rPr>
                <w:rStyle w:val="Hiperligao"/>
                <w:rFonts w:ascii="Times New Roman" w:hAnsi="Times New Roman" w:cs="Times New Roman"/>
                <w:noProof/>
                <w:color w:val="auto"/>
                <w:sz w:val="24"/>
                <w:szCs w:val="24"/>
              </w:rPr>
              <w:t>O Conto</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_Toc451978160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12</w:t>
            </w:r>
            <w:r w:rsidR="00D22BF2" w:rsidRPr="00605B75">
              <w:rPr>
                <w:rFonts w:ascii="Times New Roman" w:hAnsi="Times New Roman" w:cs="Times New Roman"/>
                <w:noProof/>
                <w:webHidden/>
                <w:sz w:val="24"/>
                <w:szCs w:val="24"/>
              </w:rPr>
              <w:fldChar w:fldCharType="end"/>
            </w:r>
          </w:hyperlink>
        </w:p>
        <w:p w14:paraId="73E69CF8" w14:textId="2D0C74EC" w:rsidR="00D22BF2" w:rsidRPr="00605B75" w:rsidRDefault="00A4314A" w:rsidP="00D22BF2">
          <w:pPr>
            <w:pStyle w:val="ndice3"/>
            <w:tabs>
              <w:tab w:val="left" w:pos="1320"/>
              <w:tab w:val="right" w:leader="dot" w:pos="8494"/>
            </w:tabs>
            <w:spacing w:line="360" w:lineRule="auto"/>
            <w:rPr>
              <w:rFonts w:ascii="Times New Roman" w:hAnsi="Times New Roman" w:cs="Times New Roman"/>
              <w:noProof/>
              <w:sz w:val="24"/>
              <w:szCs w:val="24"/>
            </w:rPr>
          </w:pPr>
          <w:hyperlink w:anchor="_Toc451978161" w:history="1">
            <w:r w:rsidR="00D22BF2" w:rsidRPr="00605B75">
              <w:rPr>
                <w:rStyle w:val="Hiperligao"/>
                <w:rFonts w:ascii="Times New Roman" w:hAnsi="Times New Roman" w:cs="Times New Roman"/>
                <w:noProof/>
                <w:color w:val="auto"/>
                <w:sz w:val="24"/>
                <w:szCs w:val="24"/>
              </w:rPr>
              <w:t>1.3.1.</w:t>
            </w:r>
            <w:r w:rsidR="00D22BF2" w:rsidRPr="00605B75">
              <w:rPr>
                <w:rFonts w:ascii="Times New Roman" w:hAnsi="Times New Roman" w:cs="Times New Roman"/>
                <w:noProof/>
                <w:sz w:val="24"/>
                <w:szCs w:val="24"/>
              </w:rPr>
              <w:t xml:space="preserve"> </w:t>
            </w:r>
            <w:r w:rsidR="00D22BF2" w:rsidRPr="00605B75">
              <w:rPr>
                <w:rStyle w:val="Hiperligao"/>
                <w:rFonts w:ascii="Times New Roman" w:hAnsi="Times New Roman" w:cs="Times New Roman"/>
                <w:noProof/>
                <w:color w:val="auto"/>
                <w:sz w:val="24"/>
                <w:szCs w:val="24"/>
              </w:rPr>
              <w:t>A origem do conto</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_Toc451978161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12</w:t>
            </w:r>
            <w:r w:rsidR="00D22BF2" w:rsidRPr="00605B75">
              <w:rPr>
                <w:rFonts w:ascii="Times New Roman" w:hAnsi="Times New Roman" w:cs="Times New Roman"/>
                <w:noProof/>
                <w:webHidden/>
                <w:sz w:val="24"/>
                <w:szCs w:val="24"/>
              </w:rPr>
              <w:fldChar w:fldCharType="end"/>
            </w:r>
          </w:hyperlink>
        </w:p>
        <w:p w14:paraId="7120DEAF" w14:textId="57ACCD9A" w:rsidR="00D22BF2" w:rsidRPr="00605B75" w:rsidRDefault="00A4314A" w:rsidP="00D22BF2">
          <w:pPr>
            <w:pStyle w:val="ndice3"/>
            <w:tabs>
              <w:tab w:val="left" w:pos="1320"/>
              <w:tab w:val="right" w:leader="dot" w:pos="8494"/>
            </w:tabs>
            <w:spacing w:line="360" w:lineRule="auto"/>
            <w:rPr>
              <w:rFonts w:ascii="Times New Roman" w:hAnsi="Times New Roman" w:cs="Times New Roman"/>
              <w:noProof/>
              <w:sz w:val="24"/>
              <w:szCs w:val="24"/>
            </w:rPr>
          </w:pPr>
          <w:hyperlink w:anchor="_Toc451978162" w:history="1">
            <w:r w:rsidR="00D22BF2" w:rsidRPr="00605B75">
              <w:rPr>
                <w:rStyle w:val="Hiperligao"/>
                <w:rFonts w:ascii="Times New Roman" w:hAnsi="Times New Roman" w:cs="Times New Roman"/>
                <w:noProof/>
                <w:color w:val="auto"/>
                <w:sz w:val="24"/>
                <w:szCs w:val="24"/>
              </w:rPr>
              <w:t>1.3.2.</w:t>
            </w:r>
            <w:r w:rsidR="00D22BF2" w:rsidRPr="00605B75">
              <w:rPr>
                <w:rFonts w:ascii="Times New Roman" w:hAnsi="Times New Roman" w:cs="Times New Roman"/>
                <w:noProof/>
                <w:sz w:val="24"/>
                <w:szCs w:val="24"/>
              </w:rPr>
              <w:t xml:space="preserve"> </w:t>
            </w:r>
            <w:r w:rsidR="00D22BF2" w:rsidRPr="00605B75">
              <w:rPr>
                <w:rStyle w:val="Hiperligao"/>
                <w:rFonts w:ascii="Times New Roman" w:hAnsi="Times New Roman" w:cs="Times New Roman"/>
                <w:noProof/>
                <w:color w:val="auto"/>
                <w:sz w:val="24"/>
                <w:szCs w:val="24"/>
              </w:rPr>
              <w:t>O que são os contos?</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_Toc451978162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12</w:t>
            </w:r>
            <w:r w:rsidR="00D22BF2" w:rsidRPr="00605B75">
              <w:rPr>
                <w:rFonts w:ascii="Times New Roman" w:hAnsi="Times New Roman" w:cs="Times New Roman"/>
                <w:noProof/>
                <w:webHidden/>
                <w:sz w:val="24"/>
                <w:szCs w:val="24"/>
              </w:rPr>
              <w:fldChar w:fldCharType="end"/>
            </w:r>
          </w:hyperlink>
        </w:p>
        <w:p w14:paraId="150BE4E0" w14:textId="77777777" w:rsidR="00D22BF2" w:rsidRPr="00605B75" w:rsidRDefault="00A4314A" w:rsidP="00D22BF2">
          <w:pPr>
            <w:pStyle w:val="ndice3"/>
            <w:tabs>
              <w:tab w:val="right" w:leader="dot" w:pos="8494"/>
            </w:tabs>
            <w:spacing w:line="360" w:lineRule="auto"/>
            <w:rPr>
              <w:rFonts w:ascii="Times New Roman" w:hAnsi="Times New Roman" w:cs="Times New Roman"/>
              <w:noProof/>
              <w:sz w:val="24"/>
              <w:szCs w:val="24"/>
            </w:rPr>
          </w:pPr>
          <w:hyperlink w:anchor="_Toc451978163" w:history="1">
            <w:r w:rsidR="00D22BF2" w:rsidRPr="00605B75">
              <w:rPr>
                <w:rStyle w:val="Hiperligao"/>
                <w:rFonts w:ascii="Times New Roman" w:hAnsi="Times New Roman" w:cs="Times New Roman"/>
                <w:noProof/>
                <w:color w:val="auto"/>
                <w:sz w:val="24"/>
                <w:szCs w:val="24"/>
              </w:rPr>
              <w:t>1.3.3. A importância do conto</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_Toc451978163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14</w:t>
            </w:r>
            <w:r w:rsidR="00D22BF2" w:rsidRPr="00605B75">
              <w:rPr>
                <w:rFonts w:ascii="Times New Roman" w:hAnsi="Times New Roman" w:cs="Times New Roman"/>
                <w:noProof/>
                <w:webHidden/>
                <w:sz w:val="24"/>
                <w:szCs w:val="24"/>
              </w:rPr>
              <w:fldChar w:fldCharType="end"/>
            </w:r>
          </w:hyperlink>
        </w:p>
        <w:p w14:paraId="04581E40" w14:textId="77777777" w:rsidR="00D22BF2" w:rsidRPr="00605B75" w:rsidRDefault="00A4314A" w:rsidP="00D22BF2">
          <w:pPr>
            <w:pStyle w:val="ndice3"/>
            <w:tabs>
              <w:tab w:val="right" w:leader="dot" w:pos="8494"/>
            </w:tabs>
            <w:spacing w:line="360" w:lineRule="auto"/>
            <w:rPr>
              <w:rFonts w:ascii="Times New Roman" w:hAnsi="Times New Roman" w:cs="Times New Roman"/>
              <w:noProof/>
              <w:sz w:val="24"/>
              <w:szCs w:val="24"/>
            </w:rPr>
          </w:pPr>
          <w:hyperlink w:anchor="_Toc451978164" w:history="1">
            <w:r w:rsidR="00D22BF2" w:rsidRPr="00605B75">
              <w:rPr>
                <w:rStyle w:val="Hiperligao"/>
                <w:rFonts w:ascii="Times New Roman" w:hAnsi="Times New Roman" w:cs="Times New Roman"/>
                <w:noProof/>
                <w:color w:val="auto"/>
                <w:sz w:val="24"/>
                <w:szCs w:val="24"/>
              </w:rPr>
              <w:t>1.3.4. O conto infantil e o despertar do gosto pela leitura</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_Toc451978164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15</w:t>
            </w:r>
            <w:r w:rsidR="00D22BF2" w:rsidRPr="00605B75">
              <w:rPr>
                <w:rFonts w:ascii="Times New Roman" w:hAnsi="Times New Roman" w:cs="Times New Roman"/>
                <w:noProof/>
                <w:webHidden/>
                <w:sz w:val="24"/>
                <w:szCs w:val="24"/>
              </w:rPr>
              <w:fldChar w:fldCharType="end"/>
            </w:r>
          </w:hyperlink>
        </w:p>
        <w:p w14:paraId="438D2B8E" w14:textId="77777777" w:rsidR="00D22BF2" w:rsidRPr="00605B75" w:rsidRDefault="00A4314A" w:rsidP="00D22BF2">
          <w:pPr>
            <w:pStyle w:val="ndice3"/>
            <w:tabs>
              <w:tab w:val="right" w:leader="dot" w:pos="8494"/>
            </w:tabs>
            <w:spacing w:line="360" w:lineRule="auto"/>
            <w:rPr>
              <w:rFonts w:ascii="Times New Roman" w:hAnsi="Times New Roman" w:cs="Times New Roman"/>
              <w:noProof/>
              <w:sz w:val="24"/>
              <w:szCs w:val="24"/>
            </w:rPr>
          </w:pPr>
          <w:hyperlink w:anchor="_Toc451978165" w:history="1">
            <w:r w:rsidR="00D22BF2" w:rsidRPr="00605B75">
              <w:rPr>
                <w:rStyle w:val="Hiperligao"/>
                <w:rFonts w:ascii="Times New Roman" w:hAnsi="Times New Roman" w:cs="Times New Roman"/>
                <w:noProof/>
                <w:color w:val="auto"/>
                <w:sz w:val="24"/>
                <w:szCs w:val="24"/>
              </w:rPr>
              <w:t>1.3.5. O conto infantil e o desenvolvimento da imaginação</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_Toc451978165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16</w:t>
            </w:r>
            <w:r w:rsidR="00D22BF2" w:rsidRPr="00605B75">
              <w:rPr>
                <w:rFonts w:ascii="Times New Roman" w:hAnsi="Times New Roman" w:cs="Times New Roman"/>
                <w:noProof/>
                <w:webHidden/>
                <w:sz w:val="24"/>
                <w:szCs w:val="24"/>
              </w:rPr>
              <w:fldChar w:fldCharType="end"/>
            </w:r>
          </w:hyperlink>
        </w:p>
        <w:p w14:paraId="19CCCA2B" w14:textId="77777777" w:rsidR="00D22BF2" w:rsidRPr="00605B75" w:rsidRDefault="00A4314A" w:rsidP="00D22BF2">
          <w:pPr>
            <w:pStyle w:val="ndice1"/>
            <w:tabs>
              <w:tab w:val="left" w:pos="440"/>
              <w:tab w:val="right" w:leader="dot" w:pos="8494"/>
            </w:tabs>
            <w:spacing w:line="360" w:lineRule="auto"/>
            <w:rPr>
              <w:rFonts w:ascii="Times New Roman" w:hAnsi="Times New Roman" w:cs="Times New Roman"/>
              <w:noProof/>
              <w:sz w:val="24"/>
              <w:szCs w:val="24"/>
            </w:rPr>
          </w:pPr>
          <w:hyperlink w:anchor="_Toc451978166" w:history="1">
            <w:r w:rsidR="00D22BF2" w:rsidRPr="00605B75">
              <w:rPr>
                <w:rStyle w:val="Hiperligao"/>
                <w:rFonts w:ascii="Times New Roman" w:hAnsi="Times New Roman" w:cs="Times New Roman"/>
                <w:noProof/>
                <w:color w:val="auto"/>
                <w:sz w:val="24"/>
                <w:szCs w:val="24"/>
              </w:rPr>
              <w:t>2.</w:t>
            </w:r>
            <w:r w:rsidR="00D22BF2" w:rsidRPr="00605B75">
              <w:rPr>
                <w:rFonts w:ascii="Times New Roman" w:hAnsi="Times New Roman" w:cs="Times New Roman"/>
                <w:noProof/>
                <w:sz w:val="24"/>
                <w:szCs w:val="24"/>
              </w:rPr>
              <w:tab/>
            </w:r>
            <w:r w:rsidR="00D22BF2" w:rsidRPr="00605B75">
              <w:rPr>
                <w:rStyle w:val="Hiperligao"/>
                <w:rFonts w:ascii="Times New Roman" w:hAnsi="Times New Roman" w:cs="Times New Roman"/>
                <w:noProof/>
                <w:color w:val="auto"/>
                <w:sz w:val="24"/>
                <w:szCs w:val="24"/>
              </w:rPr>
              <w:t>Problematização e Metodologia</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_Toc451978166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19</w:t>
            </w:r>
            <w:r w:rsidR="00D22BF2" w:rsidRPr="00605B75">
              <w:rPr>
                <w:rFonts w:ascii="Times New Roman" w:hAnsi="Times New Roman" w:cs="Times New Roman"/>
                <w:noProof/>
                <w:webHidden/>
                <w:sz w:val="24"/>
                <w:szCs w:val="24"/>
              </w:rPr>
              <w:fldChar w:fldCharType="end"/>
            </w:r>
          </w:hyperlink>
        </w:p>
        <w:p w14:paraId="60749675" w14:textId="77777777" w:rsidR="00D22BF2" w:rsidRPr="00605B75" w:rsidRDefault="00A4314A" w:rsidP="00D22BF2">
          <w:pPr>
            <w:pStyle w:val="ndice2"/>
            <w:tabs>
              <w:tab w:val="left" w:pos="880"/>
              <w:tab w:val="right" w:leader="dot" w:pos="8494"/>
            </w:tabs>
            <w:spacing w:line="360" w:lineRule="auto"/>
            <w:rPr>
              <w:rFonts w:ascii="Times New Roman" w:hAnsi="Times New Roman" w:cs="Times New Roman"/>
              <w:noProof/>
              <w:sz w:val="24"/>
              <w:szCs w:val="24"/>
            </w:rPr>
          </w:pPr>
          <w:hyperlink w:anchor="_Toc451978167" w:history="1">
            <w:r w:rsidR="00D22BF2" w:rsidRPr="00605B75">
              <w:rPr>
                <w:rStyle w:val="Hiperligao"/>
                <w:rFonts w:ascii="Times New Roman" w:hAnsi="Times New Roman" w:cs="Times New Roman"/>
                <w:noProof/>
                <w:color w:val="auto"/>
                <w:sz w:val="24"/>
                <w:szCs w:val="24"/>
              </w:rPr>
              <w:t>2.1.</w:t>
            </w:r>
            <w:r w:rsidR="00D22BF2" w:rsidRPr="00605B75">
              <w:rPr>
                <w:rFonts w:ascii="Times New Roman" w:hAnsi="Times New Roman" w:cs="Times New Roman"/>
                <w:noProof/>
                <w:sz w:val="24"/>
                <w:szCs w:val="24"/>
              </w:rPr>
              <w:tab/>
            </w:r>
            <w:r w:rsidR="00D22BF2" w:rsidRPr="00605B75">
              <w:rPr>
                <w:rStyle w:val="Hiperligao"/>
                <w:rFonts w:ascii="Times New Roman" w:hAnsi="Times New Roman" w:cs="Times New Roman"/>
                <w:noProof/>
                <w:color w:val="auto"/>
                <w:sz w:val="24"/>
                <w:szCs w:val="24"/>
              </w:rPr>
              <w:t>Problemática</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_Toc451978167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19</w:t>
            </w:r>
            <w:r w:rsidR="00D22BF2" w:rsidRPr="00605B75">
              <w:rPr>
                <w:rFonts w:ascii="Times New Roman" w:hAnsi="Times New Roman" w:cs="Times New Roman"/>
                <w:noProof/>
                <w:webHidden/>
                <w:sz w:val="24"/>
                <w:szCs w:val="24"/>
              </w:rPr>
              <w:fldChar w:fldCharType="end"/>
            </w:r>
          </w:hyperlink>
        </w:p>
        <w:p w14:paraId="73BCE13D" w14:textId="77777777" w:rsidR="00D22BF2" w:rsidRPr="00605B75" w:rsidRDefault="00A4314A" w:rsidP="00D22BF2">
          <w:pPr>
            <w:pStyle w:val="ndice2"/>
            <w:tabs>
              <w:tab w:val="left" w:pos="880"/>
              <w:tab w:val="right" w:leader="dot" w:pos="8494"/>
            </w:tabs>
            <w:spacing w:line="360" w:lineRule="auto"/>
            <w:rPr>
              <w:rFonts w:ascii="Times New Roman" w:hAnsi="Times New Roman" w:cs="Times New Roman"/>
              <w:noProof/>
              <w:sz w:val="24"/>
              <w:szCs w:val="24"/>
            </w:rPr>
          </w:pPr>
          <w:hyperlink w:anchor="_Toc451978168" w:history="1">
            <w:r w:rsidR="00D22BF2" w:rsidRPr="00605B75">
              <w:rPr>
                <w:rStyle w:val="Hiperligao"/>
                <w:rFonts w:ascii="Times New Roman" w:hAnsi="Times New Roman" w:cs="Times New Roman"/>
                <w:noProof/>
                <w:color w:val="auto"/>
                <w:sz w:val="24"/>
                <w:szCs w:val="24"/>
              </w:rPr>
              <w:t>2.2.</w:t>
            </w:r>
            <w:r w:rsidR="00D22BF2" w:rsidRPr="00605B75">
              <w:rPr>
                <w:rFonts w:ascii="Times New Roman" w:hAnsi="Times New Roman" w:cs="Times New Roman"/>
                <w:noProof/>
                <w:sz w:val="24"/>
                <w:szCs w:val="24"/>
              </w:rPr>
              <w:tab/>
            </w:r>
            <w:r w:rsidR="00D22BF2" w:rsidRPr="00605B75">
              <w:rPr>
                <w:rStyle w:val="Hiperligao"/>
                <w:rFonts w:ascii="Times New Roman" w:hAnsi="Times New Roman" w:cs="Times New Roman"/>
                <w:noProof/>
                <w:color w:val="auto"/>
                <w:sz w:val="24"/>
                <w:szCs w:val="24"/>
              </w:rPr>
              <w:t>Paradigma</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_Toc451978168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20</w:t>
            </w:r>
            <w:r w:rsidR="00D22BF2" w:rsidRPr="00605B75">
              <w:rPr>
                <w:rFonts w:ascii="Times New Roman" w:hAnsi="Times New Roman" w:cs="Times New Roman"/>
                <w:noProof/>
                <w:webHidden/>
                <w:sz w:val="24"/>
                <w:szCs w:val="24"/>
              </w:rPr>
              <w:fldChar w:fldCharType="end"/>
            </w:r>
          </w:hyperlink>
        </w:p>
        <w:p w14:paraId="3019E017" w14:textId="77777777" w:rsidR="00D22BF2" w:rsidRPr="00605B75" w:rsidRDefault="00A4314A" w:rsidP="00D22BF2">
          <w:pPr>
            <w:pStyle w:val="ndice2"/>
            <w:tabs>
              <w:tab w:val="left" w:pos="880"/>
              <w:tab w:val="right" w:leader="dot" w:pos="8494"/>
            </w:tabs>
            <w:spacing w:line="360" w:lineRule="auto"/>
            <w:rPr>
              <w:rFonts w:ascii="Times New Roman" w:hAnsi="Times New Roman" w:cs="Times New Roman"/>
              <w:noProof/>
              <w:sz w:val="24"/>
              <w:szCs w:val="24"/>
            </w:rPr>
          </w:pPr>
          <w:hyperlink w:anchor="_Toc451978169" w:history="1">
            <w:r w:rsidR="00D22BF2" w:rsidRPr="00605B75">
              <w:rPr>
                <w:rStyle w:val="Hiperligao"/>
                <w:rFonts w:ascii="Times New Roman" w:hAnsi="Times New Roman" w:cs="Times New Roman"/>
                <w:noProof/>
                <w:color w:val="auto"/>
                <w:sz w:val="24"/>
                <w:szCs w:val="24"/>
              </w:rPr>
              <w:t>2.3.</w:t>
            </w:r>
            <w:r w:rsidR="00D22BF2" w:rsidRPr="00605B75">
              <w:rPr>
                <w:rFonts w:ascii="Times New Roman" w:hAnsi="Times New Roman" w:cs="Times New Roman"/>
                <w:noProof/>
                <w:sz w:val="24"/>
                <w:szCs w:val="24"/>
              </w:rPr>
              <w:tab/>
            </w:r>
            <w:r w:rsidR="00D22BF2" w:rsidRPr="00605B75">
              <w:rPr>
                <w:rStyle w:val="Hiperligao"/>
                <w:rFonts w:ascii="Times New Roman" w:hAnsi="Times New Roman" w:cs="Times New Roman"/>
                <w:i/>
                <w:noProof/>
                <w:color w:val="auto"/>
                <w:sz w:val="24"/>
                <w:szCs w:val="24"/>
              </w:rPr>
              <w:t>Design</w:t>
            </w:r>
            <w:r w:rsidR="00D22BF2" w:rsidRPr="00605B75">
              <w:rPr>
                <w:rStyle w:val="Hiperligao"/>
                <w:rFonts w:ascii="Times New Roman" w:hAnsi="Times New Roman" w:cs="Times New Roman"/>
                <w:noProof/>
                <w:color w:val="auto"/>
                <w:sz w:val="24"/>
                <w:szCs w:val="24"/>
              </w:rPr>
              <w:t xml:space="preserve"> de estudo</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_Toc451978169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21</w:t>
            </w:r>
            <w:r w:rsidR="00D22BF2" w:rsidRPr="00605B75">
              <w:rPr>
                <w:rFonts w:ascii="Times New Roman" w:hAnsi="Times New Roman" w:cs="Times New Roman"/>
                <w:noProof/>
                <w:webHidden/>
                <w:sz w:val="24"/>
                <w:szCs w:val="24"/>
              </w:rPr>
              <w:fldChar w:fldCharType="end"/>
            </w:r>
          </w:hyperlink>
        </w:p>
        <w:p w14:paraId="6BB6A0CE" w14:textId="77777777" w:rsidR="00D22BF2" w:rsidRPr="00605B75" w:rsidRDefault="00A4314A" w:rsidP="00D22BF2">
          <w:pPr>
            <w:pStyle w:val="ndice2"/>
            <w:tabs>
              <w:tab w:val="left" w:pos="880"/>
              <w:tab w:val="right" w:leader="dot" w:pos="8494"/>
            </w:tabs>
            <w:spacing w:line="360" w:lineRule="auto"/>
            <w:rPr>
              <w:rFonts w:ascii="Times New Roman" w:hAnsi="Times New Roman" w:cs="Times New Roman"/>
              <w:noProof/>
              <w:sz w:val="24"/>
              <w:szCs w:val="24"/>
            </w:rPr>
          </w:pPr>
          <w:hyperlink w:anchor="_Toc451978170" w:history="1">
            <w:r w:rsidR="00D22BF2" w:rsidRPr="00605B75">
              <w:rPr>
                <w:rStyle w:val="Hiperligao"/>
                <w:rFonts w:ascii="Times New Roman" w:hAnsi="Times New Roman" w:cs="Times New Roman"/>
                <w:noProof/>
                <w:color w:val="auto"/>
                <w:sz w:val="24"/>
                <w:szCs w:val="24"/>
              </w:rPr>
              <w:t>2.4.</w:t>
            </w:r>
            <w:r w:rsidR="00D22BF2" w:rsidRPr="00605B75">
              <w:rPr>
                <w:rFonts w:ascii="Times New Roman" w:hAnsi="Times New Roman" w:cs="Times New Roman"/>
                <w:noProof/>
                <w:sz w:val="24"/>
                <w:szCs w:val="24"/>
              </w:rPr>
              <w:tab/>
            </w:r>
            <w:r w:rsidR="00D22BF2" w:rsidRPr="00605B75">
              <w:rPr>
                <w:rStyle w:val="Hiperligao"/>
                <w:rFonts w:ascii="Times New Roman" w:hAnsi="Times New Roman" w:cs="Times New Roman"/>
                <w:noProof/>
                <w:color w:val="auto"/>
                <w:sz w:val="24"/>
                <w:szCs w:val="24"/>
              </w:rPr>
              <w:t>Participantes</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_Toc451978170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22</w:t>
            </w:r>
            <w:r w:rsidR="00D22BF2" w:rsidRPr="00605B75">
              <w:rPr>
                <w:rFonts w:ascii="Times New Roman" w:hAnsi="Times New Roman" w:cs="Times New Roman"/>
                <w:noProof/>
                <w:webHidden/>
                <w:sz w:val="24"/>
                <w:szCs w:val="24"/>
              </w:rPr>
              <w:fldChar w:fldCharType="end"/>
            </w:r>
          </w:hyperlink>
        </w:p>
        <w:p w14:paraId="5843DF7E" w14:textId="77777777" w:rsidR="00D22BF2" w:rsidRPr="00605B75" w:rsidRDefault="00A4314A" w:rsidP="00D22BF2">
          <w:pPr>
            <w:pStyle w:val="ndice2"/>
            <w:tabs>
              <w:tab w:val="left" w:pos="880"/>
              <w:tab w:val="right" w:leader="dot" w:pos="8494"/>
            </w:tabs>
            <w:spacing w:line="360" w:lineRule="auto"/>
            <w:rPr>
              <w:rFonts w:ascii="Times New Roman" w:hAnsi="Times New Roman" w:cs="Times New Roman"/>
              <w:noProof/>
              <w:sz w:val="24"/>
              <w:szCs w:val="24"/>
            </w:rPr>
          </w:pPr>
          <w:hyperlink w:anchor="_Toc451978171" w:history="1">
            <w:r w:rsidR="00D22BF2" w:rsidRPr="00605B75">
              <w:rPr>
                <w:rStyle w:val="Hiperligao"/>
                <w:rFonts w:ascii="Times New Roman" w:hAnsi="Times New Roman" w:cs="Times New Roman"/>
                <w:noProof/>
                <w:color w:val="auto"/>
                <w:sz w:val="24"/>
                <w:szCs w:val="24"/>
              </w:rPr>
              <w:t>2.5.</w:t>
            </w:r>
            <w:r w:rsidR="00D22BF2" w:rsidRPr="00605B75">
              <w:rPr>
                <w:rFonts w:ascii="Times New Roman" w:hAnsi="Times New Roman" w:cs="Times New Roman"/>
                <w:noProof/>
                <w:sz w:val="24"/>
                <w:szCs w:val="24"/>
              </w:rPr>
              <w:tab/>
            </w:r>
            <w:r w:rsidR="00D22BF2" w:rsidRPr="00605B75">
              <w:rPr>
                <w:rStyle w:val="Hiperligao"/>
                <w:rFonts w:ascii="Times New Roman" w:hAnsi="Times New Roman" w:cs="Times New Roman"/>
                <w:noProof/>
                <w:color w:val="auto"/>
                <w:sz w:val="24"/>
                <w:szCs w:val="24"/>
              </w:rPr>
              <w:t>Instrumentos de recolha de dados</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_Toc451978171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22</w:t>
            </w:r>
            <w:r w:rsidR="00D22BF2" w:rsidRPr="00605B75">
              <w:rPr>
                <w:rFonts w:ascii="Times New Roman" w:hAnsi="Times New Roman" w:cs="Times New Roman"/>
                <w:noProof/>
                <w:webHidden/>
                <w:sz w:val="24"/>
                <w:szCs w:val="24"/>
              </w:rPr>
              <w:fldChar w:fldCharType="end"/>
            </w:r>
          </w:hyperlink>
        </w:p>
        <w:p w14:paraId="3EE1CAE7" w14:textId="77777777" w:rsidR="00D22BF2" w:rsidRPr="00605B75" w:rsidRDefault="00A4314A" w:rsidP="00D22BF2">
          <w:pPr>
            <w:pStyle w:val="ndice2"/>
            <w:tabs>
              <w:tab w:val="left" w:pos="880"/>
              <w:tab w:val="right" w:leader="dot" w:pos="8494"/>
            </w:tabs>
            <w:spacing w:line="360" w:lineRule="auto"/>
            <w:rPr>
              <w:rFonts w:ascii="Times New Roman" w:hAnsi="Times New Roman" w:cs="Times New Roman"/>
              <w:noProof/>
              <w:sz w:val="24"/>
              <w:szCs w:val="24"/>
            </w:rPr>
          </w:pPr>
          <w:hyperlink w:anchor="_Toc451978172" w:history="1">
            <w:r w:rsidR="00D22BF2" w:rsidRPr="00605B75">
              <w:rPr>
                <w:rStyle w:val="Hiperligao"/>
                <w:rFonts w:ascii="Times New Roman" w:hAnsi="Times New Roman" w:cs="Times New Roman"/>
                <w:noProof/>
                <w:color w:val="auto"/>
                <w:sz w:val="24"/>
                <w:szCs w:val="24"/>
              </w:rPr>
              <w:t>2.6.</w:t>
            </w:r>
            <w:r w:rsidR="00D22BF2" w:rsidRPr="00605B75">
              <w:rPr>
                <w:rFonts w:ascii="Times New Roman" w:hAnsi="Times New Roman" w:cs="Times New Roman"/>
                <w:noProof/>
                <w:sz w:val="24"/>
                <w:szCs w:val="24"/>
              </w:rPr>
              <w:tab/>
            </w:r>
            <w:r w:rsidR="00D22BF2" w:rsidRPr="00605B75">
              <w:rPr>
                <w:rStyle w:val="Hiperligao"/>
                <w:rFonts w:ascii="Times New Roman" w:hAnsi="Times New Roman" w:cs="Times New Roman"/>
                <w:noProof/>
                <w:color w:val="auto"/>
                <w:sz w:val="24"/>
                <w:szCs w:val="24"/>
              </w:rPr>
              <w:t>Procedimentos</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_Toc451978172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24</w:t>
            </w:r>
            <w:r w:rsidR="00D22BF2" w:rsidRPr="00605B75">
              <w:rPr>
                <w:rFonts w:ascii="Times New Roman" w:hAnsi="Times New Roman" w:cs="Times New Roman"/>
                <w:noProof/>
                <w:webHidden/>
                <w:sz w:val="24"/>
                <w:szCs w:val="24"/>
              </w:rPr>
              <w:fldChar w:fldCharType="end"/>
            </w:r>
          </w:hyperlink>
        </w:p>
        <w:p w14:paraId="7731C97F" w14:textId="77777777" w:rsidR="00D22BF2" w:rsidRPr="00605B75" w:rsidRDefault="00A4314A" w:rsidP="00D22BF2">
          <w:pPr>
            <w:pStyle w:val="ndice3"/>
            <w:tabs>
              <w:tab w:val="left" w:pos="1320"/>
              <w:tab w:val="right" w:leader="dot" w:pos="8494"/>
            </w:tabs>
            <w:spacing w:line="360" w:lineRule="auto"/>
            <w:rPr>
              <w:rFonts w:ascii="Times New Roman" w:hAnsi="Times New Roman" w:cs="Times New Roman"/>
              <w:noProof/>
              <w:sz w:val="24"/>
              <w:szCs w:val="24"/>
            </w:rPr>
          </w:pPr>
          <w:hyperlink w:anchor="_Toc451978173" w:history="1">
            <w:r w:rsidR="00D22BF2" w:rsidRPr="00605B75">
              <w:rPr>
                <w:rStyle w:val="Hiperligao"/>
                <w:rFonts w:ascii="Times New Roman" w:hAnsi="Times New Roman" w:cs="Times New Roman"/>
                <w:noProof/>
                <w:color w:val="auto"/>
                <w:sz w:val="24"/>
                <w:szCs w:val="24"/>
              </w:rPr>
              <w:t>2.6.1.</w:t>
            </w:r>
            <w:r w:rsidR="00D22BF2" w:rsidRPr="00605B75">
              <w:rPr>
                <w:rFonts w:ascii="Times New Roman" w:hAnsi="Times New Roman" w:cs="Times New Roman"/>
                <w:noProof/>
                <w:sz w:val="24"/>
                <w:szCs w:val="24"/>
              </w:rPr>
              <w:tab/>
            </w:r>
            <w:r w:rsidR="00D22BF2" w:rsidRPr="00605B75">
              <w:rPr>
                <w:rStyle w:val="Hiperligao"/>
                <w:rFonts w:ascii="Times New Roman" w:hAnsi="Times New Roman" w:cs="Times New Roman"/>
                <w:noProof/>
                <w:color w:val="auto"/>
                <w:sz w:val="24"/>
                <w:szCs w:val="24"/>
              </w:rPr>
              <w:t>Recolha de dados</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_Toc451978173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24</w:t>
            </w:r>
            <w:r w:rsidR="00D22BF2" w:rsidRPr="00605B75">
              <w:rPr>
                <w:rFonts w:ascii="Times New Roman" w:hAnsi="Times New Roman" w:cs="Times New Roman"/>
                <w:noProof/>
                <w:webHidden/>
                <w:sz w:val="24"/>
                <w:szCs w:val="24"/>
              </w:rPr>
              <w:fldChar w:fldCharType="end"/>
            </w:r>
          </w:hyperlink>
        </w:p>
        <w:p w14:paraId="4C0BF536" w14:textId="77777777" w:rsidR="00D22BF2" w:rsidRPr="00605B75" w:rsidRDefault="00A4314A" w:rsidP="00D22BF2">
          <w:pPr>
            <w:pStyle w:val="ndice3"/>
            <w:tabs>
              <w:tab w:val="left" w:pos="1320"/>
              <w:tab w:val="right" w:leader="dot" w:pos="8494"/>
            </w:tabs>
            <w:spacing w:line="360" w:lineRule="auto"/>
            <w:rPr>
              <w:rFonts w:ascii="Times New Roman" w:hAnsi="Times New Roman" w:cs="Times New Roman"/>
              <w:noProof/>
              <w:sz w:val="24"/>
              <w:szCs w:val="24"/>
            </w:rPr>
          </w:pPr>
          <w:hyperlink w:anchor="_Toc451978174" w:history="1">
            <w:r w:rsidR="00D22BF2" w:rsidRPr="00605B75">
              <w:rPr>
                <w:rStyle w:val="Hiperligao"/>
                <w:rFonts w:ascii="Times New Roman" w:hAnsi="Times New Roman" w:cs="Times New Roman"/>
                <w:noProof/>
                <w:color w:val="auto"/>
                <w:sz w:val="24"/>
                <w:szCs w:val="24"/>
              </w:rPr>
              <w:t>2.6.2.</w:t>
            </w:r>
            <w:r w:rsidR="00D22BF2" w:rsidRPr="00605B75">
              <w:rPr>
                <w:rFonts w:ascii="Times New Roman" w:hAnsi="Times New Roman" w:cs="Times New Roman"/>
                <w:noProof/>
                <w:sz w:val="24"/>
                <w:szCs w:val="24"/>
              </w:rPr>
              <w:tab/>
            </w:r>
            <w:r w:rsidR="00D22BF2" w:rsidRPr="00605B75">
              <w:rPr>
                <w:rStyle w:val="Hiperligao"/>
                <w:rFonts w:ascii="Times New Roman" w:hAnsi="Times New Roman" w:cs="Times New Roman"/>
                <w:noProof/>
                <w:color w:val="auto"/>
                <w:sz w:val="24"/>
                <w:szCs w:val="24"/>
              </w:rPr>
              <w:t>Tratamento e análise de dados</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_Toc451978174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24</w:t>
            </w:r>
            <w:r w:rsidR="00D22BF2" w:rsidRPr="00605B75">
              <w:rPr>
                <w:rFonts w:ascii="Times New Roman" w:hAnsi="Times New Roman" w:cs="Times New Roman"/>
                <w:noProof/>
                <w:webHidden/>
                <w:sz w:val="24"/>
                <w:szCs w:val="24"/>
              </w:rPr>
              <w:fldChar w:fldCharType="end"/>
            </w:r>
          </w:hyperlink>
        </w:p>
        <w:p w14:paraId="01CAFE00" w14:textId="77777777" w:rsidR="00D22BF2" w:rsidRPr="00605B75" w:rsidRDefault="00A4314A" w:rsidP="00D22BF2">
          <w:pPr>
            <w:pStyle w:val="ndice1"/>
            <w:tabs>
              <w:tab w:val="left" w:pos="440"/>
              <w:tab w:val="right" w:leader="dot" w:pos="8494"/>
            </w:tabs>
            <w:spacing w:line="360" w:lineRule="auto"/>
            <w:rPr>
              <w:rFonts w:ascii="Times New Roman" w:hAnsi="Times New Roman" w:cs="Times New Roman"/>
              <w:noProof/>
              <w:sz w:val="24"/>
              <w:szCs w:val="24"/>
            </w:rPr>
          </w:pPr>
          <w:hyperlink w:anchor="_Toc451978175" w:history="1">
            <w:r w:rsidR="00D22BF2" w:rsidRPr="00605B75">
              <w:rPr>
                <w:rStyle w:val="Hiperligao"/>
                <w:rFonts w:ascii="Times New Roman" w:hAnsi="Times New Roman" w:cs="Times New Roman"/>
                <w:noProof/>
                <w:color w:val="auto"/>
                <w:sz w:val="24"/>
                <w:szCs w:val="24"/>
              </w:rPr>
              <w:t>3.</w:t>
            </w:r>
            <w:r w:rsidR="00D22BF2" w:rsidRPr="00605B75">
              <w:rPr>
                <w:rFonts w:ascii="Times New Roman" w:hAnsi="Times New Roman" w:cs="Times New Roman"/>
                <w:noProof/>
                <w:sz w:val="24"/>
                <w:szCs w:val="24"/>
              </w:rPr>
              <w:tab/>
            </w:r>
            <w:r w:rsidR="00D22BF2" w:rsidRPr="00605B75">
              <w:rPr>
                <w:rStyle w:val="Hiperligao"/>
                <w:rFonts w:ascii="Times New Roman" w:hAnsi="Times New Roman" w:cs="Times New Roman"/>
                <w:noProof/>
                <w:color w:val="auto"/>
                <w:sz w:val="24"/>
                <w:szCs w:val="24"/>
              </w:rPr>
              <w:t>Resultados</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_Toc451978175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27</w:t>
            </w:r>
            <w:r w:rsidR="00D22BF2" w:rsidRPr="00605B75">
              <w:rPr>
                <w:rFonts w:ascii="Times New Roman" w:hAnsi="Times New Roman" w:cs="Times New Roman"/>
                <w:noProof/>
                <w:webHidden/>
                <w:sz w:val="24"/>
                <w:szCs w:val="24"/>
              </w:rPr>
              <w:fldChar w:fldCharType="end"/>
            </w:r>
          </w:hyperlink>
        </w:p>
        <w:p w14:paraId="637EF042" w14:textId="77777777" w:rsidR="00D22BF2" w:rsidRPr="00605B75" w:rsidRDefault="00A4314A" w:rsidP="00D22BF2">
          <w:pPr>
            <w:pStyle w:val="ndice1"/>
            <w:tabs>
              <w:tab w:val="right" w:leader="dot" w:pos="8494"/>
            </w:tabs>
            <w:spacing w:line="360" w:lineRule="auto"/>
            <w:rPr>
              <w:rFonts w:ascii="Times New Roman" w:hAnsi="Times New Roman" w:cs="Times New Roman"/>
              <w:noProof/>
              <w:sz w:val="24"/>
              <w:szCs w:val="24"/>
            </w:rPr>
          </w:pPr>
          <w:hyperlink w:anchor="_Toc451978176" w:history="1">
            <w:r w:rsidR="00D22BF2" w:rsidRPr="00605B75">
              <w:rPr>
                <w:rStyle w:val="Hiperligao"/>
                <w:rFonts w:ascii="Times New Roman" w:hAnsi="Times New Roman" w:cs="Times New Roman"/>
                <w:noProof/>
                <w:color w:val="auto"/>
                <w:sz w:val="24"/>
                <w:szCs w:val="24"/>
              </w:rPr>
              <w:t>Considerações finais</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_Toc451978176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31</w:t>
            </w:r>
            <w:r w:rsidR="00D22BF2" w:rsidRPr="00605B75">
              <w:rPr>
                <w:rFonts w:ascii="Times New Roman" w:hAnsi="Times New Roman" w:cs="Times New Roman"/>
                <w:noProof/>
                <w:webHidden/>
                <w:sz w:val="24"/>
                <w:szCs w:val="24"/>
              </w:rPr>
              <w:fldChar w:fldCharType="end"/>
            </w:r>
          </w:hyperlink>
        </w:p>
        <w:p w14:paraId="17D3FEE8" w14:textId="77777777" w:rsidR="00D22BF2" w:rsidRPr="00605B75" w:rsidRDefault="00A4314A" w:rsidP="00D22BF2">
          <w:pPr>
            <w:pStyle w:val="ndice1"/>
            <w:tabs>
              <w:tab w:val="right" w:leader="dot" w:pos="8494"/>
            </w:tabs>
            <w:spacing w:line="360" w:lineRule="auto"/>
            <w:rPr>
              <w:rFonts w:ascii="Times New Roman" w:hAnsi="Times New Roman" w:cs="Times New Roman"/>
              <w:noProof/>
              <w:sz w:val="24"/>
              <w:szCs w:val="24"/>
            </w:rPr>
          </w:pPr>
          <w:hyperlink w:anchor="_Toc451978177" w:history="1">
            <w:r w:rsidR="00D22BF2" w:rsidRPr="00605B75">
              <w:rPr>
                <w:rStyle w:val="Hiperligao"/>
                <w:rFonts w:ascii="Times New Roman" w:hAnsi="Times New Roman" w:cs="Times New Roman"/>
                <w:noProof/>
                <w:color w:val="auto"/>
                <w:sz w:val="24"/>
                <w:szCs w:val="24"/>
              </w:rPr>
              <w:t>Reflexão final</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_Toc451978177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33</w:t>
            </w:r>
            <w:r w:rsidR="00D22BF2" w:rsidRPr="00605B75">
              <w:rPr>
                <w:rFonts w:ascii="Times New Roman" w:hAnsi="Times New Roman" w:cs="Times New Roman"/>
                <w:noProof/>
                <w:webHidden/>
                <w:sz w:val="24"/>
                <w:szCs w:val="24"/>
              </w:rPr>
              <w:fldChar w:fldCharType="end"/>
            </w:r>
          </w:hyperlink>
        </w:p>
        <w:p w14:paraId="3AE6B61D" w14:textId="77777777" w:rsidR="00D22BF2" w:rsidRPr="00605B75" w:rsidRDefault="00A4314A" w:rsidP="00D22BF2">
          <w:pPr>
            <w:pStyle w:val="ndice1"/>
            <w:tabs>
              <w:tab w:val="right" w:leader="dot" w:pos="8494"/>
            </w:tabs>
            <w:spacing w:line="360" w:lineRule="auto"/>
            <w:rPr>
              <w:rFonts w:ascii="Times New Roman" w:hAnsi="Times New Roman" w:cs="Times New Roman"/>
              <w:noProof/>
              <w:sz w:val="24"/>
              <w:szCs w:val="24"/>
            </w:rPr>
          </w:pPr>
          <w:hyperlink w:anchor="_Toc451978178" w:history="1">
            <w:r w:rsidR="00D22BF2" w:rsidRPr="00605B75">
              <w:rPr>
                <w:rStyle w:val="Hiperligao"/>
                <w:rFonts w:ascii="Times New Roman" w:hAnsi="Times New Roman" w:cs="Times New Roman"/>
                <w:noProof/>
                <w:color w:val="auto"/>
                <w:sz w:val="24"/>
                <w:szCs w:val="24"/>
              </w:rPr>
              <w:t>Referências Bibliográficas</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_Toc451978178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35</w:t>
            </w:r>
            <w:r w:rsidR="00D22BF2" w:rsidRPr="00605B75">
              <w:rPr>
                <w:rFonts w:ascii="Times New Roman" w:hAnsi="Times New Roman" w:cs="Times New Roman"/>
                <w:noProof/>
                <w:webHidden/>
                <w:sz w:val="24"/>
                <w:szCs w:val="24"/>
              </w:rPr>
              <w:fldChar w:fldCharType="end"/>
            </w:r>
          </w:hyperlink>
        </w:p>
        <w:p w14:paraId="3FE55A57" w14:textId="77777777" w:rsidR="00D22BF2" w:rsidRPr="00605B75" w:rsidRDefault="00A4314A" w:rsidP="00D22BF2">
          <w:pPr>
            <w:pStyle w:val="ndice1"/>
            <w:tabs>
              <w:tab w:val="right" w:leader="dot" w:pos="8494"/>
            </w:tabs>
            <w:spacing w:line="360" w:lineRule="auto"/>
            <w:rPr>
              <w:rFonts w:ascii="Times New Roman" w:hAnsi="Times New Roman" w:cs="Times New Roman"/>
              <w:noProof/>
              <w:sz w:val="24"/>
              <w:szCs w:val="24"/>
            </w:rPr>
          </w:pPr>
          <w:hyperlink w:anchor="_Toc451978179" w:history="1">
            <w:r w:rsidR="00D22BF2" w:rsidRPr="00605B75">
              <w:rPr>
                <w:rStyle w:val="Hiperligao"/>
                <w:rFonts w:ascii="Times New Roman" w:hAnsi="Times New Roman" w:cs="Times New Roman"/>
                <w:noProof/>
                <w:color w:val="auto"/>
                <w:sz w:val="24"/>
                <w:szCs w:val="24"/>
              </w:rPr>
              <w:t>Anexos</w:t>
            </w:r>
            <w:r w:rsidR="00D22BF2" w:rsidRPr="00605B75">
              <w:rPr>
                <w:rFonts w:ascii="Times New Roman" w:hAnsi="Times New Roman" w:cs="Times New Roman"/>
                <w:noProof/>
                <w:webHidden/>
                <w:sz w:val="24"/>
                <w:szCs w:val="24"/>
              </w:rPr>
              <w:tab/>
            </w:r>
            <w:r w:rsidR="00D22BF2" w:rsidRPr="00605B75">
              <w:rPr>
                <w:rFonts w:ascii="Times New Roman" w:hAnsi="Times New Roman" w:cs="Times New Roman"/>
                <w:noProof/>
                <w:webHidden/>
                <w:sz w:val="24"/>
                <w:szCs w:val="24"/>
              </w:rPr>
              <w:fldChar w:fldCharType="begin"/>
            </w:r>
            <w:r w:rsidR="00D22BF2" w:rsidRPr="00605B75">
              <w:rPr>
                <w:rFonts w:ascii="Times New Roman" w:hAnsi="Times New Roman" w:cs="Times New Roman"/>
                <w:noProof/>
                <w:webHidden/>
                <w:sz w:val="24"/>
                <w:szCs w:val="24"/>
              </w:rPr>
              <w:instrText xml:space="preserve"> PAGEREF _Toc451978179 \h </w:instrText>
            </w:r>
            <w:r w:rsidR="00D22BF2" w:rsidRPr="00605B75">
              <w:rPr>
                <w:rFonts w:ascii="Times New Roman" w:hAnsi="Times New Roman" w:cs="Times New Roman"/>
                <w:noProof/>
                <w:webHidden/>
                <w:sz w:val="24"/>
                <w:szCs w:val="24"/>
              </w:rPr>
            </w:r>
            <w:r w:rsidR="00D22BF2" w:rsidRPr="00605B75">
              <w:rPr>
                <w:rFonts w:ascii="Times New Roman" w:hAnsi="Times New Roman" w:cs="Times New Roman"/>
                <w:noProof/>
                <w:webHidden/>
                <w:sz w:val="24"/>
                <w:szCs w:val="24"/>
              </w:rPr>
              <w:fldChar w:fldCharType="separate"/>
            </w:r>
            <w:r w:rsidR="00D22BF2" w:rsidRPr="00605B75">
              <w:rPr>
                <w:rFonts w:ascii="Times New Roman" w:hAnsi="Times New Roman" w:cs="Times New Roman"/>
                <w:noProof/>
                <w:webHidden/>
                <w:sz w:val="24"/>
                <w:szCs w:val="24"/>
              </w:rPr>
              <w:t>38</w:t>
            </w:r>
            <w:r w:rsidR="00D22BF2" w:rsidRPr="00605B75">
              <w:rPr>
                <w:rFonts w:ascii="Times New Roman" w:hAnsi="Times New Roman" w:cs="Times New Roman"/>
                <w:noProof/>
                <w:webHidden/>
                <w:sz w:val="24"/>
                <w:szCs w:val="24"/>
              </w:rPr>
              <w:fldChar w:fldCharType="end"/>
            </w:r>
          </w:hyperlink>
        </w:p>
        <w:p w14:paraId="497BC84E" w14:textId="0D3969D9" w:rsidR="00812204" w:rsidRPr="00605B75" w:rsidRDefault="00812204" w:rsidP="00812204">
          <w:pPr>
            <w:pStyle w:val="ndice1"/>
            <w:tabs>
              <w:tab w:val="right" w:leader="dot" w:pos="8494"/>
            </w:tabs>
            <w:spacing w:line="360" w:lineRule="auto"/>
            <w:rPr>
              <w:rFonts w:ascii="Times New Roman" w:hAnsi="Times New Roman" w:cs="Times New Roman"/>
              <w:noProof/>
              <w:sz w:val="24"/>
              <w:szCs w:val="24"/>
            </w:rPr>
          </w:pPr>
          <w:r w:rsidRPr="00605B75">
            <w:rPr>
              <w:rFonts w:ascii="Times New Roman" w:hAnsi="Times New Roman" w:cs="Times New Roman"/>
              <w:b/>
              <w:bCs/>
              <w:sz w:val="24"/>
              <w:szCs w:val="24"/>
            </w:rPr>
            <w:fldChar w:fldCharType="end"/>
          </w:r>
        </w:p>
      </w:sdtContent>
    </w:sdt>
    <w:p w14:paraId="6E9E5643" w14:textId="110F2175" w:rsidR="00812204" w:rsidRPr="00605B75" w:rsidRDefault="00812204" w:rsidP="00812204"/>
    <w:p w14:paraId="0C832EDE" w14:textId="14149DD8" w:rsidR="00812204" w:rsidRPr="00605B75" w:rsidRDefault="00812204" w:rsidP="00812204">
      <w:pPr>
        <w:tabs>
          <w:tab w:val="left" w:pos="1636"/>
        </w:tabs>
      </w:pPr>
      <w:r w:rsidRPr="00605B75">
        <w:tab/>
      </w:r>
    </w:p>
    <w:p w14:paraId="5D265B0D" w14:textId="05D9EAE2" w:rsidR="0082295B" w:rsidRPr="00605B75" w:rsidRDefault="00812204" w:rsidP="00812204">
      <w:pPr>
        <w:tabs>
          <w:tab w:val="left" w:pos="1636"/>
        </w:tabs>
        <w:sectPr w:rsidR="0082295B" w:rsidRPr="00605B75" w:rsidSect="00F6778E">
          <w:footerReference w:type="default" r:id="rId9"/>
          <w:footerReference w:type="first" r:id="rId10"/>
          <w:pgSz w:w="11906" w:h="16838"/>
          <w:pgMar w:top="1417" w:right="1701" w:bottom="1417" w:left="1701" w:header="708" w:footer="708" w:gutter="0"/>
          <w:pgNumType w:fmt="upperRoman" w:start="1"/>
          <w:cols w:space="708"/>
          <w:docGrid w:linePitch="360"/>
        </w:sectPr>
      </w:pPr>
      <w:r w:rsidRPr="00605B75">
        <w:tab/>
      </w:r>
    </w:p>
    <w:p w14:paraId="73BC6D14" w14:textId="75613A6E" w:rsidR="002F33A5" w:rsidRPr="00605B75" w:rsidRDefault="004F5803" w:rsidP="00841175">
      <w:pPr>
        <w:pStyle w:val="Cabealho1"/>
        <w:numPr>
          <w:ilvl w:val="0"/>
          <w:numId w:val="0"/>
        </w:numPr>
        <w:rPr>
          <w:color w:val="auto"/>
        </w:rPr>
      </w:pPr>
      <w:bookmarkStart w:id="11" w:name="_Toc451978150"/>
      <w:r w:rsidRPr="00605B75">
        <w:rPr>
          <w:color w:val="auto"/>
        </w:rPr>
        <w:lastRenderedPageBreak/>
        <w:t>Introdução</w:t>
      </w:r>
      <w:bookmarkEnd w:id="11"/>
    </w:p>
    <w:p w14:paraId="1EB19D31" w14:textId="77777777" w:rsidR="002B6D0F" w:rsidRPr="00605B75" w:rsidRDefault="006B08F3" w:rsidP="000415CE">
      <w:pPr>
        <w:pStyle w:val="SemEspaamento"/>
        <w:spacing w:line="360" w:lineRule="auto"/>
        <w:jc w:val="both"/>
        <w:rPr>
          <w:rFonts w:ascii="Times New Roman" w:hAnsi="Times New Roman" w:cs="Times New Roman"/>
          <w:sz w:val="24"/>
          <w:szCs w:val="24"/>
        </w:rPr>
      </w:pPr>
      <w:r w:rsidRPr="00605B75">
        <w:rPr>
          <w:rFonts w:ascii="Times New Roman" w:hAnsi="Times New Roman" w:cs="Times New Roman"/>
          <w:sz w:val="24"/>
          <w:szCs w:val="24"/>
        </w:rPr>
        <w:tab/>
      </w:r>
    </w:p>
    <w:p w14:paraId="1EE81D45" w14:textId="77777777" w:rsidR="008A66F8" w:rsidRPr="00605B75" w:rsidRDefault="008A66F8" w:rsidP="008A66F8">
      <w:pPr>
        <w:pStyle w:val="SemEspaamento"/>
        <w:spacing w:line="360" w:lineRule="auto"/>
        <w:jc w:val="both"/>
        <w:rPr>
          <w:rFonts w:ascii="Times New Roman" w:hAnsi="Times New Roman" w:cs="Times New Roman"/>
          <w:sz w:val="24"/>
          <w:szCs w:val="24"/>
        </w:rPr>
      </w:pPr>
      <w:r w:rsidRPr="00605B75">
        <w:rPr>
          <w:rFonts w:ascii="Times New Roman" w:hAnsi="Times New Roman" w:cs="Times New Roman"/>
          <w:sz w:val="24"/>
          <w:szCs w:val="24"/>
        </w:rPr>
        <w:tab/>
        <w:t xml:space="preserve">Este trabalho surge no âmbito da realização do Relatório Final de Mestrado para a obtenção do grau de Mestre em Educação Pré-Escolar e Ensino do 1.º Ciclo. </w:t>
      </w:r>
    </w:p>
    <w:p w14:paraId="49B7A9F2" w14:textId="2E478E5D" w:rsidR="008A66F8" w:rsidRPr="00605B75" w:rsidRDefault="008A66F8" w:rsidP="009220B3">
      <w:pPr>
        <w:pStyle w:val="SemEspaamento"/>
        <w:spacing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O principal objetivo é investigar qual o contributo que os contos oferecem para o desenvolvimento da linguagem e da imaginação das crianças no pré-</w:t>
      </w:r>
      <w:r w:rsidR="0022458E" w:rsidRPr="00605B75">
        <w:rPr>
          <w:rFonts w:ascii="Times New Roman" w:hAnsi="Times New Roman" w:cs="Times New Roman"/>
          <w:sz w:val="24"/>
          <w:szCs w:val="24"/>
        </w:rPr>
        <w:t>escolar</w:t>
      </w:r>
      <w:r w:rsidRPr="00605B75">
        <w:rPr>
          <w:rFonts w:ascii="Times New Roman" w:hAnsi="Times New Roman" w:cs="Times New Roman"/>
          <w:sz w:val="24"/>
          <w:szCs w:val="24"/>
        </w:rPr>
        <w:t xml:space="preserve"> e do 1.º ciclo do ensino básico. A escolha desta temática surgiu pela curiosidade, interesse e vontade de conhecer melhor as vantagens do conto para as crianças. </w:t>
      </w:r>
    </w:p>
    <w:p w14:paraId="25FF8680" w14:textId="77777777" w:rsidR="0044747E" w:rsidRPr="00605B75" w:rsidRDefault="0044747E" w:rsidP="0044747E">
      <w:pPr>
        <w:pStyle w:val="SemEspaamento"/>
        <w:spacing w:line="360" w:lineRule="auto"/>
        <w:ind w:firstLine="708"/>
        <w:jc w:val="both"/>
        <w:rPr>
          <w:rFonts w:ascii="Times New Roman" w:hAnsi="Times New Roman" w:cs="Times New Roman"/>
          <w:sz w:val="24"/>
        </w:rPr>
      </w:pPr>
      <w:r w:rsidRPr="00605B75">
        <w:rPr>
          <w:rFonts w:ascii="Times New Roman" w:hAnsi="Times New Roman" w:cs="Times New Roman"/>
          <w:sz w:val="24"/>
        </w:rPr>
        <w:t>Para estruturar o presente relatório, construímos alguns objetivos que pretendemos ver respondidos no final do mesmo</w:t>
      </w:r>
      <w:r w:rsidR="004D204B" w:rsidRPr="00605B75">
        <w:rPr>
          <w:rFonts w:ascii="Times New Roman" w:hAnsi="Times New Roman" w:cs="Times New Roman"/>
          <w:sz w:val="24"/>
        </w:rPr>
        <w:t>, nomeadamente:</w:t>
      </w:r>
    </w:p>
    <w:p w14:paraId="2BBA61F2" w14:textId="77777777" w:rsidR="0044747E" w:rsidRPr="00605B75" w:rsidRDefault="0044747E" w:rsidP="0044747E">
      <w:pPr>
        <w:pStyle w:val="PargrafodaLista"/>
        <w:numPr>
          <w:ilvl w:val="0"/>
          <w:numId w:val="6"/>
        </w:numPr>
        <w:spacing w:after="160" w:line="360" w:lineRule="auto"/>
        <w:jc w:val="both"/>
        <w:rPr>
          <w:rFonts w:ascii="Times New Roman" w:hAnsi="Times New Roman" w:cs="Times New Roman"/>
          <w:b/>
          <w:sz w:val="24"/>
        </w:rPr>
      </w:pPr>
      <w:r w:rsidRPr="00605B75">
        <w:rPr>
          <w:rFonts w:ascii="Times New Roman" w:hAnsi="Times New Roman" w:cs="Times New Roman"/>
          <w:sz w:val="24"/>
        </w:rPr>
        <w:t>Compreender as conceções e práticas de alguns educadores e professores no que concerne ao uso do conto na sua prática profissional;</w:t>
      </w:r>
    </w:p>
    <w:p w14:paraId="284C3B82" w14:textId="77777777" w:rsidR="0044747E" w:rsidRPr="00605B75" w:rsidRDefault="0044747E" w:rsidP="0044747E">
      <w:pPr>
        <w:pStyle w:val="PargrafodaLista"/>
        <w:numPr>
          <w:ilvl w:val="0"/>
          <w:numId w:val="6"/>
        </w:numPr>
        <w:spacing w:after="160" w:line="360" w:lineRule="auto"/>
        <w:jc w:val="both"/>
        <w:rPr>
          <w:rFonts w:ascii="Times New Roman" w:hAnsi="Times New Roman" w:cs="Times New Roman"/>
          <w:b/>
          <w:sz w:val="24"/>
        </w:rPr>
      </w:pPr>
      <w:r w:rsidRPr="00605B75">
        <w:rPr>
          <w:rFonts w:ascii="Times New Roman" w:hAnsi="Times New Roman"/>
          <w:sz w:val="24"/>
          <w:szCs w:val="24"/>
        </w:rPr>
        <w:t>Conhecer algumas estratégias que os docentes utilizam na realização da sessão do conto e como estas estratégias são definidas;</w:t>
      </w:r>
    </w:p>
    <w:p w14:paraId="0F93C5B8" w14:textId="77777777" w:rsidR="0044747E" w:rsidRPr="00605B75" w:rsidRDefault="0044747E" w:rsidP="0044747E">
      <w:pPr>
        <w:pStyle w:val="PargrafodaLista"/>
        <w:numPr>
          <w:ilvl w:val="0"/>
          <w:numId w:val="6"/>
        </w:numPr>
        <w:spacing w:after="160" w:line="360" w:lineRule="auto"/>
        <w:jc w:val="both"/>
        <w:rPr>
          <w:rFonts w:ascii="Times New Roman" w:hAnsi="Times New Roman" w:cs="Times New Roman"/>
          <w:b/>
          <w:sz w:val="24"/>
        </w:rPr>
      </w:pPr>
      <w:r w:rsidRPr="00605B75">
        <w:rPr>
          <w:rFonts w:ascii="Times New Roman" w:hAnsi="Times New Roman"/>
          <w:sz w:val="24"/>
          <w:szCs w:val="24"/>
        </w:rPr>
        <w:t>Entender quais as opiniões dos docentes em relação ao contributo do conto para o desenvolvimento da linguagem e da imaginação das crianças.</w:t>
      </w:r>
    </w:p>
    <w:p w14:paraId="3314CF01" w14:textId="50B798A0" w:rsidR="0044747E" w:rsidRPr="00605B75" w:rsidRDefault="0044747E" w:rsidP="0044747E">
      <w:pPr>
        <w:pStyle w:val="SemEspaamento"/>
        <w:spacing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Como tal, de forma a organizar o presente relatório, elaborámos algumas questões de partida</w:t>
      </w:r>
      <w:r w:rsidR="00472AD6" w:rsidRPr="00605B75">
        <w:rPr>
          <w:rFonts w:ascii="Times New Roman" w:hAnsi="Times New Roman" w:cs="Times New Roman"/>
          <w:sz w:val="24"/>
          <w:szCs w:val="24"/>
        </w:rPr>
        <w:t xml:space="preserve"> </w:t>
      </w:r>
      <w:r w:rsidR="0022458E" w:rsidRPr="00605B75">
        <w:rPr>
          <w:rFonts w:ascii="Times New Roman" w:hAnsi="Times New Roman" w:cs="Times New Roman"/>
          <w:sz w:val="24"/>
          <w:szCs w:val="24"/>
        </w:rPr>
        <w:t>que têm como</w:t>
      </w:r>
      <w:r w:rsidRPr="00605B75">
        <w:rPr>
          <w:rFonts w:ascii="Times New Roman" w:hAnsi="Times New Roman" w:cs="Times New Roman"/>
          <w:sz w:val="24"/>
        </w:rPr>
        <w:t xml:space="preserve"> têm como principal objetivo conhecer a importância do conto no desenvolvimento da linguagem e da imaginação em crianças do pré-escolar e do 1.º ciclo do ensino básico, respondendo aos objetivos atrás referidos. Desta forma, as questões em estudo são as seguintes:</w:t>
      </w:r>
    </w:p>
    <w:p w14:paraId="405624D1" w14:textId="77777777" w:rsidR="0044747E" w:rsidRPr="00605B75" w:rsidRDefault="0044747E" w:rsidP="0044747E">
      <w:pPr>
        <w:pStyle w:val="SemEspaamento"/>
        <w:spacing w:line="360" w:lineRule="auto"/>
        <w:ind w:firstLine="708"/>
        <w:jc w:val="both"/>
        <w:rPr>
          <w:rFonts w:ascii="Times New Roman" w:hAnsi="Times New Roman" w:cs="Times New Roman"/>
          <w:sz w:val="24"/>
        </w:rPr>
      </w:pPr>
    </w:p>
    <w:p w14:paraId="43CF3C65" w14:textId="77777777" w:rsidR="0044747E" w:rsidRPr="00605B75" w:rsidRDefault="0044747E" w:rsidP="0044747E">
      <w:pPr>
        <w:numPr>
          <w:ilvl w:val="0"/>
          <w:numId w:val="5"/>
        </w:numPr>
        <w:spacing w:after="0" w:line="360" w:lineRule="auto"/>
        <w:jc w:val="both"/>
        <w:rPr>
          <w:rFonts w:ascii="Times New Roman" w:hAnsi="Times New Roman"/>
          <w:sz w:val="24"/>
          <w:szCs w:val="24"/>
        </w:rPr>
      </w:pPr>
      <w:r w:rsidRPr="00605B75">
        <w:rPr>
          <w:rFonts w:ascii="Times New Roman" w:hAnsi="Times New Roman"/>
          <w:sz w:val="24"/>
          <w:szCs w:val="24"/>
        </w:rPr>
        <w:t>Qual o contributo do conto para o desenvolvimento da linguagem das crianças do pré-escolar e do 1.º ciclo do ensino básico?</w:t>
      </w:r>
    </w:p>
    <w:p w14:paraId="004CB9B3" w14:textId="77777777" w:rsidR="0044747E" w:rsidRPr="00605B75" w:rsidRDefault="0044747E" w:rsidP="0044747E">
      <w:pPr>
        <w:numPr>
          <w:ilvl w:val="0"/>
          <w:numId w:val="5"/>
        </w:numPr>
        <w:spacing w:after="0" w:line="360" w:lineRule="auto"/>
        <w:jc w:val="both"/>
        <w:rPr>
          <w:rFonts w:ascii="Times New Roman" w:hAnsi="Times New Roman"/>
          <w:sz w:val="24"/>
          <w:szCs w:val="24"/>
        </w:rPr>
      </w:pPr>
      <w:r w:rsidRPr="00605B75">
        <w:rPr>
          <w:rFonts w:ascii="Times New Roman" w:hAnsi="Times New Roman"/>
          <w:sz w:val="24"/>
          <w:szCs w:val="24"/>
        </w:rPr>
        <w:t xml:space="preserve">Qual o papel do conto para o desenvolvimento da imaginação das crianças do pré-escolar e do 1.º ciclo do ensino básico? </w:t>
      </w:r>
    </w:p>
    <w:p w14:paraId="1A7CB4B0" w14:textId="77777777" w:rsidR="0044747E" w:rsidRPr="00605B75" w:rsidRDefault="0044747E" w:rsidP="0044747E">
      <w:pPr>
        <w:spacing w:after="0" w:line="360" w:lineRule="auto"/>
        <w:ind w:left="720"/>
        <w:jc w:val="both"/>
        <w:rPr>
          <w:rFonts w:ascii="Times New Roman" w:hAnsi="Times New Roman"/>
          <w:sz w:val="24"/>
          <w:szCs w:val="24"/>
        </w:rPr>
      </w:pPr>
    </w:p>
    <w:p w14:paraId="62325296" w14:textId="77777777" w:rsidR="00943567" w:rsidRPr="00605B75" w:rsidRDefault="0044747E" w:rsidP="00943567">
      <w:pPr>
        <w:spacing w:after="0" w:line="360" w:lineRule="auto"/>
        <w:ind w:firstLine="708"/>
        <w:jc w:val="both"/>
        <w:rPr>
          <w:rFonts w:ascii="Times New Roman" w:hAnsi="Times New Roman"/>
          <w:sz w:val="24"/>
          <w:szCs w:val="24"/>
        </w:rPr>
      </w:pPr>
      <w:r w:rsidRPr="00605B75">
        <w:rPr>
          <w:rFonts w:ascii="Times New Roman" w:hAnsi="Times New Roman"/>
          <w:sz w:val="24"/>
          <w:szCs w:val="24"/>
        </w:rPr>
        <w:t xml:space="preserve">Em termos estruturais, este relatório está organizado em cinco partes, nomeadamente: o quadro de referência teórico, a problematização e metodologia, os resultados, as considerações finais e a reflexão final. </w:t>
      </w:r>
    </w:p>
    <w:p w14:paraId="3D2C814E" w14:textId="09EE0C79" w:rsidR="0044747E" w:rsidRPr="00605B75" w:rsidRDefault="0044747E" w:rsidP="00943567">
      <w:pPr>
        <w:spacing w:after="0" w:line="360" w:lineRule="auto"/>
        <w:ind w:firstLine="708"/>
        <w:jc w:val="both"/>
        <w:rPr>
          <w:rFonts w:ascii="Times New Roman" w:hAnsi="Times New Roman"/>
          <w:sz w:val="24"/>
          <w:szCs w:val="24"/>
        </w:rPr>
      </w:pPr>
      <w:r w:rsidRPr="00605B75">
        <w:rPr>
          <w:rFonts w:ascii="Times New Roman" w:hAnsi="Times New Roman"/>
          <w:sz w:val="24"/>
          <w:szCs w:val="24"/>
        </w:rPr>
        <w:t xml:space="preserve">No quadro de referência teórico é feito um enquadramento tendo por base autores referenciados e as teorias </w:t>
      </w:r>
      <w:r w:rsidR="00472AD6" w:rsidRPr="00605B75">
        <w:rPr>
          <w:rFonts w:ascii="Times New Roman" w:hAnsi="Times New Roman"/>
          <w:sz w:val="24"/>
          <w:szCs w:val="24"/>
        </w:rPr>
        <w:t>que sustentam</w:t>
      </w:r>
      <w:r w:rsidR="00660E77" w:rsidRPr="00605B75">
        <w:rPr>
          <w:rFonts w:ascii="Times New Roman" w:hAnsi="Times New Roman"/>
          <w:sz w:val="24"/>
          <w:szCs w:val="24"/>
        </w:rPr>
        <w:t xml:space="preserve"> a</w:t>
      </w:r>
      <w:r w:rsidRPr="00605B75">
        <w:rPr>
          <w:rFonts w:ascii="Times New Roman" w:hAnsi="Times New Roman"/>
          <w:sz w:val="24"/>
          <w:szCs w:val="24"/>
        </w:rPr>
        <w:t xml:space="preserve"> problemática do estudo. </w:t>
      </w:r>
      <w:r w:rsidR="00660E77" w:rsidRPr="00605B75">
        <w:rPr>
          <w:rFonts w:ascii="Times New Roman" w:hAnsi="Times New Roman"/>
          <w:sz w:val="24"/>
          <w:szCs w:val="24"/>
        </w:rPr>
        <w:t xml:space="preserve">No capítulo da </w:t>
      </w:r>
      <w:r w:rsidR="005E6351" w:rsidRPr="00605B75">
        <w:rPr>
          <w:rFonts w:ascii="Times New Roman" w:hAnsi="Times New Roman"/>
          <w:sz w:val="24"/>
          <w:szCs w:val="24"/>
        </w:rPr>
        <w:t xml:space="preserve">problematização e metodologia, desenvolvemos a problemática em causa e os </w:t>
      </w:r>
      <w:r w:rsidR="005E6351" w:rsidRPr="00605B75">
        <w:rPr>
          <w:rFonts w:ascii="Times New Roman" w:hAnsi="Times New Roman"/>
          <w:sz w:val="24"/>
          <w:szCs w:val="24"/>
        </w:rPr>
        <w:lastRenderedPageBreak/>
        <w:t xml:space="preserve">procedimentos metodológicos utilizados para a obtenção de resultados. De forma a dar a conhecer os resultados obtidos através das entrevistas realizadas, evidenciar-se-á uma síntese individual e comparativa de toda a informação recolhida. Nas considerações finais, fazemos uma síntese das respostas encontradas para as questões de partida e os objetivos da investigação são retomados, de forma a aferir se foram ou não atingidos. </w:t>
      </w:r>
      <w:r w:rsidR="004D204B" w:rsidRPr="00605B75">
        <w:rPr>
          <w:rFonts w:ascii="Times New Roman" w:hAnsi="Times New Roman"/>
          <w:sz w:val="24"/>
          <w:szCs w:val="24"/>
        </w:rPr>
        <w:t>Por fim,</w:t>
      </w:r>
      <w:r w:rsidR="009220B3" w:rsidRPr="00605B75">
        <w:rPr>
          <w:rFonts w:ascii="Times New Roman" w:hAnsi="Times New Roman"/>
          <w:sz w:val="24"/>
          <w:szCs w:val="24"/>
        </w:rPr>
        <w:t xml:space="preserve"> apresenta-se</w:t>
      </w:r>
      <w:r w:rsidRPr="00605B75">
        <w:rPr>
          <w:rFonts w:ascii="Times New Roman" w:hAnsi="Times New Roman"/>
          <w:sz w:val="24"/>
          <w:szCs w:val="24"/>
        </w:rPr>
        <w:t xml:space="preserve"> </w:t>
      </w:r>
      <w:r w:rsidR="005E6351" w:rsidRPr="00605B75">
        <w:rPr>
          <w:rFonts w:ascii="Times New Roman" w:hAnsi="Times New Roman"/>
          <w:sz w:val="24"/>
          <w:szCs w:val="24"/>
        </w:rPr>
        <w:t>uma reflexão, de forma a compreender como este estudo contribuiu para o nosso desenvolvimento pessoal e profissional.</w:t>
      </w:r>
    </w:p>
    <w:p w14:paraId="6F696C79" w14:textId="77777777" w:rsidR="005E6351" w:rsidRPr="00605B75" w:rsidRDefault="005E6351" w:rsidP="005E6351">
      <w:pPr>
        <w:spacing w:after="0" w:line="360" w:lineRule="auto"/>
        <w:ind w:firstLine="708"/>
        <w:jc w:val="both"/>
        <w:rPr>
          <w:rFonts w:ascii="Times New Roman" w:hAnsi="Times New Roman"/>
          <w:sz w:val="24"/>
          <w:szCs w:val="24"/>
        </w:rPr>
      </w:pPr>
    </w:p>
    <w:p w14:paraId="3A7359E4" w14:textId="77777777" w:rsidR="005E6351" w:rsidRPr="00605B75" w:rsidRDefault="005E6351" w:rsidP="005E6351">
      <w:pPr>
        <w:shd w:val="clear" w:color="auto" w:fill="FFFFFF"/>
        <w:spacing w:after="0" w:line="240" w:lineRule="auto"/>
        <w:rPr>
          <w:rFonts w:ascii="Times New Roman" w:eastAsia="Times New Roman" w:hAnsi="Times New Roman" w:cs="Times New Roman"/>
          <w:sz w:val="24"/>
          <w:szCs w:val="24"/>
        </w:rPr>
      </w:pPr>
      <w:r w:rsidRPr="00605B75">
        <w:rPr>
          <w:rFonts w:ascii="Calibri" w:eastAsia="Times New Roman" w:hAnsi="Calibri" w:cs="Times New Roman"/>
        </w:rPr>
        <w:t> </w:t>
      </w:r>
    </w:p>
    <w:p w14:paraId="764C4416" w14:textId="77777777" w:rsidR="005E6351" w:rsidRPr="00605B75" w:rsidRDefault="005E6351" w:rsidP="005E6351">
      <w:pPr>
        <w:spacing w:after="0" w:line="360" w:lineRule="auto"/>
        <w:ind w:firstLine="708"/>
        <w:jc w:val="both"/>
        <w:rPr>
          <w:rFonts w:ascii="Times New Roman" w:hAnsi="Times New Roman"/>
          <w:sz w:val="24"/>
          <w:szCs w:val="24"/>
        </w:rPr>
      </w:pPr>
    </w:p>
    <w:p w14:paraId="66DCEC09" w14:textId="77777777" w:rsidR="0044747E" w:rsidRPr="00605B75" w:rsidRDefault="0044747E" w:rsidP="008A66F8">
      <w:pPr>
        <w:pStyle w:val="SemEspaamento"/>
        <w:spacing w:line="360" w:lineRule="auto"/>
        <w:ind w:firstLine="708"/>
        <w:jc w:val="both"/>
        <w:rPr>
          <w:rFonts w:ascii="Times New Roman" w:hAnsi="Times New Roman" w:cs="Times New Roman"/>
          <w:sz w:val="24"/>
          <w:szCs w:val="24"/>
        </w:rPr>
      </w:pPr>
    </w:p>
    <w:p w14:paraId="445812C6" w14:textId="77777777" w:rsidR="008A66F8" w:rsidRPr="00605B75" w:rsidRDefault="008A66F8" w:rsidP="000415CE">
      <w:pPr>
        <w:pStyle w:val="SemEspaamento"/>
        <w:spacing w:line="360" w:lineRule="auto"/>
        <w:jc w:val="both"/>
        <w:rPr>
          <w:rFonts w:ascii="Times New Roman" w:hAnsi="Times New Roman" w:cs="Times New Roman"/>
          <w:sz w:val="24"/>
          <w:szCs w:val="24"/>
        </w:rPr>
      </w:pPr>
      <w:r w:rsidRPr="00605B75">
        <w:rPr>
          <w:rFonts w:ascii="Times New Roman" w:hAnsi="Times New Roman" w:cs="Times New Roman"/>
          <w:sz w:val="24"/>
          <w:szCs w:val="24"/>
        </w:rPr>
        <w:tab/>
      </w:r>
    </w:p>
    <w:p w14:paraId="01D5194A" w14:textId="77777777" w:rsidR="008A66F8" w:rsidRPr="00605B75" w:rsidRDefault="008A66F8" w:rsidP="000415CE">
      <w:pPr>
        <w:pStyle w:val="SemEspaamento"/>
        <w:spacing w:line="360" w:lineRule="auto"/>
        <w:jc w:val="both"/>
        <w:rPr>
          <w:rFonts w:ascii="Times New Roman" w:hAnsi="Times New Roman" w:cs="Times New Roman"/>
          <w:sz w:val="24"/>
          <w:szCs w:val="24"/>
        </w:rPr>
      </w:pPr>
    </w:p>
    <w:p w14:paraId="07427CC6" w14:textId="77777777" w:rsidR="009033F3" w:rsidRPr="00605B75" w:rsidRDefault="008A66F8" w:rsidP="0044747E">
      <w:pPr>
        <w:pStyle w:val="SemEspaamento"/>
        <w:spacing w:line="360" w:lineRule="auto"/>
        <w:jc w:val="both"/>
        <w:rPr>
          <w:rFonts w:ascii="Times New Roman" w:hAnsi="Times New Roman" w:cs="Times New Roman"/>
          <w:sz w:val="24"/>
          <w:szCs w:val="24"/>
        </w:rPr>
      </w:pPr>
      <w:r w:rsidRPr="00605B75">
        <w:rPr>
          <w:rFonts w:ascii="Times New Roman" w:hAnsi="Times New Roman" w:cs="Times New Roman"/>
          <w:sz w:val="24"/>
          <w:szCs w:val="24"/>
        </w:rPr>
        <w:tab/>
      </w:r>
      <w:r w:rsidR="009033F3" w:rsidRPr="00605B75">
        <w:rPr>
          <w:rFonts w:ascii="Times New Roman" w:hAnsi="Times New Roman" w:cs="Times New Roman"/>
          <w:sz w:val="24"/>
          <w:szCs w:val="24"/>
        </w:rPr>
        <w:br/>
      </w:r>
    </w:p>
    <w:p w14:paraId="0F7170EF" w14:textId="77777777" w:rsidR="009033F3" w:rsidRPr="00605B75" w:rsidRDefault="009033F3" w:rsidP="0044747E">
      <w:pPr>
        <w:pStyle w:val="SemEspaamento"/>
        <w:spacing w:line="360" w:lineRule="auto"/>
        <w:jc w:val="both"/>
        <w:rPr>
          <w:rFonts w:ascii="Times New Roman" w:hAnsi="Times New Roman" w:cs="Times New Roman"/>
          <w:sz w:val="24"/>
          <w:szCs w:val="24"/>
        </w:rPr>
      </w:pPr>
    </w:p>
    <w:p w14:paraId="0E062864" w14:textId="77777777" w:rsidR="009033F3" w:rsidRPr="00605B75" w:rsidRDefault="009033F3" w:rsidP="0044747E">
      <w:pPr>
        <w:pStyle w:val="SemEspaamento"/>
        <w:spacing w:line="360" w:lineRule="auto"/>
        <w:jc w:val="both"/>
        <w:rPr>
          <w:rFonts w:ascii="Times New Roman" w:hAnsi="Times New Roman" w:cs="Times New Roman"/>
          <w:sz w:val="24"/>
          <w:szCs w:val="24"/>
        </w:rPr>
      </w:pPr>
    </w:p>
    <w:p w14:paraId="1D483436" w14:textId="77777777" w:rsidR="009033F3" w:rsidRPr="00605B75" w:rsidRDefault="009033F3" w:rsidP="0044747E">
      <w:pPr>
        <w:pStyle w:val="SemEspaamento"/>
        <w:spacing w:line="360" w:lineRule="auto"/>
        <w:jc w:val="both"/>
        <w:rPr>
          <w:rFonts w:ascii="Times New Roman" w:hAnsi="Times New Roman" w:cs="Times New Roman"/>
          <w:sz w:val="24"/>
          <w:szCs w:val="24"/>
        </w:rPr>
      </w:pPr>
    </w:p>
    <w:p w14:paraId="7607B1B6" w14:textId="77777777" w:rsidR="009033F3" w:rsidRPr="00605B75" w:rsidRDefault="009033F3" w:rsidP="0044747E">
      <w:pPr>
        <w:pStyle w:val="SemEspaamento"/>
        <w:spacing w:line="360" w:lineRule="auto"/>
        <w:jc w:val="both"/>
        <w:rPr>
          <w:rFonts w:ascii="Times New Roman" w:hAnsi="Times New Roman" w:cs="Times New Roman"/>
          <w:sz w:val="24"/>
          <w:szCs w:val="24"/>
        </w:rPr>
      </w:pPr>
    </w:p>
    <w:p w14:paraId="203998DE" w14:textId="77777777" w:rsidR="009033F3" w:rsidRPr="00605B75" w:rsidRDefault="009033F3" w:rsidP="0044747E">
      <w:pPr>
        <w:pStyle w:val="SemEspaamento"/>
        <w:spacing w:line="360" w:lineRule="auto"/>
        <w:jc w:val="both"/>
        <w:rPr>
          <w:rFonts w:ascii="Times New Roman" w:hAnsi="Times New Roman" w:cs="Times New Roman"/>
          <w:sz w:val="24"/>
          <w:szCs w:val="24"/>
        </w:rPr>
      </w:pPr>
    </w:p>
    <w:p w14:paraId="5CAA38F7" w14:textId="77777777" w:rsidR="009033F3" w:rsidRPr="00605B75" w:rsidRDefault="009033F3" w:rsidP="0044747E">
      <w:pPr>
        <w:pStyle w:val="SemEspaamento"/>
        <w:spacing w:line="360" w:lineRule="auto"/>
        <w:jc w:val="both"/>
        <w:rPr>
          <w:rFonts w:ascii="Times New Roman" w:hAnsi="Times New Roman" w:cs="Times New Roman"/>
          <w:sz w:val="24"/>
          <w:szCs w:val="24"/>
        </w:rPr>
      </w:pPr>
    </w:p>
    <w:p w14:paraId="09583E0A" w14:textId="77777777" w:rsidR="009033F3" w:rsidRPr="00605B75" w:rsidRDefault="009033F3" w:rsidP="0044747E">
      <w:pPr>
        <w:pStyle w:val="SemEspaamento"/>
        <w:spacing w:line="360" w:lineRule="auto"/>
        <w:jc w:val="both"/>
        <w:rPr>
          <w:rFonts w:ascii="Times New Roman" w:hAnsi="Times New Roman" w:cs="Times New Roman"/>
          <w:sz w:val="24"/>
          <w:szCs w:val="24"/>
        </w:rPr>
      </w:pPr>
    </w:p>
    <w:p w14:paraId="1950C51A" w14:textId="77777777" w:rsidR="009033F3" w:rsidRPr="00605B75" w:rsidRDefault="009033F3" w:rsidP="0044747E">
      <w:pPr>
        <w:pStyle w:val="SemEspaamento"/>
        <w:spacing w:line="360" w:lineRule="auto"/>
        <w:jc w:val="both"/>
        <w:rPr>
          <w:rFonts w:ascii="Times New Roman" w:hAnsi="Times New Roman" w:cs="Times New Roman"/>
          <w:sz w:val="24"/>
          <w:szCs w:val="24"/>
        </w:rPr>
      </w:pPr>
    </w:p>
    <w:p w14:paraId="4AA62427" w14:textId="77777777" w:rsidR="009033F3" w:rsidRPr="00605B75" w:rsidRDefault="009033F3" w:rsidP="0044747E">
      <w:pPr>
        <w:pStyle w:val="SemEspaamento"/>
        <w:spacing w:line="360" w:lineRule="auto"/>
        <w:jc w:val="both"/>
        <w:rPr>
          <w:rFonts w:ascii="Times New Roman" w:hAnsi="Times New Roman" w:cs="Times New Roman"/>
          <w:sz w:val="24"/>
          <w:szCs w:val="24"/>
        </w:rPr>
      </w:pPr>
    </w:p>
    <w:p w14:paraId="62C5BE5D" w14:textId="77777777" w:rsidR="009033F3" w:rsidRPr="00605B75" w:rsidRDefault="009033F3" w:rsidP="0044747E">
      <w:pPr>
        <w:pStyle w:val="SemEspaamento"/>
        <w:spacing w:line="360" w:lineRule="auto"/>
        <w:jc w:val="both"/>
        <w:rPr>
          <w:rFonts w:ascii="Times New Roman" w:hAnsi="Times New Roman" w:cs="Times New Roman"/>
          <w:sz w:val="24"/>
          <w:szCs w:val="24"/>
        </w:rPr>
      </w:pPr>
    </w:p>
    <w:p w14:paraId="5724D997" w14:textId="77777777" w:rsidR="009033F3" w:rsidRPr="00605B75" w:rsidRDefault="009033F3" w:rsidP="0044747E">
      <w:pPr>
        <w:pStyle w:val="SemEspaamento"/>
        <w:spacing w:line="360" w:lineRule="auto"/>
        <w:jc w:val="both"/>
        <w:rPr>
          <w:rFonts w:ascii="Times New Roman" w:hAnsi="Times New Roman" w:cs="Times New Roman"/>
          <w:sz w:val="24"/>
          <w:szCs w:val="24"/>
        </w:rPr>
      </w:pPr>
    </w:p>
    <w:p w14:paraId="3BBC4D99" w14:textId="77777777" w:rsidR="009033F3" w:rsidRPr="00605B75" w:rsidRDefault="009033F3" w:rsidP="0044747E">
      <w:pPr>
        <w:pStyle w:val="SemEspaamento"/>
        <w:spacing w:line="360" w:lineRule="auto"/>
        <w:jc w:val="both"/>
        <w:rPr>
          <w:rFonts w:ascii="Times New Roman" w:hAnsi="Times New Roman" w:cs="Times New Roman"/>
          <w:sz w:val="24"/>
          <w:szCs w:val="24"/>
        </w:rPr>
      </w:pPr>
    </w:p>
    <w:p w14:paraId="41F9B4F5" w14:textId="77777777" w:rsidR="009033F3" w:rsidRPr="00605B75" w:rsidRDefault="009033F3" w:rsidP="0044747E">
      <w:pPr>
        <w:pStyle w:val="SemEspaamento"/>
        <w:spacing w:line="360" w:lineRule="auto"/>
        <w:jc w:val="both"/>
        <w:rPr>
          <w:rFonts w:ascii="Times New Roman" w:hAnsi="Times New Roman" w:cs="Times New Roman"/>
          <w:sz w:val="24"/>
          <w:szCs w:val="24"/>
        </w:rPr>
      </w:pPr>
    </w:p>
    <w:p w14:paraId="239FF4B2" w14:textId="77777777" w:rsidR="009033F3" w:rsidRPr="00605B75" w:rsidRDefault="009033F3" w:rsidP="0044747E">
      <w:pPr>
        <w:pStyle w:val="SemEspaamento"/>
        <w:spacing w:line="360" w:lineRule="auto"/>
        <w:jc w:val="both"/>
        <w:rPr>
          <w:rFonts w:ascii="Times New Roman" w:hAnsi="Times New Roman" w:cs="Times New Roman"/>
          <w:sz w:val="24"/>
          <w:szCs w:val="24"/>
        </w:rPr>
      </w:pPr>
    </w:p>
    <w:p w14:paraId="4A7B1466" w14:textId="77777777" w:rsidR="009033F3" w:rsidRPr="00605B75" w:rsidRDefault="009033F3" w:rsidP="0044747E">
      <w:pPr>
        <w:pStyle w:val="SemEspaamento"/>
        <w:spacing w:line="360" w:lineRule="auto"/>
        <w:jc w:val="both"/>
        <w:rPr>
          <w:rFonts w:ascii="Times New Roman" w:hAnsi="Times New Roman" w:cs="Times New Roman"/>
          <w:sz w:val="24"/>
          <w:szCs w:val="24"/>
        </w:rPr>
      </w:pPr>
    </w:p>
    <w:p w14:paraId="5855B330" w14:textId="783503BD" w:rsidR="00AD5EE4" w:rsidRPr="00605B75" w:rsidRDefault="009220B3" w:rsidP="009220B3">
      <w:pPr>
        <w:rPr>
          <w:rFonts w:ascii="Times New Roman" w:hAnsi="Times New Roman" w:cs="Times New Roman"/>
          <w:sz w:val="24"/>
          <w:szCs w:val="24"/>
        </w:rPr>
      </w:pPr>
      <w:r w:rsidRPr="00605B75">
        <w:rPr>
          <w:rFonts w:ascii="Times New Roman" w:hAnsi="Times New Roman" w:cs="Times New Roman"/>
          <w:sz w:val="24"/>
          <w:szCs w:val="24"/>
        </w:rPr>
        <w:br w:type="page"/>
      </w:r>
    </w:p>
    <w:p w14:paraId="64ABE7AA" w14:textId="61FA7E70" w:rsidR="00CD4398" w:rsidRPr="00605B75" w:rsidRDefault="00D80BFD" w:rsidP="009C5E1F">
      <w:pPr>
        <w:pStyle w:val="Cabealho1"/>
        <w:rPr>
          <w:color w:val="auto"/>
        </w:rPr>
      </w:pPr>
      <w:bookmarkStart w:id="12" w:name="_Toc451978151"/>
      <w:r w:rsidRPr="00605B75">
        <w:rPr>
          <w:color w:val="auto"/>
        </w:rPr>
        <w:lastRenderedPageBreak/>
        <w:t>Quadro de Referência Teórico</w:t>
      </w:r>
      <w:bookmarkEnd w:id="12"/>
    </w:p>
    <w:p w14:paraId="31E35334" w14:textId="77777777" w:rsidR="00C409D1" w:rsidRPr="00605B75" w:rsidRDefault="00C409D1" w:rsidP="00C409D1">
      <w:pPr>
        <w:pStyle w:val="SemEspaamento"/>
        <w:spacing w:line="360" w:lineRule="auto"/>
        <w:jc w:val="both"/>
        <w:rPr>
          <w:rFonts w:ascii="Times New Roman" w:hAnsi="Times New Roman" w:cs="Times New Roman"/>
          <w:sz w:val="24"/>
          <w:szCs w:val="24"/>
        </w:rPr>
      </w:pPr>
    </w:p>
    <w:p w14:paraId="78FBC1B0" w14:textId="77777777" w:rsidR="00936D1D" w:rsidRPr="00605B75" w:rsidRDefault="003219FE" w:rsidP="00C409D1">
      <w:pPr>
        <w:pStyle w:val="SemEspaamento"/>
        <w:spacing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 xml:space="preserve">Para um melhor entendimento do tema abordado, </w:t>
      </w:r>
      <w:r w:rsidR="0094795E" w:rsidRPr="00605B75">
        <w:rPr>
          <w:rFonts w:ascii="Times New Roman" w:hAnsi="Times New Roman" w:cs="Times New Roman"/>
          <w:sz w:val="24"/>
          <w:szCs w:val="24"/>
        </w:rPr>
        <w:t>optámos</w:t>
      </w:r>
      <w:r w:rsidRPr="00605B75">
        <w:rPr>
          <w:rFonts w:ascii="Times New Roman" w:hAnsi="Times New Roman" w:cs="Times New Roman"/>
          <w:sz w:val="24"/>
          <w:szCs w:val="24"/>
        </w:rPr>
        <w:t xml:space="preserve"> por dividir o enquadramento teórico em três partes distintas: a leitura, a literatura infantil e os contos. </w:t>
      </w:r>
    </w:p>
    <w:p w14:paraId="6D4267EF" w14:textId="45B8A677" w:rsidR="00936D1D" w:rsidRPr="00605B75" w:rsidRDefault="003219FE" w:rsidP="00C409D1">
      <w:pPr>
        <w:pStyle w:val="SemEspaamento"/>
        <w:spacing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 xml:space="preserve">Na primeira parte, </w:t>
      </w:r>
      <w:r w:rsidR="00464C93" w:rsidRPr="00605B75">
        <w:rPr>
          <w:rFonts w:ascii="Times New Roman" w:hAnsi="Times New Roman" w:cs="Times New Roman"/>
          <w:sz w:val="24"/>
          <w:szCs w:val="24"/>
        </w:rPr>
        <w:t xml:space="preserve">salientamos </w:t>
      </w:r>
      <w:r w:rsidRPr="00605B75">
        <w:rPr>
          <w:rFonts w:ascii="Times New Roman" w:hAnsi="Times New Roman" w:cs="Times New Roman"/>
          <w:sz w:val="24"/>
          <w:szCs w:val="24"/>
        </w:rPr>
        <w:t>a importância da estimulação para a leitura passando também pelos conceitos de princípio alfabético, consciência fonol</w:t>
      </w:r>
      <w:r w:rsidR="008878C6" w:rsidRPr="00605B75">
        <w:rPr>
          <w:rFonts w:ascii="Times New Roman" w:hAnsi="Times New Roman" w:cs="Times New Roman"/>
          <w:sz w:val="24"/>
          <w:szCs w:val="24"/>
        </w:rPr>
        <w:t>ógica,</w:t>
      </w:r>
      <w:r w:rsidRPr="00605B75">
        <w:rPr>
          <w:rFonts w:ascii="Times New Roman" w:hAnsi="Times New Roman" w:cs="Times New Roman"/>
          <w:sz w:val="24"/>
          <w:szCs w:val="24"/>
        </w:rPr>
        <w:t xml:space="preserve"> decifração</w:t>
      </w:r>
      <w:r w:rsidR="008878C6" w:rsidRPr="00605B75">
        <w:rPr>
          <w:rFonts w:ascii="Times New Roman" w:hAnsi="Times New Roman" w:cs="Times New Roman"/>
          <w:sz w:val="24"/>
          <w:szCs w:val="24"/>
        </w:rPr>
        <w:t>, aquisição e aprendizagem da linguagem</w:t>
      </w:r>
      <w:r w:rsidRPr="00605B75">
        <w:rPr>
          <w:rFonts w:ascii="Times New Roman" w:hAnsi="Times New Roman" w:cs="Times New Roman"/>
          <w:sz w:val="24"/>
          <w:szCs w:val="24"/>
        </w:rPr>
        <w:t xml:space="preserve"> e pelos tópicos do processo de leitura e da motivação para a leitura. </w:t>
      </w:r>
    </w:p>
    <w:p w14:paraId="279A245A" w14:textId="57D6FD98" w:rsidR="00936D1D" w:rsidRPr="00605B75" w:rsidRDefault="002A1D7D" w:rsidP="00C409D1">
      <w:pPr>
        <w:pStyle w:val="SemEspaamento"/>
        <w:spacing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 xml:space="preserve">Na segunda parte, </w:t>
      </w:r>
      <w:r w:rsidR="00464C93" w:rsidRPr="00605B75">
        <w:rPr>
          <w:rFonts w:ascii="Times New Roman" w:hAnsi="Times New Roman" w:cs="Times New Roman"/>
          <w:sz w:val="24"/>
          <w:szCs w:val="24"/>
        </w:rPr>
        <w:t xml:space="preserve">abordamos </w:t>
      </w:r>
      <w:r w:rsidR="003219FE" w:rsidRPr="00605B75">
        <w:rPr>
          <w:rFonts w:ascii="Times New Roman" w:hAnsi="Times New Roman" w:cs="Times New Roman"/>
          <w:sz w:val="24"/>
          <w:szCs w:val="24"/>
        </w:rPr>
        <w:t xml:space="preserve">o conceito de literatura infantil, salientando os livros infantis. </w:t>
      </w:r>
    </w:p>
    <w:p w14:paraId="5F715328" w14:textId="6DCB8C4E" w:rsidR="003219FE" w:rsidRPr="00605B75" w:rsidRDefault="003219FE" w:rsidP="00C409D1">
      <w:pPr>
        <w:pStyle w:val="SemEspaamento"/>
        <w:spacing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Por</w:t>
      </w:r>
      <w:r w:rsidR="002A1D7D" w:rsidRPr="00605B75">
        <w:rPr>
          <w:rFonts w:ascii="Times New Roman" w:hAnsi="Times New Roman" w:cs="Times New Roman"/>
          <w:sz w:val="24"/>
          <w:szCs w:val="24"/>
        </w:rPr>
        <w:t xml:space="preserve"> último, na terceira parte, </w:t>
      </w:r>
      <w:r w:rsidR="009557FB" w:rsidRPr="00605B75">
        <w:rPr>
          <w:rFonts w:ascii="Times New Roman" w:hAnsi="Times New Roman" w:cs="Times New Roman"/>
          <w:sz w:val="24"/>
          <w:szCs w:val="24"/>
        </w:rPr>
        <w:t xml:space="preserve">exploramos </w:t>
      </w:r>
      <w:r w:rsidRPr="00605B75">
        <w:rPr>
          <w:rFonts w:ascii="Times New Roman" w:hAnsi="Times New Roman" w:cs="Times New Roman"/>
          <w:sz w:val="24"/>
          <w:szCs w:val="24"/>
        </w:rPr>
        <w:t>a origem dos contos, o que são os contos e qual a sua importância</w:t>
      </w:r>
      <w:r w:rsidR="00C409D1" w:rsidRPr="00605B75">
        <w:rPr>
          <w:rFonts w:ascii="Times New Roman" w:hAnsi="Times New Roman" w:cs="Times New Roman"/>
          <w:sz w:val="24"/>
          <w:szCs w:val="24"/>
        </w:rPr>
        <w:t xml:space="preserve"> para o despertar do gosto pela leitura, do desenvolvimento da criatividade.</w:t>
      </w:r>
    </w:p>
    <w:p w14:paraId="5BC504E5" w14:textId="5E8E0EA5" w:rsidR="009220B3" w:rsidRPr="00605B75" w:rsidRDefault="0036183A" w:rsidP="009220B3">
      <w:pPr>
        <w:pStyle w:val="Cabealho2"/>
        <w:rPr>
          <w:color w:val="auto"/>
        </w:rPr>
      </w:pPr>
      <w:bookmarkStart w:id="13" w:name="_Toc451978152"/>
      <w:r w:rsidRPr="00605B75">
        <w:rPr>
          <w:color w:val="auto"/>
        </w:rPr>
        <w:t>Leitura</w:t>
      </w:r>
      <w:bookmarkEnd w:id="13"/>
    </w:p>
    <w:p w14:paraId="7E051039" w14:textId="77777777" w:rsidR="009220B3" w:rsidRPr="00605B75" w:rsidRDefault="009220B3" w:rsidP="009220B3">
      <w:pPr>
        <w:pStyle w:val="Cabealho3"/>
        <w:rPr>
          <w:color w:val="auto"/>
        </w:rPr>
      </w:pPr>
      <w:bookmarkStart w:id="14" w:name="_Toc451978153"/>
      <w:r w:rsidRPr="00605B75">
        <w:rPr>
          <w:color w:val="auto"/>
        </w:rPr>
        <w:t>O desenvolvimento da linguagem: Aquisição VS Aprendizagem</w:t>
      </w:r>
      <w:bookmarkEnd w:id="14"/>
      <w:r w:rsidRPr="00605B75">
        <w:rPr>
          <w:color w:val="auto"/>
        </w:rPr>
        <w:t xml:space="preserve"> </w:t>
      </w:r>
    </w:p>
    <w:p w14:paraId="234C5B5C" w14:textId="77777777" w:rsidR="009220B3" w:rsidRPr="00605B75" w:rsidRDefault="009220B3" w:rsidP="009220B3">
      <w:pPr>
        <w:pStyle w:val="SemEspaamento"/>
        <w:spacing w:line="360" w:lineRule="auto"/>
        <w:jc w:val="both"/>
        <w:rPr>
          <w:rFonts w:ascii="Times New Roman" w:hAnsi="Times New Roman" w:cs="Times New Roman"/>
          <w:sz w:val="24"/>
          <w:szCs w:val="24"/>
        </w:rPr>
      </w:pPr>
    </w:p>
    <w:p w14:paraId="4359AD9E" w14:textId="0729807F" w:rsidR="009220B3" w:rsidRPr="00605B75" w:rsidRDefault="009220B3" w:rsidP="009220B3">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De acordo com Sim-Sim (1998), “às alterações no conhecimento da língua que ocorrem durante o período de aquisição da linguagem chamamos desenvolvimento da linguagem”</w:t>
      </w:r>
      <w:r w:rsidR="00E73F3C" w:rsidRPr="00605B75">
        <w:rPr>
          <w:rFonts w:ascii="Times New Roman" w:hAnsi="Times New Roman" w:cs="Times New Roman"/>
          <w:sz w:val="24"/>
          <w:szCs w:val="28"/>
          <w:shd w:val="clear" w:color="auto" w:fill="FFFFFF"/>
        </w:rPr>
        <w:t xml:space="preserve"> (p. 28)</w:t>
      </w:r>
      <w:r w:rsidRPr="00605B75">
        <w:rPr>
          <w:rFonts w:ascii="Times New Roman" w:hAnsi="Times New Roman" w:cs="Times New Roman"/>
          <w:sz w:val="24"/>
          <w:szCs w:val="28"/>
          <w:shd w:val="clear" w:color="auto" w:fill="FFFFFF"/>
        </w:rPr>
        <w:t>.</w:t>
      </w:r>
    </w:p>
    <w:p w14:paraId="62664E07" w14:textId="78B9CD46" w:rsidR="009220B3" w:rsidRPr="00605B75" w:rsidRDefault="00E73F3C" w:rsidP="009220B3">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Apesar de ambos os conceitos de aprendizagem e de aquisição da linguagem conduzirem à apropriação de conhecimento,</w:t>
      </w:r>
      <w:r w:rsidR="009220B3" w:rsidRPr="00605B75">
        <w:rPr>
          <w:rFonts w:ascii="Times New Roman" w:hAnsi="Times New Roman" w:cs="Times New Roman"/>
          <w:sz w:val="24"/>
          <w:szCs w:val="28"/>
          <w:shd w:val="clear" w:color="auto" w:fill="FFFFFF"/>
        </w:rPr>
        <w:t xml:space="preserve"> são distintos. Aos olhos de Sim-Sim (1995) a aquisição da linguagem diz respeito ao “processo de apropriação subconsciente de um sistema linguístico, via exposição, sem que para tal seja necessário um mecanismo formal de ensino.”</w:t>
      </w:r>
      <w:r w:rsidRPr="00605B75">
        <w:rPr>
          <w:rFonts w:ascii="Times New Roman" w:hAnsi="Times New Roman" w:cs="Times New Roman"/>
          <w:sz w:val="24"/>
          <w:szCs w:val="28"/>
          <w:shd w:val="clear" w:color="auto" w:fill="FFFFFF"/>
        </w:rPr>
        <w:t xml:space="preserve"> (p. 200). Já a aprendizagem</w:t>
      </w:r>
      <w:r w:rsidR="009220B3" w:rsidRPr="00605B75">
        <w:rPr>
          <w:rFonts w:ascii="Times New Roman" w:hAnsi="Times New Roman" w:cs="Times New Roman"/>
          <w:sz w:val="24"/>
          <w:szCs w:val="28"/>
          <w:shd w:val="clear" w:color="auto" w:fill="FFFFFF"/>
        </w:rPr>
        <w:t xml:space="preserve"> é o processo por meio do qual se instalam modificações no desempenho do sujeito, através da experiência ou da prática e de uma forma mais ou menos consciente. Segundo Sim-Sim (1998), estes conceitos são distintos visto que, ao contrário da aquisição, a aprendizagem envolve a consciencialização do conhecimento a aprender e um certo nível de explicitação e análise de quem ensina. A autora dá como exemplos a aquisição da marcha </w:t>
      </w:r>
      <w:r w:rsidR="009220B3" w:rsidRPr="00605B75">
        <w:rPr>
          <w:rFonts w:ascii="Times New Roman" w:hAnsi="Times New Roman" w:cs="Times New Roman"/>
          <w:i/>
          <w:sz w:val="24"/>
          <w:szCs w:val="28"/>
          <w:shd w:val="clear" w:color="auto" w:fill="FFFFFF"/>
        </w:rPr>
        <w:t>versus</w:t>
      </w:r>
      <w:r w:rsidR="009220B3" w:rsidRPr="00605B75">
        <w:rPr>
          <w:rFonts w:ascii="Times New Roman" w:hAnsi="Times New Roman" w:cs="Times New Roman"/>
          <w:sz w:val="24"/>
          <w:szCs w:val="28"/>
          <w:shd w:val="clear" w:color="auto" w:fill="FFFFFF"/>
        </w:rPr>
        <w:t xml:space="preserve"> a aprendizagem de locomoção em bicicleta e a aquisição da linguagem oral </w:t>
      </w:r>
      <w:r w:rsidR="009220B3" w:rsidRPr="00605B75">
        <w:rPr>
          <w:rFonts w:ascii="Times New Roman" w:hAnsi="Times New Roman" w:cs="Times New Roman"/>
          <w:i/>
          <w:sz w:val="24"/>
          <w:szCs w:val="28"/>
          <w:shd w:val="clear" w:color="auto" w:fill="FFFFFF"/>
        </w:rPr>
        <w:t>versus</w:t>
      </w:r>
      <w:r w:rsidR="009220B3" w:rsidRPr="00605B75">
        <w:rPr>
          <w:rFonts w:ascii="Times New Roman" w:hAnsi="Times New Roman" w:cs="Times New Roman"/>
          <w:sz w:val="24"/>
          <w:szCs w:val="28"/>
          <w:shd w:val="clear" w:color="auto" w:fill="FFFFFF"/>
        </w:rPr>
        <w:t xml:space="preserve"> a aprendizagem da linguagem escrita ou de uma língua estrangeira. Isto porque a marcha, tal e qual como a linguagem oral, </w:t>
      </w:r>
      <w:r w:rsidR="009220B3" w:rsidRPr="00605B75">
        <w:rPr>
          <w:rFonts w:ascii="Times New Roman" w:hAnsi="Times New Roman" w:cs="Times New Roman"/>
          <w:sz w:val="24"/>
          <w:szCs w:val="28"/>
          <w:shd w:val="clear" w:color="auto" w:fill="FFFFFF"/>
        </w:rPr>
        <w:lastRenderedPageBreak/>
        <w:t>acontece de uma forma inconsciente, ao contrário da locomoção em bicicleta e da linguagem escrita/língua estrangeira pois para isso já temos de seguir algumas regras/padrões pré-definidos.</w:t>
      </w:r>
    </w:p>
    <w:p w14:paraId="09CC5543" w14:textId="1487E0BD" w:rsidR="009220B3" w:rsidRPr="00605B75" w:rsidRDefault="009220B3" w:rsidP="009220B3">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 xml:space="preserve">De acordo com </w:t>
      </w:r>
      <w:proofErr w:type="spellStart"/>
      <w:r w:rsidRPr="00605B75">
        <w:rPr>
          <w:rFonts w:ascii="Times New Roman" w:hAnsi="Times New Roman" w:cs="Times New Roman"/>
          <w:sz w:val="24"/>
          <w:szCs w:val="28"/>
          <w:shd w:val="clear" w:color="auto" w:fill="FFFFFF"/>
        </w:rPr>
        <w:t>Gelman</w:t>
      </w:r>
      <w:proofErr w:type="spellEnd"/>
      <w:r w:rsidRPr="00605B75">
        <w:rPr>
          <w:rFonts w:ascii="Times New Roman" w:hAnsi="Times New Roman" w:cs="Times New Roman"/>
          <w:sz w:val="24"/>
          <w:szCs w:val="28"/>
          <w:shd w:val="clear" w:color="auto" w:fill="FFFFFF"/>
        </w:rPr>
        <w:t xml:space="preserve"> (1979, citado por Sim-Sim, 1998), “o período pré-escolar (0-5) é considerado como um tempo de rápida aquisição lexical e conceptual. Entre os dezoito meses e os seis anos, a criança acrescenta por dia, em média, nove palavras ao seu vocabulário”</w:t>
      </w:r>
      <w:r w:rsidR="00E73F3C" w:rsidRPr="00605B75">
        <w:rPr>
          <w:rFonts w:ascii="Times New Roman" w:hAnsi="Times New Roman" w:cs="Times New Roman"/>
          <w:sz w:val="24"/>
          <w:szCs w:val="28"/>
          <w:shd w:val="clear" w:color="auto" w:fill="FFFFFF"/>
        </w:rPr>
        <w:t xml:space="preserve"> (p. 110).</w:t>
      </w:r>
    </w:p>
    <w:p w14:paraId="7EEFA255" w14:textId="77777777" w:rsidR="009220B3" w:rsidRPr="00605B75" w:rsidRDefault="009220B3" w:rsidP="009220B3">
      <w:pPr>
        <w:spacing w:line="360" w:lineRule="auto"/>
        <w:ind w:firstLine="708"/>
        <w:jc w:val="both"/>
        <w:rPr>
          <w:rFonts w:ascii="Times New Roman" w:hAnsi="Times New Roman" w:cs="Times New Roman"/>
          <w:b/>
          <w:sz w:val="28"/>
          <w:szCs w:val="28"/>
          <w:shd w:val="clear" w:color="auto" w:fill="FFFFFF"/>
        </w:rPr>
      </w:pPr>
      <w:r w:rsidRPr="00605B75">
        <w:rPr>
          <w:rFonts w:ascii="Times New Roman" w:hAnsi="Times New Roman" w:cs="Times New Roman"/>
          <w:sz w:val="24"/>
        </w:rPr>
        <w:t>A criança adquire a linguagem nos primeiros anos de vida de forma espontânea, pois, de acordo com Chomsky (1986, citado por Cardoso, 2011) quando nascemos, estamos predispostos a aprender a falar uma vez que estamos biologicamente equipados com a faculdade de adquirir a linguagem. O aparecimento e desenvolvimento da fala e da linguagem são vistos como um fenómeno natural e espontâneo que ocorre de forma quase automática e inconsciente (conhecimento implícito).</w:t>
      </w:r>
      <w:r w:rsidRPr="00605B75">
        <w:rPr>
          <w:rFonts w:ascii="Times New Roman" w:hAnsi="Times New Roman" w:cs="Times New Roman"/>
          <w:b/>
          <w:sz w:val="28"/>
          <w:szCs w:val="28"/>
          <w:shd w:val="clear" w:color="auto" w:fill="FFFFFF"/>
        </w:rPr>
        <w:t xml:space="preserve"> </w:t>
      </w:r>
    </w:p>
    <w:p w14:paraId="3059BF1A" w14:textId="209B4AFD" w:rsidR="009220B3" w:rsidRPr="00605B75" w:rsidRDefault="009220B3" w:rsidP="009220B3">
      <w:pPr>
        <w:spacing w:line="360" w:lineRule="auto"/>
        <w:ind w:firstLine="708"/>
        <w:jc w:val="both"/>
        <w:rPr>
          <w:rFonts w:ascii="Times New Roman" w:hAnsi="Times New Roman" w:cs="Times New Roman"/>
          <w:sz w:val="24"/>
        </w:rPr>
      </w:pPr>
      <w:r w:rsidRPr="00605B75">
        <w:rPr>
          <w:rFonts w:ascii="Times New Roman" w:hAnsi="Times New Roman" w:cs="Times New Roman"/>
          <w:sz w:val="24"/>
        </w:rPr>
        <w:t>As crianças em idades precoces mostram já interesse pela fala em si, repetindo, imitando, introduzindo variações e até revelando estranheza quando são confrontadas com expressões pouco usuais. Estas primeiras manifestações vão evoluindo com a idade, até que a criança começa a utilizar a linguagem como objeto de conhecimento, ganhando uma nova capacidade – conhecimento explícito – que lhe permite identificar e nomear as unidades da língua como fonemas, sílabas, morfemas, palavras e frases. A capac</w:t>
      </w:r>
      <w:r w:rsidR="00E73F3C" w:rsidRPr="00605B75">
        <w:rPr>
          <w:rFonts w:ascii="Times New Roman" w:hAnsi="Times New Roman" w:cs="Times New Roman"/>
          <w:sz w:val="24"/>
        </w:rPr>
        <w:t>idade de o</w:t>
      </w:r>
      <w:r w:rsidRPr="00605B75">
        <w:rPr>
          <w:rFonts w:ascii="Times New Roman" w:hAnsi="Times New Roman" w:cs="Times New Roman"/>
          <w:sz w:val="24"/>
        </w:rPr>
        <w:t xml:space="preserve"> indivíduo refletir conscientemente sobre as estruturas e características da sua própria linguagem designa-se por metalinguagem, uma competência que permite ao indivíduo a utilização eficaz da linguagem ao nível da compreensão e produção (</w:t>
      </w:r>
      <w:proofErr w:type="spellStart"/>
      <w:r w:rsidRPr="00605B75">
        <w:rPr>
          <w:rFonts w:ascii="Times New Roman" w:hAnsi="Times New Roman" w:cs="Times New Roman"/>
          <w:sz w:val="24"/>
        </w:rPr>
        <w:t>Gombert</w:t>
      </w:r>
      <w:proofErr w:type="spellEnd"/>
      <w:r w:rsidRPr="00605B75">
        <w:rPr>
          <w:rFonts w:ascii="Times New Roman" w:hAnsi="Times New Roman" w:cs="Times New Roman"/>
          <w:sz w:val="24"/>
        </w:rPr>
        <w:t>, 1990; Freitas, 2004, citados por Cardoso, 2011).</w:t>
      </w:r>
    </w:p>
    <w:p w14:paraId="061AAECC" w14:textId="64BF0C89" w:rsidR="009220B3" w:rsidRPr="00605B75" w:rsidRDefault="00E73F3C" w:rsidP="00E73F3C">
      <w:pPr>
        <w:pStyle w:val="Cabealho3"/>
        <w:numPr>
          <w:ilvl w:val="0"/>
          <w:numId w:val="0"/>
        </w:numPr>
        <w:ind w:left="720"/>
        <w:rPr>
          <w:color w:val="auto"/>
        </w:rPr>
      </w:pPr>
      <w:bookmarkStart w:id="15" w:name="_Toc451978154"/>
      <w:r w:rsidRPr="00605B75">
        <w:rPr>
          <w:color w:val="auto"/>
        </w:rPr>
        <w:t xml:space="preserve">1.1.2. </w:t>
      </w:r>
      <w:r w:rsidR="009220B3" w:rsidRPr="00605B75">
        <w:rPr>
          <w:color w:val="auto"/>
        </w:rPr>
        <w:t>O que é ler?</w:t>
      </w:r>
      <w:bookmarkEnd w:id="15"/>
      <w:r w:rsidR="009220B3" w:rsidRPr="00605B75">
        <w:rPr>
          <w:color w:val="auto"/>
        </w:rPr>
        <w:t xml:space="preserve"> </w:t>
      </w:r>
    </w:p>
    <w:p w14:paraId="48B079F0" w14:textId="77777777" w:rsidR="009220B3" w:rsidRPr="00605B75" w:rsidRDefault="009220B3" w:rsidP="009220B3">
      <w:pPr>
        <w:pStyle w:val="SemEspaamento"/>
        <w:spacing w:line="360" w:lineRule="auto"/>
        <w:jc w:val="both"/>
        <w:rPr>
          <w:rFonts w:ascii="Times New Roman" w:hAnsi="Times New Roman" w:cs="Times New Roman"/>
          <w:sz w:val="24"/>
          <w:szCs w:val="24"/>
        </w:rPr>
      </w:pPr>
    </w:p>
    <w:p w14:paraId="3542BE03" w14:textId="68395B42" w:rsidR="009220B3" w:rsidRPr="00605B75" w:rsidRDefault="009220B3" w:rsidP="009220B3">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 xml:space="preserve">De acordo com </w:t>
      </w:r>
      <w:proofErr w:type="spellStart"/>
      <w:r w:rsidRPr="00605B75">
        <w:rPr>
          <w:rFonts w:ascii="Times New Roman" w:hAnsi="Times New Roman" w:cs="Times New Roman"/>
          <w:sz w:val="24"/>
          <w:szCs w:val="28"/>
          <w:shd w:val="clear" w:color="auto" w:fill="FFFFFF"/>
        </w:rPr>
        <w:t>Cadório</w:t>
      </w:r>
      <w:proofErr w:type="spellEnd"/>
      <w:r w:rsidRPr="00605B75">
        <w:rPr>
          <w:rFonts w:ascii="Times New Roman" w:hAnsi="Times New Roman" w:cs="Times New Roman"/>
          <w:sz w:val="24"/>
          <w:szCs w:val="28"/>
          <w:shd w:val="clear" w:color="auto" w:fill="FFFFFF"/>
        </w:rPr>
        <w:t xml:space="preserve"> (2001), o verbo </w:t>
      </w:r>
      <w:r w:rsidRPr="00605B75">
        <w:rPr>
          <w:rFonts w:ascii="Times New Roman" w:hAnsi="Times New Roman" w:cs="Times New Roman"/>
          <w:i/>
          <w:sz w:val="24"/>
          <w:szCs w:val="28"/>
          <w:shd w:val="clear" w:color="auto" w:fill="FFFFFF"/>
        </w:rPr>
        <w:t>ler</w:t>
      </w:r>
      <w:r w:rsidRPr="00605B75">
        <w:rPr>
          <w:rFonts w:ascii="Times New Roman" w:hAnsi="Times New Roman" w:cs="Times New Roman"/>
          <w:sz w:val="24"/>
          <w:szCs w:val="28"/>
          <w:shd w:val="clear" w:color="auto" w:fill="FFFFFF"/>
        </w:rPr>
        <w:t xml:space="preserve"> deriva do verbo latino “colher”. Isto porque</w:t>
      </w:r>
      <w:r w:rsidR="003C5EBD" w:rsidRPr="00605B75">
        <w:rPr>
          <w:rFonts w:ascii="Times New Roman" w:hAnsi="Times New Roman" w:cs="Times New Roman"/>
          <w:sz w:val="24"/>
          <w:szCs w:val="28"/>
          <w:shd w:val="clear" w:color="auto" w:fill="FFFFFF"/>
        </w:rPr>
        <w:t>,</w:t>
      </w:r>
      <w:r w:rsidRPr="00605B75">
        <w:rPr>
          <w:rFonts w:ascii="Times New Roman" w:hAnsi="Times New Roman" w:cs="Times New Roman"/>
          <w:sz w:val="24"/>
          <w:szCs w:val="28"/>
          <w:shd w:val="clear" w:color="auto" w:fill="FFFFFF"/>
        </w:rPr>
        <w:t xml:space="preserve"> quando os romanos começaram a ler</w:t>
      </w:r>
      <w:r w:rsidR="003C5EBD" w:rsidRPr="00605B75">
        <w:rPr>
          <w:rFonts w:ascii="Times New Roman" w:hAnsi="Times New Roman" w:cs="Times New Roman"/>
          <w:sz w:val="24"/>
          <w:szCs w:val="28"/>
          <w:shd w:val="clear" w:color="auto" w:fill="FFFFFF"/>
        </w:rPr>
        <w:t>,</w:t>
      </w:r>
      <w:r w:rsidRPr="00605B75">
        <w:rPr>
          <w:rFonts w:ascii="Times New Roman" w:hAnsi="Times New Roman" w:cs="Times New Roman"/>
          <w:sz w:val="24"/>
          <w:szCs w:val="28"/>
          <w:shd w:val="clear" w:color="auto" w:fill="FFFFFF"/>
        </w:rPr>
        <w:t xml:space="preserve"> verificavam que a partir da leitura se podia colher algo, ou seja, o sentido daquilo que era escrito por alguém. Assim sendo, para este autor, ler significa recolher uma determinada informação que foi escrita por alguém e interpretá-la, ganhando algum conhecimento com isso.</w:t>
      </w:r>
    </w:p>
    <w:p w14:paraId="4C414271" w14:textId="77777777" w:rsidR="003C5EBD" w:rsidRPr="00605B75" w:rsidRDefault="003C5EBD" w:rsidP="009220B3">
      <w:pPr>
        <w:spacing w:line="360" w:lineRule="auto"/>
        <w:ind w:firstLine="708"/>
        <w:jc w:val="both"/>
        <w:rPr>
          <w:rFonts w:ascii="Times New Roman" w:hAnsi="Times New Roman" w:cs="Times New Roman"/>
          <w:sz w:val="24"/>
          <w:szCs w:val="28"/>
          <w:shd w:val="clear" w:color="auto" w:fill="FFFFFF"/>
        </w:rPr>
      </w:pPr>
    </w:p>
    <w:p w14:paraId="3E3FF112" w14:textId="2E5CDABF" w:rsidR="009220B3" w:rsidRPr="00605B75" w:rsidRDefault="009220B3" w:rsidP="003C5EBD">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lastRenderedPageBreak/>
        <w:t>Na mesma linha orientadora, Traça (1992) salienta que</w:t>
      </w:r>
      <w:r w:rsidR="003C5EBD" w:rsidRPr="00605B75">
        <w:rPr>
          <w:rFonts w:ascii="Times New Roman" w:hAnsi="Times New Roman" w:cs="Times New Roman"/>
          <w:sz w:val="24"/>
          <w:szCs w:val="28"/>
          <w:shd w:val="clear" w:color="auto" w:fill="FFFFFF"/>
        </w:rPr>
        <w:t xml:space="preserve"> l</w:t>
      </w:r>
      <w:r w:rsidRPr="00605B75">
        <w:rPr>
          <w:rFonts w:ascii="Times New Roman" w:hAnsi="Times New Roman" w:cs="Times New Roman"/>
          <w:sz w:val="24"/>
          <w:szCs w:val="28"/>
          <w:shd w:val="clear" w:color="auto" w:fill="FFFFFF"/>
        </w:rPr>
        <w:t>er é dar sentido ao escrito, é falar, tocar, comunicar, procurar informações que precisamos e comunicá-las aos outros”</w:t>
      </w:r>
      <w:r w:rsidR="003C5EBD" w:rsidRPr="00605B75">
        <w:rPr>
          <w:rFonts w:ascii="Times New Roman" w:hAnsi="Times New Roman" w:cs="Times New Roman"/>
          <w:sz w:val="24"/>
          <w:szCs w:val="28"/>
          <w:shd w:val="clear" w:color="auto" w:fill="FFFFFF"/>
        </w:rPr>
        <w:t xml:space="preserve"> (p. 121)</w:t>
      </w:r>
      <w:r w:rsidRPr="00605B75">
        <w:rPr>
          <w:rFonts w:ascii="Times New Roman" w:hAnsi="Times New Roman" w:cs="Times New Roman"/>
          <w:sz w:val="24"/>
          <w:szCs w:val="28"/>
          <w:shd w:val="clear" w:color="auto" w:fill="FFFFFF"/>
        </w:rPr>
        <w:t>. De acordo com a mesma autora</w:t>
      </w:r>
      <w:r w:rsidR="003C5EBD" w:rsidRPr="00605B75">
        <w:rPr>
          <w:rFonts w:ascii="Times New Roman" w:hAnsi="Times New Roman" w:cs="Times New Roman"/>
          <w:sz w:val="24"/>
          <w:szCs w:val="28"/>
          <w:shd w:val="clear" w:color="auto" w:fill="FFFFFF"/>
        </w:rPr>
        <w:t>, “n</w:t>
      </w:r>
      <w:r w:rsidRPr="00605B75">
        <w:rPr>
          <w:rFonts w:ascii="Times New Roman" w:hAnsi="Times New Roman" w:cs="Times New Roman"/>
          <w:sz w:val="24"/>
          <w:szCs w:val="28"/>
          <w:shd w:val="clear" w:color="auto" w:fill="FFFFFF"/>
        </w:rPr>
        <w:t>o nosso mundo, saber ler e escrever representa a via de acesso a um estatuto socialmente reconhecido.</w:t>
      </w:r>
      <w:r w:rsidR="003C5EBD" w:rsidRPr="00605B75">
        <w:rPr>
          <w:rFonts w:ascii="Times New Roman" w:hAnsi="Times New Roman" w:cs="Times New Roman"/>
          <w:sz w:val="24"/>
          <w:szCs w:val="28"/>
          <w:shd w:val="clear" w:color="auto" w:fill="FFFFFF"/>
        </w:rPr>
        <w:t>” (p. 121).</w:t>
      </w:r>
    </w:p>
    <w:p w14:paraId="36100C0B" w14:textId="4EC029A0" w:rsidR="009220B3" w:rsidRPr="00605B75" w:rsidRDefault="009220B3" w:rsidP="009220B3">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Aprender a ler, segundo Marques (2008), “é ser capaz de construir as regras da escrita”</w:t>
      </w:r>
      <w:r w:rsidR="003C5EBD" w:rsidRPr="00605B75">
        <w:rPr>
          <w:rFonts w:ascii="Times New Roman" w:hAnsi="Times New Roman" w:cs="Times New Roman"/>
          <w:sz w:val="24"/>
          <w:szCs w:val="28"/>
          <w:shd w:val="clear" w:color="auto" w:fill="FFFFFF"/>
        </w:rPr>
        <w:t xml:space="preserve"> (p. 25)</w:t>
      </w:r>
      <w:r w:rsidRPr="00605B75">
        <w:rPr>
          <w:rFonts w:ascii="Times New Roman" w:hAnsi="Times New Roman" w:cs="Times New Roman"/>
          <w:sz w:val="24"/>
          <w:szCs w:val="28"/>
          <w:shd w:val="clear" w:color="auto" w:fill="FFFFFF"/>
        </w:rPr>
        <w:t>. Nesse sentido, segundo Wads-</w:t>
      </w:r>
      <w:proofErr w:type="spellStart"/>
      <w:r w:rsidRPr="00605B75">
        <w:rPr>
          <w:rFonts w:ascii="Times New Roman" w:hAnsi="Times New Roman" w:cs="Times New Roman"/>
          <w:sz w:val="24"/>
          <w:szCs w:val="28"/>
          <w:shd w:val="clear" w:color="auto" w:fill="FFFFFF"/>
        </w:rPr>
        <w:t>worth</w:t>
      </w:r>
      <w:proofErr w:type="spellEnd"/>
      <w:r w:rsidRPr="00605B75">
        <w:rPr>
          <w:rFonts w:ascii="Times New Roman" w:hAnsi="Times New Roman" w:cs="Times New Roman"/>
          <w:sz w:val="24"/>
          <w:szCs w:val="28"/>
          <w:shd w:val="clear" w:color="auto" w:fill="FFFFFF"/>
        </w:rPr>
        <w:t xml:space="preserve"> (1984, citado por Marques, 2008) é necessário que a criança descubra, ativamente, o que são as letras e as palavras. Aos olhos de Marques (2008), a atividade da leitura envolve dois aspetos: a discriminação dos grafemas e a determinação de um sentido ao conjunto de todos esses grafemas.</w:t>
      </w:r>
    </w:p>
    <w:p w14:paraId="20AAC6EF" w14:textId="6DC15145" w:rsidR="009220B3" w:rsidRPr="00605B75" w:rsidRDefault="009220B3" w:rsidP="009220B3">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Na perspetiva de Borges (1998, citado em Ribeiro, 2005), a leitura “é uma das ferramentas indispensáveis à vida em sociedade. O sucesso escolar, o sucesso profissional, a liberdade e a ascensão social, bem como a autonomia do cidadão, dependem, em grande parte, da capacidade de leitura”</w:t>
      </w:r>
      <w:r w:rsidR="003C5EBD" w:rsidRPr="00605B75">
        <w:rPr>
          <w:rFonts w:ascii="Times New Roman" w:hAnsi="Times New Roman" w:cs="Times New Roman"/>
          <w:sz w:val="24"/>
          <w:szCs w:val="28"/>
          <w:shd w:val="clear" w:color="auto" w:fill="FFFFFF"/>
        </w:rPr>
        <w:t xml:space="preserve"> (p. 10)</w:t>
      </w:r>
      <w:r w:rsidRPr="00605B75">
        <w:rPr>
          <w:rFonts w:ascii="Times New Roman" w:hAnsi="Times New Roman" w:cs="Times New Roman"/>
          <w:sz w:val="24"/>
          <w:szCs w:val="28"/>
          <w:shd w:val="clear" w:color="auto" w:fill="FFFFFF"/>
        </w:rPr>
        <w:t xml:space="preserve">. Isto porque sem ler não conseguimos decifrar as mensagens escritas e comunicá-las às outras pessoas. Ler é, portanto, compreender/decifrar uma determinada mensagem. Tal como defende Alarcão (1995), “a leitura é entendida na </w:t>
      </w:r>
      <w:proofErr w:type="spellStart"/>
      <w:r w:rsidRPr="00605B75">
        <w:rPr>
          <w:rFonts w:ascii="Times New Roman" w:hAnsi="Times New Roman" w:cs="Times New Roman"/>
          <w:sz w:val="24"/>
          <w:szCs w:val="28"/>
          <w:shd w:val="clear" w:color="auto" w:fill="FFFFFF"/>
        </w:rPr>
        <w:t>acepção</w:t>
      </w:r>
      <w:proofErr w:type="spellEnd"/>
      <w:r w:rsidRPr="00605B75">
        <w:rPr>
          <w:rFonts w:ascii="Times New Roman" w:hAnsi="Times New Roman" w:cs="Times New Roman"/>
          <w:sz w:val="24"/>
          <w:szCs w:val="28"/>
          <w:shd w:val="clear" w:color="auto" w:fill="FFFFFF"/>
        </w:rPr>
        <w:t xml:space="preserve"> restrita de processo cognitivo de construir sentido a partir de um texto escrito. Ler é, por isso, nesse sentido, o mesmo que compreender”</w:t>
      </w:r>
      <w:r w:rsidR="003C5EBD" w:rsidRPr="00605B75">
        <w:rPr>
          <w:rFonts w:ascii="Times New Roman" w:hAnsi="Times New Roman" w:cs="Times New Roman"/>
          <w:sz w:val="24"/>
          <w:szCs w:val="28"/>
          <w:shd w:val="clear" w:color="auto" w:fill="FFFFFF"/>
        </w:rPr>
        <w:t xml:space="preserve"> (p. 18)</w:t>
      </w:r>
      <w:r w:rsidRPr="00605B75">
        <w:rPr>
          <w:rFonts w:ascii="Times New Roman" w:hAnsi="Times New Roman" w:cs="Times New Roman"/>
          <w:sz w:val="24"/>
          <w:szCs w:val="28"/>
          <w:shd w:val="clear" w:color="auto" w:fill="FFFFFF"/>
        </w:rPr>
        <w:t>.</w:t>
      </w:r>
    </w:p>
    <w:p w14:paraId="529E767F" w14:textId="2C57BDE7" w:rsidR="009220B3" w:rsidRPr="00605B75" w:rsidRDefault="009220B3" w:rsidP="009220B3">
      <w:pPr>
        <w:spacing w:line="360" w:lineRule="auto"/>
        <w:ind w:left="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Na definição de Traça (1992),</w:t>
      </w:r>
    </w:p>
    <w:p w14:paraId="2434BE67" w14:textId="0A4F2B7F" w:rsidR="009220B3" w:rsidRPr="00605B75" w:rsidRDefault="009220B3" w:rsidP="009220B3">
      <w:pPr>
        <w:spacing w:line="360" w:lineRule="auto"/>
        <w:ind w:left="708" w:right="454"/>
        <w:jc w:val="both"/>
        <w:rPr>
          <w:rFonts w:ascii="Times New Roman" w:hAnsi="Times New Roman" w:cs="Times New Roman"/>
          <w:szCs w:val="28"/>
          <w:shd w:val="clear" w:color="auto" w:fill="FFFFFF"/>
        </w:rPr>
      </w:pPr>
      <w:r w:rsidRPr="00605B75">
        <w:rPr>
          <w:rFonts w:ascii="Times New Roman" w:hAnsi="Times New Roman" w:cs="Times New Roman"/>
          <w:szCs w:val="28"/>
          <w:shd w:val="clear" w:color="auto" w:fill="FFFFFF"/>
        </w:rPr>
        <w:t>Ler é imaginar, com e pela leitura a função simbólica está sempre aberta. Ler não é tocar nos seres, nos objetos, nas páginas. Mas talvez seja a atividade que mais justifica a materialidade do imaginário. Ler, ler o que quer que seja é sempre fazer apelo à imaginação</w:t>
      </w:r>
      <w:r w:rsidR="003C5EBD" w:rsidRPr="00605B75">
        <w:rPr>
          <w:rFonts w:ascii="Times New Roman" w:hAnsi="Times New Roman" w:cs="Times New Roman"/>
          <w:szCs w:val="28"/>
          <w:shd w:val="clear" w:color="auto" w:fill="FFFFFF"/>
        </w:rPr>
        <w:t xml:space="preserve"> (p. 78).</w:t>
      </w:r>
    </w:p>
    <w:p w14:paraId="16794E36" w14:textId="77777777" w:rsidR="009220B3" w:rsidRPr="00605B75" w:rsidRDefault="009220B3" w:rsidP="009220B3">
      <w:pPr>
        <w:spacing w:line="360" w:lineRule="auto"/>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ab/>
        <w:t>Segundo a autora acima referida, ler é imaginar visto que através das histórias lidas/contadas conseguimos reproduzir as personagens e os cenários na nossa cabeça, à nossa maneira, tendo em conta a informação que nos é transmitida. Desta forma, estamos sempre a desenvolver a imaginação e é por isso que a autora refere que a função simbólica está sempre presente.</w:t>
      </w:r>
    </w:p>
    <w:p w14:paraId="7B9E61CB" w14:textId="6EFBB739" w:rsidR="009220B3" w:rsidRPr="00605B75" w:rsidRDefault="009220B3" w:rsidP="009220B3">
      <w:pPr>
        <w:spacing w:line="360" w:lineRule="auto"/>
        <w:ind w:firstLine="708"/>
        <w:jc w:val="both"/>
        <w:rPr>
          <w:rFonts w:ascii="Times New Roman" w:hAnsi="Times New Roman" w:cs="Times New Roman"/>
          <w:sz w:val="24"/>
          <w:szCs w:val="28"/>
          <w:shd w:val="clear" w:color="auto" w:fill="FFFFFF"/>
        </w:rPr>
      </w:pPr>
      <w:proofErr w:type="spellStart"/>
      <w:r w:rsidRPr="00605B75">
        <w:rPr>
          <w:rFonts w:ascii="Times New Roman" w:hAnsi="Times New Roman" w:cs="Times New Roman"/>
          <w:sz w:val="24"/>
          <w:szCs w:val="28"/>
          <w:shd w:val="clear" w:color="auto" w:fill="FFFFFF"/>
        </w:rPr>
        <w:t>Cicurel</w:t>
      </w:r>
      <w:proofErr w:type="spellEnd"/>
      <w:r w:rsidRPr="00605B75">
        <w:rPr>
          <w:rFonts w:ascii="Times New Roman" w:hAnsi="Times New Roman" w:cs="Times New Roman"/>
          <w:sz w:val="24"/>
          <w:szCs w:val="28"/>
          <w:shd w:val="clear" w:color="auto" w:fill="FFFFFF"/>
        </w:rPr>
        <w:t xml:space="preserve"> (1991, citado por Alarcão, 1995) considera que a competência de leitura resulta da conjugação e interação de três competências: linguística, textual e cultural, referindo que esta competência é adquirida através da aplicação de estratégias adequadas </w:t>
      </w:r>
      <w:r w:rsidRPr="00605B75">
        <w:rPr>
          <w:rFonts w:ascii="Times New Roman" w:hAnsi="Times New Roman" w:cs="Times New Roman"/>
          <w:sz w:val="24"/>
          <w:szCs w:val="28"/>
          <w:shd w:val="clear" w:color="auto" w:fill="FFFFFF"/>
        </w:rPr>
        <w:lastRenderedPageBreak/>
        <w:t>e adaptadas que visem o despertar do interesse do aluno pela leitura do texto que tem à sua frente.</w:t>
      </w:r>
    </w:p>
    <w:p w14:paraId="067282D7" w14:textId="0849D006" w:rsidR="00250525" w:rsidRPr="00605B75" w:rsidRDefault="00E73F3C" w:rsidP="00E73F3C">
      <w:pPr>
        <w:pStyle w:val="Cabealho3"/>
        <w:numPr>
          <w:ilvl w:val="0"/>
          <w:numId w:val="0"/>
        </w:numPr>
        <w:ind w:left="720"/>
        <w:rPr>
          <w:color w:val="auto"/>
        </w:rPr>
      </w:pPr>
      <w:bookmarkStart w:id="16" w:name="_Toc451978155"/>
      <w:r w:rsidRPr="00605B75">
        <w:rPr>
          <w:color w:val="auto"/>
        </w:rPr>
        <w:t xml:space="preserve">1.1.3. </w:t>
      </w:r>
      <w:r w:rsidR="000017B2" w:rsidRPr="00605B75">
        <w:rPr>
          <w:color w:val="auto"/>
        </w:rPr>
        <w:t>O Princípio Alfabético e a Consciência Fonológica</w:t>
      </w:r>
      <w:bookmarkEnd w:id="16"/>
    </w:p>
    <w:p w14:paraId="72121E3C" w14:textId="77777777" w:rsidR="00784CB6" w:rsidRPr="00605B75" w:rsidRDefault="00784CB6" w:rsidP="00784CB6">
      <w:pPr>
        <w:pStyle w:val="SemEspaamento"/>
        <w:spacing w:line="360" w:lineRule="auto"/>
        <w:jc w:val="both"/>
        <w:rPr>
          <w:rFonts w:ascii="Times New Roman" w:hAnsi="Times New Roman" w:cs="Times New Roman"/>
          <w:b/>
          <w:sz w:val="24"/>
          <w:szCs w:val="24"/>
        </w:rPr>
      </w:pPr>
    </w:p>
    <w:p w14:paraId="22333FC2" w14:textId="1A446C13" w:rsidR="00943567" w:rsidRPr="00605B75" w:rsidRDefault="000017B2" w:rsidP="008878C6">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 xml:space="preserve">Segundo Silva (2004), uma das maiores problemáticas relativamente à aquisição da literacia é, então, a de perceber porque é que para algumas crianças é tão simples aprender a ler, independentemente do método utilizado, enquanto para outras, mesmo usando diferentes métodos e estratégias, o domínio da leitura parece constituir um obstáculo intransponível. De acordo </w:t>
      </w:r>
      <w:r w:rsidR="008878C6" w:rsidRPr="00605B75">
        <w:rPr>
          <w:rFonts w:ascii="Times New Roman" w:hAnsi="Times New Roman" w:cs="Times New Roman"/>
          <w:sz w:val="24"/>
          <w:szCs w:val="28"/>
          <w:shd w:val="clear" w:color="auto" w:fill="FFFFFF"/>
        </w:rPr>
        <w:t xml:space="preserve">com </w:t>
      </w:r>
      <w:proofErr w:type="spellStart"/>
      <w:r w:rsidR="008878C6" w:rsidRPr="00605B75">
        <w:rPr>
          <w:rFonts w:ascii="Times New Roman" w:hAnsi="Times New Roman" w:cs="Times New Roman"/>
          <w:sz w:val="24"/>
          <w:szCs w:val="28"/>
          <w:shd w:val="clear" w:color="auto" w:fill="FFFFFF"/>
        </w:rPr>
        <w:t>Chauveau</w:t>
      </w:r>
      <w:proofErr w:type="spellEnd"/>
      <w:r w:rsidR="008878C6" w:rsidRPr="00605B75">
        <w:rPr>
          <w:rFonts w:ascii="Times New Roman" w:hAnsi="Times New Roman" w:cs="Times New Roman"/>
          <w:sz w:val="24"/>
          <w:szCs w:val="28"/>
          <w:shd w:val="clear" w:color="auto" w:fill="FFFFFF"/>
        </w:rPr>
        <w:t xml:space="preserve">, </w:t>
      </w:r>
      <w:proofErr w:type="spellStart"/>
      <w:r w:rsidR="008878C6" w:rsidRPr="00605B75">
        <w:rPr>
          <w:rFonts w:ascii="Times New Roman" w:hAnsi="Times New Roman" w:cs="Times New Roman"/>
          <w:sz w:val="24"/>
          <w:szCs w:val="28"/>
          <w:shd w:val="clear" w:color="auto" w:fill="FFFFFF"/>
        </w:rPr>
        <w:t>Rogovas</w:t>
      </w:r>
      <w:proofErr w:type="spellEnd"/>
      <w:r w:rsidR="008878C6" w:rsidRPr="00605B75">
        <w:rPr>
          <w:rFonts w:ascii="Times New Roman" w:hAnsi="Times New Roman" w:cs="Times New Roman"/>
          <w:sz w:val="24"/>
          <w:szCs w:val="28"/>
          <w:shd w:val="clear" w:color="auto" w:fill="FFFFFF"/>
        </w:rPr>
        <w:t>-Chavear e</w:t>
      </w:r>
      <w:r w:rsidRPr="00605B75">
        <w:rPr>
          <w:rFonts w:ascii="Times New Roman" w:hAnsi="Times New Roman" w:cs="Times New Roman"/>
          <w:sz w:val="24"/>
          <w:szCs w:val="28"/>
          <w:shd w:val="clear" w:color="auto" w:fill="FFFFFF"/>
        </w:rPr>
        <w:t xml:space="preserve"> Alves Martins (1997</w:t>
      </w:r>
      <w:r w:rsidR="000908FA" w:rsidRPr="00605B75">
        <w:rPr>
          <w:rFonts w:ascii="Times New Roman" w:hAnsi="Times New Roman" w:cs="Times New Roman"/>
          <w:sz w:val="24"/>
          <w:szCs w:val="28"/>
          <w:shd w:val="clear" w:color="auto" w:fill="FFFFFF"/>
        </w:rPr>
        <w:t>, citados por Silva, 2004</w:t>
      </w:r>
      <w:r w:rsidRPr="00605B75">
        <w:rPr>
          <w:rFonts w:ascii="Times New Roman" w:hAnsi="Times New Roman" w:cs="Times New Roman"/>
          <w:sz w:val="24"/>
          <w:szCs w:val="28"/>
          <w:shd w:val="clear" w:color="auto" w:fill="FFFFFF"/>
        </w:rPr>
        <w:t xml:space="preserve">) estas diferenças podem estar relacionadas com as oportunidades que as crianças presenciaram ao longo de todo o pré-escolar de aceder a conhecimentos e conceitos relativos à linguagem escrita, à linguagem oral e relativos ao modo como a </w:t>
      </w:r>
      <w:r w:rsidR="008878C6" w:rsidRPr="00605B75">
        <w:rPr>
          <w:rFonts w:ascii="Times New Roman" w:hAnsi="Times New Roman" w:cs="Times New Roman"/>
          <w:sz w:val="24"/>
          <w:szCs w:val="28"/>
          <w:shd w:val="clear" w:color="auto" w:fill="FFFFFF"/>
        </w:rPr>
        <w:t xml:space="preserve">primeira transcreve a segunda. </w:t>
      </w:r>
    </w:p>
    <w:p w14:paraId="3C1EE37A" w14:textId="4DF2CC93" w:rsidR="008878C6" w:rsidRPr="00605B75" w:rsidRDefault="008878C6" w:rsidP="008878C6">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A</w:t>
      </w:r>
      <w:r w:rsidR="000017B2" w:rsidRPr="00605B75">
        <w:rPr>
          <w:rFonts w:ascii="Times New Roman" w:hAnsi="Times New Roman" w:cs="Times New Roman"/>
          <w:sz w:val="24"/>
          <w:szCs w:val="28"/>
          <w:shd w:val="clear" w:color="auto" w:fill="FFFFFF"/>
        </w:rPr>
        <w:t xml:space="preserve">o longo de toda a aprendizagem da leitura, as crianças passam por diferentes fases. De acordo com Silva (2004), a descoberta do </w:t>
      </w:r>
      <w:r w:rsidRPr="00605B75">
        <w:rPr>
          <w:rFonts w:ascii="Times New Roman" w:hAnsi="Times New Roman" w:cs="Times New Roman"/>
          <w:sz w:val="24"/>
          <w:szCs w:val="28"/>
          <w:shd w:val="clear" w:color="auto" w:fill="FFFFFF"/>
        </w:rPr>
        <w:t xml:space="preserve">princípio alfabético pode </w:t>
      </w:r>
      <w:r w:rsidR="000017B2" w:rsidRPr="00605B75">
        <w:rPr>
          <w:rFonts w:ascii="Times New Roman" w:hAnsi="Times New Roman" w:cs="Times New Roman"/>
          <w:sz w:val="24"/>
          <w:szCs w:val="28"/>
          <w:shd w:val="clear" w:color="auto" w:fill="FFFFFF"/>
        </w:rPr>
        <w:t>ser uma das tarefas mais difíceis</w:t>
      </w:r>
      <w:r w:rsidR="003C5EBD" w:rsidRPr="00605B75">
        <w:rPr>
          <w:rFonts w:ascii="Times New Roman" w:hAnsi="Times New Roman" w:cs="Times New Roman"/>
          <w:sz w:val="24"/>
          <w:szCs w:val="28"/>
          <w:shd w:val="clear" w:color="auto" w:fill="FFFFFF"/>
        </w:rPr>
        <w:t>,</w:t>
      </w:r>
      <w:r w:rsidR="000017B2" w:rsidRPr="00605B75">
        <w:rPr>
          <w:rFonts w:ascii="Times New Roman" w:hAnsi="Times New Roman" w:cs="Times New Roman"/>
          <w:sz w:val="24"/>
          <w:szCs w:val="28"/>
          <w:shd w:val="clear" w:color="auto" w:fill="FFFFFF"/>
        </w:rPr>
        <w:t xml:space="preserve"> visto que requer da criança um nível de raciocínio conceptual bastante sofisticado. O princípio alfabético diz respeito à correspondência entre o número limitado de sons da língua e o número limitado de letras do alfabeto. Para que exista uma boa aquisição do princípio alfabético, é fundamental que as crianças tenham a consciência fonológica bem desenvolvida. </w:t>
      </w:r>
    </w:p>
    <w:p w14:paraId="79D17E2D" w14:textId="563F376D" w:rsidR="00CD09A3" w:rsidRPr="00605B75" w:rsidRDefault="000017B2" w:rsidP="00943567">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 xml:space="preserve">A consciência fonológica diz respeito à correspondência das diferentes letras aos seus diversos sons. Ou seja, </w:t>
      </w:r>
      <w:r w:rsidR="008878C6" w:rsidRPr="00605B75">
        <w:rPr>
          <w:rFonts w:ascii="Times New Roman" w:hAnsi="Times New Roman" w:cs="Times New Roman"/>
          <w:sz w:val="24"/>
          <w:szCs w:val="28"/>
          <w:shd w:val="clear" w:color="auto" w:fill="FFFFFF"/>
        </w:rPr>
        <w:t>aos olhos de Silva (2004</w:t>
      </w:r>
      <w:r w:rsidRPr="00605B75">
        <w:rPr>
          <w:rFonts w:ascii="Times New Roman" w:hAnsi="Times New Roman" w:cs="Times New Roman"/>
          <w:sz w:val="24"/>
          <w:szCs w:val="28"/>
          <w:shd w:val="clear" w:color="auto" w:fill="FFFFFF"/>
        </w:rPr>
        <w:t>), “para compreender que as letras constituem um sistema de notação dos fonemas, as crianças têm que desenvolver, gradualmente, a consciência de que as palavras são decomponíveis em segmentos fonémicos”</w:t>
      </w:r>
      <w:r w:rsidR="003C5EBD" w:rsidRPr="00605B75">
        <w:rPr>
          <w:rFonts w:ascii="Times New Roman" w:hAnsi="Times New Roman" w:cs="Times New Roman"/>
          <w:sz w:val="24"/>
          <w:szCs w:val="28"/>
          <w:shd w:val="clear" w:color="auto" w:fill="FFFFFF"/>
        </w:rPr>
        <w:t xml:space="preserve"> (p. 188)</w:t>
      </w:r>
      <w:r w:rsidRPr="00605B75">
        <w:rPr>
          <w:rFonts w:ascii="Times New Roman" w:hAnsi="Times New Roman" w:cs="Times New Roman"/>
          <w:sz w:val="24"/>
          <w:szCs w:val="28"/>
          <w:shd w:val="clear" w:color="auto" w:fill="FFFFFF"/>
        </w:rPr>
        <w:t xml:space="preserve">. </w:t>
      </w:r>
      <w:r w:rsidR="00CD09A3" w:rsidRPr="00605B75">
        <w:rPr>
          <w:rFonts w:ascii="Times New Roman" w:hAnsi="Times New Roman" w:cs="Times New Roman"/>
          <w:sz w:val="24"/>
          <w:szCs w:val="28"/>
          <w:shd w:val="clear" w:color="auto" w:fill="FFFFFF"/>
        </w:rPr>
        <w:t xml:space="preserve">Para </w:t>
      </w:r>
      <w:proofErr w:type="spellStart"/>
      <w:r w:rsidR="00CD09A3" w:rsidRPr="00605B75">
        <w:rPr>
          <w:rFonts w:ascii="Times New Roman" w:hAnsi="Times New Roman" w:cs="Times New Roman"/>
          <w:sz w:val="24"/>
          <w:szCs w:val="28"/>
          <w:shd w:val="clear" w:color="auto" w:fill="FFFFFF"/>
        </w:rPr>
        <w:t>Tumer</w:t>
      </w:r>
      <w:proofErr w:type="spellEnd"/>
      <w:r w:rsidR="00CD09A3" w:rsidRPr="00605B75">
        <w:rPr>
          <w:rFonts w:ascii="Times New Roman" w:hAnsi="Times New Roman" w:cs="Times New Roman"/>
          <w:sz w:val="24"/>
          <w:szCs w:val="28"/>
          <w:shd w:val="clear" w:color="auto" w:fill="FFFFFF"/>
        </w:rPr>
        <w:t xml:space="preserve"> e </w:t>
      </w:r>
      <w:proofErr w:type="spellStart"/>
      <w:r w:rsidR="00CD09A3" w:rsidRPr="00605B75">
        <w:rPr>
          <w:rFonts w:ascii="Times New Roman" w:hAnsi="Times New Roman" w:cs="Times New Roman"/>
          <w:sz w:val="24"/>
          <w:szCs w:val="28"/>
          <w:shd w:val="clear" w:color="auto" w:fill="FFFFFF"/>
        </w:rPr>
        <w:t>Rohn</w:t>
      </w:r>
      <w:proofErr w:type="spellEnd"/>
      <w:r w:rsidR="00CD09A3" w:rsidRPr="00605B75">
        <w:rPr>
          <w:rFonts w:ascii="Times New Roman" w:hAnsi="Times New Roman" w:cs="Times New Roman"/>
          <w:sz w:val="24"/>
          <w:szCs w:val="28"/>
          <w:shd w:val="clear" w:color="auto" w:fill="FFFFFF"/>
        </w:rPr>
        <w:t xml:space="preserve"> (1991, citados por Silva, 2003), a consciência fonológica pode ser entendida como a capacidade para conscientemente manipular (mover, combinar ou suprimir) os elementos sonoros das palavras orais.</w:t>
      </w:r>
      <w:r w:rsidR="00943567" w:rsidRPr="00605B75">
        <w:rPr>
          <w:rFonts w:ascii="Times New Roman" w:hAnsi="Times New Roman" w:cs="Times New Roman"/>
          <w:sz w:val="24"/>
          <w:szCs w:val="28"/>
          <w:shd w:val="clear" w:color="auto" w:fill="FFFFFF"/>
        </w:rPr>
        <w:t xml:space="preserve"> </w:t>
      </w:r>
      <w:r w:rsidR="00CD09A3" w:rsidRPr="00605B75">
        <w:rPr>
          <w:rFonts w:ascii="Times New Roman" w:hAnsi="Times New Roman" w:cs="Times New Roman"/>
          <w:sz w:val="24"/>
          <w:szCs w:val="28"/>
          <w:shd w:val="clear" w:color="auto" w:fill="FFFFFF"/>
        </w:rPr>
        <w:t xml:space="preserve">Maia (2013) defende que a consciência fonológica está dividida em três tipos: a consciência silábica, que corresponde à capacidade da criança para conseguir isolar as sílabas; a consciência </w:t>
      </w:r>
      <w:proofErr w:type="spellStart"/>
      <w:r w:rsidR="00CD09A3" w:rsidRPr="00605B75">
        <w:rPr>
          <w:rFonts w:ascii="Times New Roman" w:hAnsi="Times New Roman" w:cs="Times New Roman"/>
          <w:sz w:val="24"/>
          <w:szCs w:val="28"/>
          <w:shd w:val="clear" w:color="auto" w:fill="FFFFFF"/>
        </w:rPr>
        <w:t>intrassilábica</w:t>
      </w:r>
      <w:proofErr w:type="spellEnd"/>
      <w:r w:rsidR="00CD09A3" w:rsidRPr="00605B75">
        <w:rPr>
          <w:rFonts w:ascii="Times New Roman" w:hAnsi="Times New Roman" w:cs="Times New Roman"/>
          <w:sz w:val="24"/>
          <w:szCs w:val="28"/>
          <w:shd w:val="clear" w:color="auto" w:fill="FFFFFF"/>
        </w:rPr>
        <w:t>, quando a criança consegue isolar as unidades dentro da sílaba; e a consciência fonémica quando a criança consegue isolar os sons da fala.</w:t>
      </w:r>
    </w:p>
    <w:p w14:paraId="53D64D5E" w14:textId="4E4F3402" w:rsidR="001C0F0F" w:rsidRPr="00605B75" w:rsidRDefault="000017B2" w:rsidP="00D80BFD">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lastRenderedPageBreak/>
        <w:t xml:space="preserve">Segundo </w:t>
      </w:r>
      <w:r w:rsidR="00CD09A3" w:rsidRPr="00605B75">
        <w:rPr>
          <w:rFonts w:ascii="Times New Roman" w:hAnsi="Times New Roman" w:cs="Times New Roman"/>
          <w:sz w:val="24"/>
          <w:szCs w:val="28"/>
          <w:shd w:val="clear" w:color="auto" w:fill="FFFFFF"/>
        </w:rPr>
        <w:t>Silva (2004)</w:t>
      </w:r>
      <w:r w:rsidRPr="00605B75">
        <w:rPr>
          <w:rFonts w:ascii="Times New Roman" w:hAnsi="Times New Roman" w:cs="Times New Roman"/>
          <w:sz w:val="24"/>
          <w:szCs w:val="28"/>
          <w:shd w:val="clear" w:color="auto" w:fill="FFFFFF"/>
        </w:rPr>
        <w:t xml:space="preserve">, as perspetivas atuais apostam numa relação recíproca entre a consciência fonológica e a </w:t>
      </w:r>
      <w:r w:rsidR="008878C6" w:rsidRPr="00605B75">
        <w:rPr>
          <w:rFonts w:ascii="Times New Roman" w:hAnsi="Times New Roman" w:cs="Times New Roman"/>
          <w:sz w:val="24"/>
          <w:szCs w:val="28"/>
          <w:shd w:val="clear" w:color="auto" w:fill="FFFFFF"/>
        </w:rPr>
        <w:t>aprendizagem da leitura. Treinam</w:t>
      </w:r>
      <w:r w:rsidRPr="00605B75">
        <w:rPr>
          <w:rFonts w:ascii="Times New Roman" w:hAnsi="Times New Roman" w:cs="Times New Roman"/>
          <w:sz w:val="24"/>
          <w:szCs w:val="28"/>
          <w:shd w:val="clear" w:color="auto" w:fill="FFFFFF"/>
        </w:rPr>
        <w:t xml:space="preserve"> (1998, citada por Silva, 2004) </w:t>
      </w:r>
      <w:r w:rsidR="00CD09A3" w:rsidRPr="00605B75">
        <w:rPr>
          <w:rFonts w:ascii="Times New Roman" w:hAnsi="Times New Roman" w:cs="Times New Roman"/>
          <w:sz w:val="24"/>
          <w:szCs w:val="28"/>
          <w:shd w:val="clear" w:color="auto" w:fill="FFFFFF"/>
        </w:rPr>
        <w:t>refere</w:t>
      </w:r>
      <w:r w:rsidRPr="00605B75">
        <w:rPr>
          <w:rFonts w:ascii="Times New Roman" w:hAnsi="Times New Roman" w:cs="Times New Roman"/>
          <w:sz w:val="24"/>
          <w:szCs w:val="28"/>
          <w:shd w:val="clear" w:color="auto" w:fill="FFFFFF"/>
        </w:rPr>
        <w:t xml:space="preserve"> que é mais fácil </w:t>
      </w:r>
      <w:r w:rsidR="008878C6" w:rsidRPr="00605B75">
        <w:rPr>
          <w:rFonts w:ascii="Times New Roman" w:hAnsi="Times New Roman" w:cs="Times New Roman"/>
          <w:sz w:val="24"/>
          <w:szCs w:val="28"/>
          <w:shd w:val="clear" w:color="auto" w:fill="FFFFFF"/>
        </w:rPr>
        <w:t>“</w:t>
      </w:r>
      <w:r w:rsidRPr="00605B75">
        <w:rPr>
          <w:rFonts w:ascii="Times New Roman" w:hAnsi="Times New Roman" w:cs="Times New Roman"/>
          <w:sz w:val="24"/>
          <w:szCs w:val="28"/>
          <w:shd w:val="clear" w:color="auto" w:fill="FFFFFF"/>
        </w:rPr>
        <w:t xml:space="preserve">as crianças apreenderem o princípio alfabético através da incorporação de </w:t>
      </w:r>
      <w:proofErr w:type="spellStart"/>
      <w:r w:rsidRPr="00605B75">
        <w:rPr>
          <w:rFonts w:ascii="Times New Roman" w:hAnsi="Times New Roman" w:cs="Times New Roman"/>
          <w:sz w:val="24"/>
          <w:szCs w:val="28"/>
          <w:shd w:val="clear" w:color="auto" w:fill="FFFFFF"/>
        </w:rPr>
        <w:t>actividades</w:t>
      </w:r>
      <w:proofErr w:type="spellEnd"/>
      <w:r w:rsidRPr="00605B75">
        <w:rPr>
          <w:rFonts w:ascii="Times New Roman" w:hAnsi="Times New Roman" w:cs="Times New Roman"/>
          <w:sz w:val="24"/>
          <w:szCs w:val="28"/>
          <w:shd w:val="clear" w:color="auto" w:fill="FFFFFF"/>
        </w:rPr>
        <w:t xml:space="preserve"> de escrita inventada no ensino, do que através da instrução formal da leitura</w:t>
      </w:r>
      <w:r w:rsidR="009D5E8A" w:rsidRPr="00605B75">
        <w:rPr>
          <w:rFonts w:ascii="Times New Roman" w:hAnsi="Times New Roman" w:cs="Times New Roman"/>
          <w:sz w:val="24"/>
          <w:szCs w:val="28"/>
          <w:shd w:val="clear" w:color="auto" w:fill="FFFFFF"/>
        </w:rPr>
        <w:t>”</w:t>
      </w:r>
      <w:r w:rsidR="003C5EBD" w:rsidRPr="00605B75">
        <w:rPr>
          <w:rFonts w:ascii="Times New Roman" w:hAnsi="Times New Roman" w:cs="Times New Roman"/>
          <w:sz w:val="24"/>
          <w:szCs w:val="28"/>
          <w:shd w:val="clear" w:color="auto" w:fill="FFFFFF"/>
        </w:rPr>
        <w:t xml:space="preserve"> (p. 190)</w:t>
      </w:r>
      <w:r w:rsidRPr="00605B75">
        <w:rPr>
          <w:rFonts w:ascii="Times New Roman" w:hAnsi="Times New Roman" w:cs="Times New Roman"/>
          <w:sz w:val="24"/>
          <w:szCs w:val="28"/>
          <w:shd w:val="clear" w:color="auto" w:fill="FFFFFF"/>
        </w:rPr>
        <w:t>. A mesma autora considera ainda que a atividade da escrita pode estimular o desenvolvimento da consciência fonémica e defende que a qualidade das escritas infantis constitui um excelente indicador das suas habilidades fonológicas e um bom preditor do posterior sucesso infantil no processo de alfabetização.</w:t>
      </w:r>
    </w:p>
    <w:p w14:paraId="34FCC0E9" w14:textId="2453C393" w:rsidR="0036183A" w:rsidRPr="00605B75" w:rsidRDefault="00E73F3C" w:rsidP="00E73F3C">
      <w:pPr>
        <w:pStyle w:val="Cabealho3"/>
        <w:numPr>
          <w:ilvl w:val="0"/>
          <w:numId w:val="0"/>
        </w:numPr>
        <w:ind w:left="720"/>
        <w:rPr>
          <w:color w:val="auto"/>
        </w:rPr>
      </w:pPr>
      <w:bookmarkStart w:id="17" w:name="_Toc451978156"/>
      <w:r w:rsidRPr="00605B75">
        <w:rPr>
          <w:color w:val="auto"/>
        </w:rPr>
        <w:t xml:space="preserve">1.1.4. </w:t>
      </w:r>
      <w:r w:rsidR="00250525" w:rsidRPr="00605B75">
        <w:rPr>
          <w:color w:val="auto"/>
        </w:rPr>
        <w:t>A decifração</w:t>
      </w:r>
      <w:bookmarkEnd w:id="17"/>
    </w:p>
    <w:p w14:paraId="5F81714D" w14:textId="77777777" w:rsidR="00250525" w:rsidRPr="00605B75" w:rsidRDefault="00250525" w:rsidP="002B6D0F">
      <w:pPr>
        <w:pStyle w:val="SemEspaamento"/>
        <w:spacing w:line="360" w:lineRule="auto"/>
        <w:jc w:val="both"/>
        <w:rPr>
          <w:rFonts w:ascii="Times New Roman" w:hAnsi="Times New Roman" w:cs="Times New Roman"/>
          <w:b/>
          <w:sz w:val="24"/>
          <w:szCs w:val="24"/>
        </w:rPr>
      </w:pPr>
    </w:p>
    <w:p w14:paraId="03E47BD5" w14:textId="2088E997" w:rsidR="004D0831" w:rsidRPr="00605B75" w:rsidRDefault="004D0831" w:rsidP="004D0831">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Segund</w:t>
      </w:r>
      <w:r w:rsidR="003C5EBD" w:rsidRPr="00605B75">
        <w:rPr>
          <w:rFonts w:ascii="Times New Roman" w:hAnsi="Times New Roman" w:cs="Times New Roman"/>
          <w:sz w:val="24"/>
          <w:szCs w:val="28"/>
          <w:shd w:val="clear" w:color="auto" w:fill="FFFFFF"/>
        </w:rPr>
        <w:t>o Sim-Sim (2009),</w:t>
      </w:r>
      <w:r w:rsidRPr="00605B75">
        <w:rPr>
          <w:rFonts w:ascii="Times New Roman" w:hAnsi="Times New Roman" w:cs="Times New Roman"/>
          <w:sz w:val="24"/>
          <w:szCs w:val="28"/>
          <w:shd w:val="clear" w:color="auto" w:fill="FFFFFF"/>
        </w:rPr>
        <w:t xml:space="preserve"> para aprender a ler</w:t>
      </w:r>
      <w:r w:rsidR="003C5EBD" w:rsidRPr="00605B75">
        <w:rPr>
          <w:rFonts w:ascii="Times New Roman" w:hAnsi="Times New Roman" w:cs="Times New Roman"/>
          <w:sz w:val="24"/>
          <w:szCs w:val="28"/>
          <w:shd w:val="clear" w:color="auto" w:fill="FFFFFF"/>
        </w:rPr>
        <w:t xml:space="preserve"> a criança</w:t>
      </w:r>
      <w:r w:rsidRPr="00605B75">
        <w:rPr>
          <w:rFonts w:ascii="Times New Roman" w:hAnsi="Times New Roman" w:cs="Times New Roman"/>
          <w:sz w:val="24"/>
          <w:szCs w:val="28"/>
          <w:shd w:val="clear" w:color="auto" w:fill="FFFFFF"/>
        </w:rPr>
        <w:t xml:space="preserve"> necessita de converter os padrões visuais, isto é, as letras/conjuntos de letras em padrões fonológicos, ou seja, o som de cada uma dessas letras. A oralidade e a escrita têm o mesmo objetivo da comunicação verbal mas possuem características diversas porque a oralidade e a compreensão correspondem aos usos primários da língua e a leitura e expressão escrita corresponde aos usos secundários.</w:t>
      </w:r>
    </w:p>
    <w:p w14:paraId="6F6F3A39" w14:textId="014A4F3C" w:rsidR="004D0831" w:rsidRPr="00605B75" w:rsidRDefault="004D0831" w:rsidP="004D0831">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De acordo com Sim-Sim (2009), o aluno é capaz de decifrar quando traduz cada uma das letras da palavra, corresponde essa mesma letra ao seu som e, por fim, compõe a palavra. Assim sendo, podemos dizer que a consciência fonológica é a base da decifração e, por sua vez, a decifração é a base da compreensão textual. Segundo a mesma autora, esta correspondência de um determinado grafema ao seu som é uma tarefa um pouco complexa para as crianças. Por este motivo, a escola deverá primeiramente promover o desenvolvimento da consciência fonológica nas mesmas. Na mesma linha, a autora defende que “para</w:t>
      </w:r>
      <w:r w:rsidR="003C5EBD" w:rsidRPr="00605B75">
        <w:rPr>
          <w:rFonts w:ascii="Times New Roman" w:hAnsi="Times New Roman" w:cs="Times New Roman"/>
          <w:sz w:val="24"/>
          <w:szCs w:val="28"/>
          <w:shd w:val="clear" w:color="auto" w:fill="FFFFFF"/>
        </w:rPr>
        <w:t xml:space="preserve"> que</w:t>
      </w:r>
      <w:r w:rsidRPr="00605B75">
        <w:rPr>
          <w:rFonts w:ascii="Times New Roman" w:hAnsi="Times New Roman" w:cs="Times New Roman"/>
          <w:sz w:val="24"/>
          <w:szCs w:val="28"/>
          <w:shd w:val="clear" w:color="auto" w:fill="FFFFFF"/>
        </w:rPr>
        <w:t xml:space="preserve"> o ensino da decifração seja atraente e eficaz, é importante que a aprendizagem ocorra em contexto real de leitura“ (p. 28). </w:t>
      </w:r>
    </w:p>
    <w:p w14:paraId="1ACE5F7B" w14:textId="77777777" w:rsidR="003C5EBD" w:rsidRPr="00605B75" w:rsidRDefault="004D0831" w:rsidP="00943567">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Aos olhos de Sim-Sim (2009),</w:t>
      </w:r>
      <w:r w:rsidR="00943567" w:rsidRPr="00605B75">
        <w:rPr>
          <w:rFonts w:ascii="Times New Roman" w:hAnsi="Times New Roman" w:cs="Times New Roman"/>
          <w:sz w:val="24"/>
          <w:szCs w:val="28"/>
          <w:shd w:val="clear" w:color="auto" w:fill="FFFFFF"/>
        </w:rPr>
        <w:t xml:space="preserve"> o sucesso na aprendizagem da decifração está dependente de vários fatores, entre eles, não será de desconsiderar a vontade de aprender a ler. </w:t>
      </w:r>
      <w:r w:rsidRPr="00605B75">
        <w:rPr>
          <w:rFonts w:ascii="Times New Roman" w:hAnsi="Times New Roman" w:cs="Times New Roman"/>
          <w:sz w:val="24"/>
          <w:szCs w:val="28"/>
          <w:shd w:val="clear" w:color="auto" w:fill="FFFFFF"/>
        </w:rPr>
        <w:t xml:space="preserve">Assim sendo, preliminarmente, o professor deve estimular a criança para que esta leia livros, fomentando sempre o gosto pela leitura. Ao fazê-lo, a criança irá deparar-se com palavras desconhecidas e alarga o seu léxico. </w:t>
      </w:r>
    </w:p>
    <w:p w14:paraId="36E31041" w14:textId="77777777" w:rsidR="003C5EBD" w:rsidRPr="00605B75" w:rsidRDefault="003C5EBD" w:rsidP="00943567">
      <w:pPr>
        <w:spacing w:line="360" w:lineRule="auto"/>
        <w:ind w:firstLine="708"/>
        <w:jc w:val="both"/>
        <w:rPr>
          <w:rFonts w:ascii="Times New Roman" w:hAnsi="Times New Roman" w:cs="Times New Roman"/>
          <w:sz w:val="24"/>
          <w:szCs w:val="28"/>
          <w:shd w:val="clear" w:color="auto" w:fill="FFFFFF"/>
        </w:rPr>
      </w:pPr>
    </w:p>
    <w:p w14:paraId="19197E1E" w14:textId="46272769" w:rsidR="004D0831" w:rsidRPr="00605B75" w:rsidRDefault="004D0831" w:rsidP="00943567">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lastRenderedPageBreak/>
        <w:t xml:space="preserve">Segundo a autora (2009), </w:t>
      </w:r>
    </w:p>
    <w:p w14:paraId="4236487E" w14:textId="4A0FE023" w:rsidR="00D80BFD" w:rsidRPr="00605B75" w:rsidRDefault="004D0831" w:rsidP="00151ACA">
      <w:pPr>
        <w:spacing w:line="360" w:lineRule="auto"/>
        <w:ind w:left="709" w:right="454"/>
        <w:jc w:val="both"/>
        <w:rPr>
          <w:rFonts w:ascii="Times New Roman" w:hAnsi="Times New Roman" w:cs="Times New Roman"/>
          <w:szCs w:val="28"/>
          <w:shd w:val="clear" w:color="auto" w:fill="FFFFFF"/>
        </w:rPr>
      </w:pPr>
      <w:r w:rsidRPr="00605B75">
        <w:rPr>
          <w:rFonts w:ascii="Times New Roman" w:hAnsi="Times New Roman" w:cs="Times New Roman"/>
          <w:szCs w:val="28"/>
          <w:shd w:val="clear" w:color="auto" w:fill="FFFFFF"/>
        </w:rPr>
        <w:t xml:space="preserve">A utilização de livros verdadeiros é recomendada não só por suscitar o interesse pela leitura, mas também pela oportunidade de a criança encontrar – e, portanto, aprender – palavras até aí desconhecidas, ampliando o conhecimento lexical e, simultaneamente, </w:t>
      </w:r>
      <w:proofErr w:type="spellStart"/>
      <w:r w:rsidRPr="00605B75">
        <w:rPr>
          <w:rFonts w:ascii="Times New Roman" w:hAnsi="Times New Roman" w:cs="Times New Roman"/>
          <w:szCs w:val="28"/>
          <w:shd w:val="clear" w:color="auto" w:fill="FFFFFF"/>
        </w:rPr>
        <w:t>contactanto</w:t>
      </w:r>
      <w:proofErr w:type="spellEnd"/>
      <w:r w:rsidRPr="00605B75">
        <w:rPr>
          <w:rFonts w:ascii="Times New Roman" w:hAnsi="Times New Roman" w:cs="Times New Roman"/>
          <w:szCs w:val="28"/>
          <w:shd w:val="clear" w:color="auto" w:fill="FFFFFF"/>
        </w:rPr>
        <w:t xml:space="preserve"> com variados tipos, tamanhos e cores de letras</w:t>
      </w:r>
      <w:r w:rsidR="003C5EBD" w:rsidRPr="00605B75">
        <w:rPr>
          <w:rFonts w:ascii="Times New Roman" w:hAnsi="Times New Roman" w:cs="Times New Roman"/>
          <w:szCs w:val="28"/>
          <w:shd w:val="clear" w:color="auto" w:fill="FFFFFF"/>
        </w:rPr>
        <w:t xml:space="preserve"> (p. 26).</w:t>
      </w:r>
    </w:p>
    <w:p w14:paraId="683267B7" w14:textId="3FF7C039" w:rsidR="004C036A" w:rsidRPr="00605B75" w:rsidRDefault="00E73F3C" w:rsidP="00E73F3C">
      <w:pPr>
        <w:pStyle w:val="Cabealho3"/>
        <w:numPr>
          <w:ilvl w:val="0"/>
          <w:numId w:val="0"/>
        </w:numPr>
        <w:ind w:left="720"/>
        <w:rPr>
          <w:color w:val="auto"/>
        </w:rPr>
      </w:pPr>
      <w:bookmarkStart w:id="18" w:name="_Toc451978157"/>
      <w:r w:rsidRPr="00605B75">
        <w:rPr>
          <w:color w:val="auto"/>
        </w:rPr>
        <w:t xml:space="preserve">1.1.5. </w:t>
      </w:r>
      <w:r w:rsidR="004C036A" w:rsidRPr="00605B75">
        <w:rPr>
          <w:color w:val="auto"/>
        </w:rPr>
        <w:t>O processo de leitura</w:t>
      </w:r>
      <w:bookmarkEnd w:id="18"/>
    </w:p>
    <w:p w14:paraId="70C1CC11" w14:textId="77777777" w:rsidR="004C036A" w:rsidRPr="00605B75" w:rsidRDefault="004C036A" w:rsidP="004C036A">
      <w:pPr>
        <w:pStyle w:val="SemEspaamento"/>
        <w:spacing w:line="360" w:lineRule="auto"/>
        <w:jc w:val="both"/>
        <w:rPr>
          <w:rFonts w:ascii="Times New Roman" w:hAnsi="Times New Roman" w:cs="Times New Roman"/>
          <w:b/>
          <w:sz w:val="24"/>
          <w:szCs w:val="24"/>
        </w:rPr>
      </w:pPr>
    </w:p>
    <w:p w14:paraId="55BE9A4A" w14:textId="642B83D0" w:rsidR="00936D1D" w:rsidRPr="00605B75" w:rsidRDefault="00892264" w:rsidP="00D27709">
      <w:pPr>
        <w:spacing w:line="360" w:lineRule="auto"/>
        <w:ind w:firstLine="709"/>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Aos olhos de</w:t>
      </w:r>
      <w:r w:rsidR="00936D1D" w:rsidRPr="00605B75">
        <w:rPr>
          <w:rFonts w:ascii="Times New Roman" w:hAnsi="Times New Roman" w:cs="Times New Roman"/>
          <w:sz w:val="24"/>
          <w:szCs w:val="28"/>
          <w:shd w:val="clear" w:color="auto" w:fill="FFFFFF"/>
        </w:rPr>
        <w:t xml:space="preserve"> Sequeira (citado em Leitão,</w:t>
      </w:r>
      <w:r w:rsidR="00F73B82" w:rsidRPr="00605B75">
        <w:rPr>
          <w:rFonts w:ascii="Times New Roman" w:hAnsi="Times New Roman" w:cs="Times New Roman"/>
          <w:sz w:val="24"/>
          <w:szCs w:val="28"/>
          <w:shd w:val="clear" w:color="auto" w:fill="FFFFFF"/>
        </w:rPr>
        <w:t xml:space="preserve"> Pires, Palhais &amp; </w:t>
      </w:r>
      <w:proofErr w:type="spellStart"/>
      <w:r w:rsidR="00F73B82" w:rsidRPr="00605B75">
        <w:rPr>
          <w:rFonts w:ascii="Times New Roman" w:hAnsi="Times New Roman" w:cs="Times New Roman"/>
          <w:sz w:val="24"/>
          <w:szCs w:val="28"/>
          <w:shd w:val="clear" w:color="auto" w:fill="FFFFFF"/>
        </w:rPr>
        <w:t>Gallino</w:t>
      </w:r>
      <w:proofErr w:type="spellEnd"/>
      <w:r w:rsidR="00F73B82" w:rsidRPr="00605B75">
        <w:rPr>
          <w:rFonts w:ascii="Times New Roman" w:hAnsi="Times New Roman" w:cs="Times New Roman"/>
          <w:sz w:val="24"/>
          <w:szCs w:val="28"/>
          <w:shd w:val="clear" w:color="auto" w:fill="FFFFFF"/>
        </w:rPr>
        <w:t>,</w:t>
      </w:r>
      <w:r w:rsidR="00936D1D" w:rsidRPr="00605B75">
        <w:rPr>
          <w:rFonts w:ascii="Times New Roman" w:hAnsi="Times New Roman" w:cs="Times New Roman"/>
          <w:sz w:val="24"/>
          <w:szCs w:val="28"/>
          <w:shd w:val="clear" w:color="auto" w:fill="FFFFFF"/>
        </w:rPr>
        <w:t xml:space="preserve"> 1993), a leitura é um processo ativo, autodirigido por um leitor que extrai do texto um significado que foi previamente codificado por um emissor. </w:t>
      </w:r>
      <w:r w:rsidR="00275DBB" w:rsidRPr="00605B75">
        <w:rPr>
          <w:rFonts w:ascii="Times New Roman" w:hAnsi="Times New Roman" w:cs="Times New Roman"/>
          <w:sz w:val="24"/>
          <w:szCs w:val="28"/>
          <w:shd w:val="clear" w:color="auto" w:fill="FFFFFF"/>
        </w:rPr>
        <w:t>Este processo pressupõe características especiais de a</w:t>
      </w:r>
      <w:r w:rsidR="00936D1D" w:rsidRPr="00605B75">
        <w:rPr>
          <w:rFonts w:ascii="Times New Roman" w:hAnsi="Times New Roman" w:cs="Times New Roman"/>
          <w:sz w:val="24"/>
          <w:szCs w:val="28"/>
          <w:shd w:val="clear" w:color="auto" w:fill="FFFFFF"/>
        </w:rPr>
        <w:t>tividade e</w:t>
      </w:r>
      <w:r w:rsidR="00275DBB" w:rsidRPr="00605B75">
        <w:rPr>
          <w:rFonts w:ascii="Times New Roman" w:hAnsi="Times New Roman" w:cs="Times New Roman"/>
          <w:sz w:val="24"/>
          <w:szCs w:val="28"/>
          <w:shd w:val="clear" w:color="auto" w:fill="FFFFFF"/>
        </w:rPr>
        <w:t xml:space="preserve"> construção por parte do leitor</w:t>
      </w:r>
      <w:r w:rsidR="00936D1D" w:rsidRPr="00605B75">
        <w:rPr>
          <w:rFonts w:ascii="Times New Roman" w:hAnsi="Times New Roman" w:cs="Times New Roman"/>
          <w:sz w:val="24"/>
          <w:szCs w:val="28"/>
          <w:shd w:val="clear" w:color="auto" w:fill="FFFFFF"/>
        </w:rPr>
        <w:t xml:space="preserve"> e caracterís</w:t>
      </w:r>
      <w:r w:rsidR="00275DBB" w:rsidRPr="00605B75">
        <w:rPr>
          <w:rFonts w:ascii="Times New Roman" w:hAnsi="Times New Roman" w:cs="Times New Roman"/>
          <w:sz w:val="24"/>
          <w:szCs w:val="28"/>
          <w:shd w:val="clear" w:color="auto" w:fill="FFFFFF"/>
        </w:rPr>
        <w:t>ticas próprias do texto</w:t>
      </w:r>
      <w:r w:rsidR="00936D1D" w:rsidRPr="00605B75">
        <w:rPr>
          <w:rFonts w:ascii="Times New Roman" w:hAnsi="Times New Roman" w:cs="Times New Roman"/>
          <w:sz w:val="24"/>
          <w:szCs w:val="28"/>
          <w:shd w:val="clear" w:color="auto" w:fill="FFFFFF"/>
        </w:rPr>
        <w:t xml:space="preserve">. </w:t>
      </w:r>
    </w:p>
    <w:p w14:paraId="0C31FB4D" w14:textId="01EC82B2" w:rsidR="00936D1D" w:rsidRPr="00605B75" w:rsidRDefault="00892264" w:rsidP="00D27709">
      <w:pPr>
        <w:spacing w:line="360" w:lineRule="auto"/>
        <w:ind w:firstLine="709"/>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Para</w:t>
      </w:r>
      <w:r w:rsidR="00FD33E0" w:rsidRPr="00605B75">
        <w:rPr>
          <w:rFonts w:ascii="Times New Roman" w:hAnsi="Times New Roman" w:cs="Times New Roman"/>
          <w:sz w:val="24"/>
          <w:szCs w:val="28"/>
          <w:shd w:val="clear" w:color="auto" w:fill="FFFFFF"/>
        </w:rPr>
        <w:t xml:space="preserve"> Mar</w:t>
      </w:r>
      <w:r w:rsidR="003C5EBD" w:rsidRPr="00605B75">
        <w:rPr>
          <w:rFonts w:ascii="Times New Roman" w:hAnsi="Times New Roman" w:cs="Times New Roman"/>
          <w:sz w:val="24"/>
          <w:szCs w:val="28"/>
          <w:shd w:val="clear" w:color="auto" w:fill="FFFFFF"/>
        </w:rPr>
        <w:t>tins e Niza (1998), o ato de ler</w:t>
      </w:r>
      <w:r w:rsidR="00FD33E0" w:rsidRPr="00605B75">
        <w:rPr>
          <w:rFonts w:ascii="Times New Roman" w:hAnsi="Times New Roman" w:cs="Times New Roman"/>
          <w:sz w:val="24"/>
          <w:szCs w:val="28"/>
          <w:shd w:val="clear" w:color="auto" w:fill="FFFFFF"/>
        </w:rPr>
        <w:t xml:space="preserve"> constitui um processo comp</w:t>
      </w:r>
      <w:r w:rsidR="003C5EBD" w:rsidRPr="00605B75">
        <w:rPr>
          <w:rFonts w:ascii="Times New Roman" w:hAnsi="Times New Roman" w:cs="Times New Roman"/>
          <w:sz w:val="24"/>
          <w:szCs w:val="28"/>
          <w:shd w:val="clear" w:color="auto" w:fill="FFFFFF"/>
        </w:rPr>
        <w:t>lexo</w:t>
      </w:r>
      <w:r w:rsidR="00FD33E0" w:rsidRPr="00605B75">
        <w:rPr>
          <w:rFonts w:ascii="Times New Roman" w:hAnsi="Times New Roman" w:cs="Times New Roman"/>
          <w:sz w:val="24"/>
          <w:szCs w:val="28"/>
          <w:shd w:val="clear" w:color="auto" w:fill="FFFFFF"/>
        </w:rPr>
        <w:t xml:space="preserve"> que tem origem na descodificação </w:t>
      </w:r>
      <w:proofErr w:type="spellStart"/>
      <w:r w:rsidR="00FD33E0" w:rsidRPr="00605B75">
        <w:rPr>
          <w:rFonts w:ascii="Times New Roman" w:hAnsi="Times New Roman" w:cs="Times New Roman"/>
          <w:sz w:val="24"/>
          <w:szCs w:val="28"/>
          <w:shd w:val="clear" w:color="auto" w:fill="FFFFFF"/>
        </w:rPr>
        <w:t>grafofonémica</w:t>
      </w:r>
      <w:proofErr w:type="spellEnd"/>
      <w:r w:rsidR="00A76CDC" w:rsidRPr="00605B75">
        <w:rPr>
          <w:rFonts w:ascii="Times New Roman" w:hAnsi="Times New Roman" w:cs="Times New Roman"/>
          <w:sz w:val="24"/>
          <w:szCs w:val="28"/>
          <w:shd w:val="clear" w:color="auto" w:fill="FFFFFF"/>
        </w:rPr>
        <w:t>, ou seja</w:t>
      </w:r>
      <w:r w:rsidR="00B1416D" w:rsidRPr="00605B75">
        <w:rPr>
          <w:rFonts w:ascii="Times New Roman" w:hAnsi="Times New Roman" w:cs="Times New Roman"/>
          <w:sz w:val="24"/>
          <w:szCs w:val="28"/>
          <w:shd w:val="clear" w:color="auto" w:fill="FFFFFF"/>
        </w:rPr>
        <w:t xml:space="preserve">, a descodificação dos sons presentes em cada sílaba e em cada palavra. </w:t>
      </w:r>
      <w:r w:rsidR="00FD33E0" w:rsidRPr="00605B75">
        <w:rPr>
          <w:rFonts w:ascii="Times New Roman" w:hAnsi="Times New Roman" w:cs="Times New Roman"/>
          <w:sz w:val="24"/>
          <w:szCs w:val="28"/>
          <w:shd w:val="clear" w:color="auto" w:fill="FFFFFF"/>
        </w:rPr>
        <w:t xml:space="preserve">Na mesma linha de pensamento, </w:t>
      </w:r>
      <w:r w:rsidR="00936D1D" w:rsidRPr="00605B75">
        <w:rPr>
          <w:rFonts w:ascii="Times New Roman" w:hAnsi="Times New Roman" w:cs="Times New Roman"/>
          <w:sz w:val="24"/>
          <w:szCs w:val="28"/>
          <w:shd w:val="clear" w:color="auto" w:fill="FFFFFF"/>
        </w:rPr>
        <w:t xml:space="preserve">Martins (1996), </w:t>
      </w:r>
      <w:r w:rsidR="00FD33E0" w:rsidRPr="00605B75">
        <w:rPr>
          <w:rFonts w:ascii="Times New Roman" w:hAnsi="Times New Roman" w:cs="Times New Roman"/>
          <w:sz w:val="24"/>
          <w:szCs w:val="28"/>
          <w:shd w:val="clear" w:color="auto" w:fill="FFFFFF"/>
        </w:rPr>
        <w:t xml:space="preserve">salienta que </w:t>
      </w:r>
      <w:r w:rsidR="00936D1D" w:rsidRPr="00605B75">
        <w:rPr>
          <w:rFonts w:ascii="Times New Roman" w:hAnsi="Times New Roman" w:cs="Times New Roman"/>
          <w:sz w:val="24"/>
          <w:szCs w:val="28"/>
          <w:shd w:val="clear" w:color="auto" w:fill="FFFFFF"/>
        </w:rPr>
        <w:t>para se poder aprender a ler, tem de se ser capaz de pensar na fala de uma forma explícita e “tomar consciência de que ela é composta por uma sucessão de unidades fonológicas de nível correspondente ao que é representado pelo código escrito”</w:t>
      </w:r>
      <w:r w:rsidR="003C5EBD" w:rsidRPr="00605B75">
        <w:rPr>
          <w:rFonts w:ascii="Times New Roman" w:hAnsi="Times New Roman" w:cs="Times New Roman"/>
          <w:sz w:val="24"/>
          <w:szCs w:val="28"/>
          <w:shd w:val="clear" w:color="auto" w:fill="FFFFFF"/>
        </w:rPr>
        <w:t xml:space="preserve"> (p. 83)</w:t>
      </w:r>
      <w:r w:rsidR="00936D1D" w:rsidRPr="00605B75">
        <w:rPr>
          <w:rFonts w:ascii="Times New Roman" w:hAnsi="Times New Roman" w:cs="Times New Roman"/>
          <w:sz w:val="24"/>
          <w:szCs w:val="28"/>
          <w:shd w:val="clear" w:color="auto" w:fill="FFFFFF"/>
        </w:rPr>
        <w:t xml:space="preserve">. Para esta autora, no nosso sistema alfabético, a leitura implica que se analise a </w:t>
      </w:r>
      <w:r w:rsidR="00C96E8B" w:rsidRPr="00605B75">
        <w:rPr>
          <w:rFonts w:ascii="Times New Roman" w:hAnsi="Times New Roman" w:cs="Times New Roman"/>
          <w:sz w:val="24"/>
          <w:szCs w:val="28"/>
          <w:shd w:val="clear" w:color="auto" w:fill="FFFFFF"/>
        </w:rPr>
        <w:t>l</w:t>
      </w:r>
      <w:r w:rsidR="00936D1D" w:rsidRPr="00605B75">
        <w:rPr>
          <w:rFonts w:ascii="Times New Roman" w:hAnsi="Times New Roman" w:cs="Times New Roman"/>
          <w:sz w:val="24"/>
          <w:szCs w:val="28"/>
          <w:shd w:val="clear" w:color="auto" w:fill="FFFFFF"/>
        </w:rPr>
        <w:t xml:space="preserve">íngua até ao nível das unidades representadas no código escrito, ou seja, os fonemas. </w:t>
      </w:r>
    </w:p>
    <w:p w14:paraId="1BBF10B4" w14:textId="79D1470C" w:rsidR="00D27709" w:rsidRPr="00605B75" w:rsidRDefault="00892264" w:rsidP="00FD33E0">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Segundo</w:t>
      </w:r>
      <w:r w:rsidR="00FD33E0" w:rsidRPr="00605B75">
        <w:rPr>
          <w:rFonts w:ascii="Times New Roman" w:hAnsi="Times New Roman" w:cs="Times New Roman"/>
          <w:sz w:val="24"/>
          <w:szCs w:val="28"/>
          <w:shd w:val="clear" w:color="auto" w:fill="FFFFFF"/>
        </w:rPr>
        <w:t xml:space="preserve"> Marques (citado em Leitão </w:t>
      </w:r>
      <w:proofErr w:type="spellStart"/>
      <w:r w:rsidR="00FD33E0" w:rsidRPr="00605B75">
        <w:rPr>
          <w:rFonts w:ascii="Times New Roman" w:hAnsi="Times New Roman" w:cs="Times New Roman"/>
          <w:sz w:val="24"/>
          <w:szCs w:val="28"/>
          <w:shd w:val="clear" w:color="auto" w:fill="FFFFFF"/>
        </w:rPr>
        <w:t>et</w:t>
      </w:r>
      <w:proofErr w:type="spellEnd"/>
      <w:r w:rsidR="00FD33E0" w:rsidRPr="00605B75">
        <w:rPr>
          <w:rFonts w:ascii="Times New Roman" w:hAnsi="Times New Roman" w:cs="Times New Roman"/>
          <w:sz w:val="24"/>
          <w:szCs w:val="28"/>
          <w:shd w:val="clear" w:color="auto" w:fill="FFFFFF"/>
        </w:rPr>
        <w:t xml:space="preserve"> al, 1993), a criança tem de aprender a ler por interesse próprio e não porque o adulto impõe, is</w:t>
      </w:r>
      <w:r w:rsidR="003C5EBD" w:rsidRPr="00605B75">
        <w:rPr>
          <w:rFonts w:ascii="Times New Roman" w:hAnsi="Times New Roman" w:cs="Times New Roman"/>
          <w:sz w:val="24"/>
          <w:szCs w:val="28"/>
          <w:shd w:val="clear" w:color="auto" w:fill="FFFFFF"/>
        </w:rPr>
        <w:t>to porque a leitura se apresenta</w:t>
      </w:r>
      <w:r w:rsidR="00FD33E0" w:rsidRPr="00605B75">
        <w:rPr>
          <w:rFonts w:ascii="Times New Roman" w:hAnsi="Times New Roman" w:cs="Times New Roman"/>
          <w:sz w:val="24"/>
          <w:szCs w:val="28"/>
          <w:shd w:val="clear" w:color="auto" w:fill="FFFFFF"/>
        </w:rPr>
        <w:t xml:space="preserve"> como um problema significativo que </w:t>
      </w:r>
      <w:r w:rsidR="00D27709" w:rsidRPr="00605B75">
        <w:rPr>
          <w:rFonts w:ascii="Times New Roman" w:hAnsi="Times New Roman" w:cs="Times New Roman"/>
          <w:sz w:val="24"/>
          <w:szCs w:val="28"/>
          <w:shd w:val="clear" w:color="auto" w:fill="FFFFFF"/>
        </w:rPr>
        <w:t xml:space="preserve">potencia a sua motivação </w:t>
      </w:r>
      <w:r w:rsidR="003C5EBD" w:rsidRPr="00605B75">
        <w:rPr>
          <w:rFonts w:ascii="Times New Roman" w:hAnsi="Times New Roman" w:cs="Times New Roman"/>
          <w:sz w:val="24"/>
          <w:szCs w:val="28"/>
          <w:shd w:val="clear" w:color="auto" w:fill="FFFFFF"/>
        </w:rPr>
        <w:t>em face da</w:t>
      </w:r>
      <w:r w:rsidR="00D27709" w:rsidRPr="00605B75">
        <w:rPr>
          <w:rFonts w:ascii="Times New Roman" w:hAnsi="Times New Roman" w:cs="Times New Roman"/>
          <w:sz w:val="24"/>
          <w:szCs w:val="28"/>
          <w:shd w:val="clear" w:color="auto" w:fill="FFFFFF"/>
        </w:rPr>
        <w:t xml:space="preserve"> necessidade interna para compreender o ambiente que a rodeia.</w:t>
      </w:r>
    </w:p>
    <w:p w14:paraId="54F76631" w14:textId="6C9F80DB" w:rsidR="00872B0A" w:rsidRPr="00605B75" w:rsidRDefault="00FD33E0" w:rsidP="00D27709">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 xml:space="preserve">De acordo com os autores Bruner, </w:t>
      </w:r>
      <w:proofErr w:type="spellStart"/>
      <w:r w:rsidRPr="00605B75">
        <w:rPr>
          <w:rFonts w:ascii="Times New Roman" w:hAnsi="Times New Roman" w:cs="Times New Roman"/>
          <w:sz w:val="24"/>
          <w:szCs w:val="28"/>
          <w:shd w:val="clear" w:color="auto" w:fill="FFFFFF"/>
        </w:rPr>
        <w:t>Olver</w:t>
      </w:r>
      <w:proofErr w:type="spellEnd"/>
      <w:r w:rsidRPr="00605B75">
        <w:rPr>
          <w:rFonts w:ascii="Times New Roman" w:hAnsi="Times New Roman" w:cs="Times New Roman"/>
          <w:sz w:val="24"/>
          <w:szCs w:val="28"/>
          <w:shd w:val="clear" w:color="auto" w:fill="FFFFFF"/>
        </w:rPr>
        <w:t xml:space="preserve"> e </w:t>
      </w:r>
      <w:proofErr w:type="spellStart"/>
      <w:r w:rsidRPr="00605B75">
        <w:rPr>
          <w:rFonts w:ascii="Times New Roman" w:hAnsi="Times New Roman" w:cs="Times New Roman"/>
          <w:sz w:val="24"/>
          <w:szCs w:val="28"/>
          <w:shd w:val="clear" w:color="auto" w:fill="FFFFFF"/>
        </w:rPr>
        <w:t>Geenfield</w:t>
      </w:r>
      <w:proofErr w:type="spellEnd"/>
      <w:r w:rsidRPr="00605B75">
        <w:rPr>
          <w:rFonts w:ascii="Times New Roman" w:hAnsi="Times New Roman" w:cs="Times New Roman"/>
          <w:sz w:val="24"/>
          <w:szCs w:val="28"/>
          <w:shd w:val="clear" w:color="auto" w:fill="FFFFFF"/>
        </w:rPr>
        <w:t xml:space="preserve"> (citados por Martins, 1996), o processo de apreensão da leitura </w:t>
      </w:r>
      <w:r w:rsidR="00D27709" w:rsidRPr="00605B75">
        <w:rPr>
          <w:rFonts w:ascii="Times New Roman" w:hAnsi="Times New Roman" w:cs="Times New Roman"/>
          <w:sz w:val="24"/>
          <w:szCs w:val="28"/>
          <w:shd w:val="clear" w:color="auto" w:fill="FFFFFF"/>
        </w:rPr>
        <w:t>é favorecido por atividades lúdicas como a leitura e análise de histórias</w:t>
      </w:r>
      <w:r w:rsidR="003C5EBD" w:rsidRPr="00605B75">
        <w:rPr>
          <w:rFonts w:ascii="Times New Roman" w:hAnsi="Times New Roman" w:cs="Times New Roman"/>
          <w:sz w:val="24"/>
          <w:szCs w:val="28"/>
          <w:shd w:val="clear" w:color="auto" w:fill="FFFFFF"/>
        </w:rPr>
        <w:t>,</w:t>
      </w:r>
      <w:r w:rsidR="00D27709" w:rsidRPr="00605B75">
        <w:rPr>
          <w:rFonts w:ascii="Times New Roman" w:hAnsi="Times New Roman" w:cs="Times New Roman"/>
          <w:sz w:val="24"/>
          <w:szCs w:val="28"/>
          <w:shd w:val="clear" w:color="auto" w:fill="FFFFFF"/>
        </w:rPr>
        <w:t xml:space="preserve"> visto que permitem um desenvolvimento da consciência das propriedades simbólicas das representações linguísticas. </w:t>
      </w:r>
    </w:p>
    <w:p w14:paraId="51208824" w14:textId="77777777" w:rsidR="003C5EBD" w:rsidRPr="00605B75" w:rsidRDefault="003C5EBD" w:rsidP="00872B0A">
      <w:pPr>
        <w:spacing w:line="360" w:lineRule="auto"/>
        <w:ind w:firstLine="708"/>
        <w:jc w:val="both"/>
        <w:rPr>
          <w:rFonts w:ascii="Times New Roman" w:hAnsi="Times New Roman" w:cs="Times New Roman"/>
          <w:sz w:val="24"/>
          <w:szCs w:val="28"/>
          <w:shd w:val="clear" w:color="auto" w:fill="FFFFFF"/>
        </w:rPr>
      </w:pPr>
    </w:p>
    <w:p w14:paraId="5088F3CC" w14:textId="3E1F482C" w:rsidR="00FD33E0" w:rsidRPr="00605B75" w:rsidRDefault="00892264" w:rsidP="00872B0A">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lastRenderedPageBreak/>
        <w:t>Ao serem confrontadas com a contagem de histórias, as crianças começam a compreender que um determinado conjunto de letras transmite uma mensagem.</w:t>
      </w:r>
      <w:r w:rsidR="00872B0A" w:rsidRPr="00605B75">
        <w:rPr>
          <w:rFonts w:ascii="Times New Roman" w:hAnsi="Times New Roman" w:cs="Times New Roman"/>
          <w:sz w:val="24"/>
          <w:szCs w:val="28"/>
          <w:shd w:val="clear" w:color="auto" w:fill="FFFFFF"/>
        </w:rPr>
        <w:t xml:space="preserve"> </w:t>
      </w:r>
      <w:r w:rsidRPr="00605B75">
        <w:rPr>
          <w:rFonts w:ascii="Times New Roman" w:hAnsi="Times New Roman" w:cs="Times New Roman"/>
          <w:sz w:val="24"/>
          <w:szCs w:val="28"/>
          <w:shd w:val="clear" w:color="auto" w:fill="FFFFFF"/>
        </w:rPr>
        <w:t>Aos olhos de</w:t>
      </w:r>
      <w:r w:rsidR="00FD33E0" w:rsidRPr="00605B75">
        <w:rPr>
          <w:rFonts w:ascii="Times New Roman" w:hAnsi="Times New Roman" w:cs="Times New Roman"/>
          <w:sz w:val="24"/>
          <w:szCs w:val="28"/>
          <w:shd w:val="clear" w:color="auto" w:fill="FFFFFF"/>
        </w:rPr>
        <w:t xml:space="preserve"> Sequeira (citado em Leitão </w:t>
      </w:r>
      <w:proofErr w:type="spellStart"/>
      <w:r w:rsidR="00FD33E0" w:rsidRPr="00605B75">
        <w:rPr>
          <w:rFonts w:ascii="Times New Roman" w:hAnsi="Times New Roman" w:cs="Times New Roman"/>
          <w:sz w:val="24"/>
          <w:szCs w:val="28"/>
          <w:shd w:val="clear" w:color="auto" w:fill="FFFFFF"/>
        </w:rPr>
        <w:t>et</w:t>
      </w:r>
      <w:proofErr w:type="spellEnd"/>
      <w:r w:rsidR="00FD33E0" w:rsidRPr="00605B75">
        <w:rPr>
          <w:rFonts w:ascii="Times New Roman" w:hAnsi="Times New Roman" w:cs="Times New Roman"/>
          <w:sz w:val="24"/>
          <w:szCs w:val="28"/>
          <w:shd w:val="clear" w:color="auto" w:fill="FFFFFF"/>
        </w:rPr>
        <w:t xml:space="preserve"> al, 1993), </w:t>
      </w:r>
    </w:p>
    <w:p w14:paraId="30FDA7A3" w14:textId="54817C58" w:rsidR="00FD33E0" w:rsidRPr="00605B75" w:rsidRDefault="00FD33E0" w:rsidP="00151ACA">
      <w:pPr>
        <w:spacing w:line="360" w:lineRule="auto"/>
        <w:ind w:left="709" w:right="454"/>
        <w:jc w:val="both"/>
        <w:rPr>
          <w:rFonts w:ascii="Times New Roman" w:hAnsi="Times New Roman" w:cs="Times New Roman"/>
          <w:szCs w:val="28"/>
          <w:shd w:val="clear" w:color="auto" w:fill="FFFFFF"/>
        </w:rPr>
      </w:pPr>
      <w:r w:rsidRPr="00605B75">
        <w:rPr>
          <w:rFonts w:ascii="Times New Roman" w:hAnsi="Times New Roman" w:cs="Times New Roman"/>
          <w:szCs w:val="28"/>
          <w:shd w:val="clear" w:color="auto" w:fill="FFFFFF"/>
        </w:rPr>
        <w:t xml:space="preserve">A natureza do </w:t>
      </w:r>
      <w:proofErr w:type="spellStart"/>
      <w:r w:rsidRPr="00605B75">
        <w:rPr>
          <w:rFonts w:ascii="Times New Roman" w:hAnsi="Times New Roman" w:cs="Times New Roman"/>
          <w:szCs w:val="28"/>
          <w:shd w:val="clear" w:color="auto" w:fill="FFFFFF"/>
        </w:rPr>
        <w:t>acto</w:t>
      </w:r>
      <w:proofErr w:type="spellEnd"/>
      <w:r w:rsidRPr="00605B75">
        <w:rPr>
          <w:rFonts w:ascii="Times New Roman" w:hAnsi="Times New Roman" w:cs="Times New Roman"/>
          <w:szCs w:val="28"/>
          <w:shd w:val="clear" w:color="auto" w:fill="FFFFFF"/>
        </w:rPr>
        <w:t xml:space="preserve"> de ler e a sua aprendizagem são vistos pelas investigações psicolinguísticas como um processo em que a compreensão ocupa um papel fundamental. Esta compreensão é facilitada se os materiais de leitura forem significativos para a c</w:t>
      </w:r>
      <w:r w:rsidR="009D5E8A" w:rsidRPr="00605B75">
        <w:rPr>
          <w:rFonts w:ascii="Times New Roman" w:hAnsi="Times New Roman" w:cs="Times New Roman"/>
          <w:szCs w:val="28"/>
          <w:shd w:val="clear" w:color="auto" w:fill="FFFFFF"/>
        </w:rPr>
        <w:t>riança</w:t>
      </w:r>
      <w:r w:rsidR="003C5EBD" w:rsidRPr="00605B75">
        <w:rPr>
          <w:rFonts w:ascii="Times New Roman" w:hAnsi="Times New Roman" w:cs="Times New Roman"/>
          <w:szCs w:val="28"/>
          <w:shd w:val="clear" w:color="auto" w:fill="FFFFFF"/>
        </w:rPr>
        <w:t xml:space="preserve"> (p. 199).</w:t>
      </w:r>
    </w:p>
    <w:p w14:paraId="50E7FF2D" w14:textId="7F7380E5" w:rsidR="00892264" w:rsidRPr="00605B75" w:rsidRDefault="00FD33E0" w:rsidP="009D5E8A">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Desta forma, é importante que os educadores e professores utilizem alguns materiais didáticos que sejam atrativos e lúdicos</w:t>
      </w:r>
      <w:r w:rsidR="00151ACA" w:rsidRPr="00605B75">
        <w:rPr>
          <w:rFonts w:ascii="Times New Roman" w:hAnsi="Times New Roman" w:cs="Times New Roman"/>
          <w:sz w:val="24"/>
          <w:szCs w:val="28"/>
          <w:shd w:val="clear" w:color="auto" w:fill="FFFFFF"/>
        </w:rPr>
        <w:t>,</w:t>
      </w:r>
      <w:r w:rsidRPr="00605B75">
        <w:rPr>
          <w:rFonts w:ascii="Times New Roman" w:hAnsi="Times New Roman" w:cs="Times New Roman"/>
          <w:sz w:val="24"/>
          <w:szCs w:val="28"/>
          <w:shd w:val="clear" w:color="auto" w:fill="FFFFFF"/>
        </w:rPr>
        <w:t xml:space="preserve"> de forma a cativar melhor a atenção das crianças, facilitando assim a sua aprendizagem. </w:t>
      </w:r>
    </w:p>
    <w:p w14:paraId="6F3543BA" w14:textId="019A59CF" w:rsidR="004C036A" w:rsidRPr="00605B75" w:rsidRDefault="00E73F3C" w:rsidP="00E73F3C">
      <w:pPr>
        <w:pStyle w:val="Cabealho3"/>
        <w:numPr>
          <w:ilvl w:val="0"/>
          <w:numId w:val="0"/>
        </w:numPr>
        <w:ind w:left="720"/>
        <w:rPr>
          <w:color w:val="auto"/>
        </w:rPr>
      </w:pPr>
      <w:bookmarkStart w:id="19" w:name="_Toc451978158"/>
      <w:r w:rsidRPr="00605B75">
        <w:rPr>
          <w:color w:val="auto"/>
        </w:rPr>
        <w:t xml:space="preserve">1.1.6. </w:t>
      </w:r>
      <w:r w:rsidR="004C036A" w:rsidRPr="00605B75">
        <w:rPr>
          <w:color w:val="auto"/>
        </w:rPr>
        <w:t>A motivação na leitura</w:t>
      </w:r>
      <w:bookmarkEnd w:id="19"/>
    </w:p>
    <w:p w14:paraId="6974235D" w14:textId="77777777" w:rsidR="004C036A" w:rsidRPr="00605B75" w:rsidRDefault="004C036A" w:rsidP="004C036A">
      <w:pPr>
        <w:pStyle w:val="SemEspaamento"/>
        <w:spacing w:line="360" w:lineRule="auto"/>
        <w:jc w:val="both"/>
        <w:rPr>
          <w:rFonts w:ascii="Times New Roman" w:hAnsi="Times New Roman" w:cs="Times New Roman"/>
          <w:b/>
          <w:sz w:val="24"/>
          <w:szCs w:val="24"/>
        </w:rPr>
      </w:pPr>
    </w:p>
    <w:p w14:paraId="28F5DD1B" w14:textId="3A0A2F3A" w:rsidR="00872B0A" w:rsidRPr="00605B75" w:rsidRDefault="00892264" w:rsidP="00892264">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 xml:space="preserve">De acordo com Sequeira (citado em Leitão </w:t>
      </w:r>
      <w:proofErr w:type="spellStart"/>
      <w:r w:rsidRPr="00605B75">
        <w:rPr>
          <w:rFonts w:ascii="Times New Roman" w:hAnsi="Times New Roman" w:cs="Times New Roman"/>
          <w:sz w:val="24"/>
          <w:szCs w:val="28"/>
          <w:shd w:val="clear" w:color="auto" w:fill="FFFFFF"/>
        </w:rPr>
        <w:t>et</w:t>
      </w:r>
      <w:proofErr w:type="spellEnd"/>
      <w:r w:rsidRPr="00605B75">
        <w:rPr>
          <w:rFonts w:ascii="Times New Roman" w:hAnsi="Times New Roman" w:cs="Times New Roman"/>
          <w:sz w:val="24"/>
          <w:szCs w:val="28"/>
          <w:shd w:val="clear" w:color="auto" w:fill="FFFFFF"/>
        </w:rPr>
        <w:t xml:space="preserve"> al, 1993</w:t>
      </w:r>
      <w:r w:rsidR="00872B0A" w:rsidRPr="00605B75">
        <w:rPr>
          <w:rFonts w:ascii="Times New Roman" w:hAnsi="Times New Roman" w:cs="Times New Roman"/>
          <w:sz w:val="24"/>
          <w:szCs w:val="28"/>
          <w:shd w:val="clear" w:color="auto" w:fill="FFFFFF"/>
        </w:rPr>
        <w:t>)</w:t>
      </w:r>
      <w:r w:rsidRPr="00605B75">
        <w:rPr>
          <w:rFonts w:ascii="Times New Roman" w:hAnsi="Times New Roman" w:cs="Times New Roman"/>
          <w:sz w:val="24"/>
          <w:szCs w:val="28"/>
          <w:shd w:val="clear" w:color="auto" w:fill="FFFFFF"/>
        </w:rPr>
        <w:t>,</w:t>
      </w:r>
      <w:r w:rsidR="00872B0A" w:rsidRPr="00605B75">
        <w:rPr>
          <w:rFonts w:ascii="Times New Roman" w:hAnsi="Times New Roman" w:cs="Times New Roman"/>
          <w:sz w:val="24"/>
          <w:szCs w:val="28"/>
          <w:shd w:val="clear" w:color="auto" w:fill="FFFFFF"/>
        </w:rPr>
        <w:t xml:space="preserve"> quando a criança começa por ler textos e histórias que são significativos para ela, sente-se mais motivada por compreender a mensagem transmitida.</w:t>
      </w:r>
      <w:r w:rsidRPr="00605B75">
        <w:rPr>
          <w:rFonts w:ascii="Times New Roman" w:hAnsi="Times New Roman" w:cs="Times New Roman"/>
          <w:sz w:val="24"/>
          <w:szCs w:val="28"/>
          <w:shd w:val="clear" w:color="auto" w:fill="FFFFFF"/>
        </w:rPr>
        <w:t xml:space="preserve"> </w:t>
      </w:r>
    </w:p>
    <w:p w14:paraId="19009AA8" w14:textId="5AA6E8D0" w:rsidR="00892264" w:rsidRPr="00605B75" w:rsidRDefault="00892264" w:rsidP="00892264">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 xml:space="preserve">Segundo </w:t>
      </w:r>
      <w:proofErr w:type="spellStart"/>
      <w:r w:rsidRPr="00605B75">
        <w:rPr>
          <w:rFonts w:ascii="Times New Roman" w:hAnsi="Times New Roman" w:cs="Times New Roman"/>
          <w:sz w:val="24"/>
          <w:szCs w:val="28"/>
          <w:shd w:val="clear" w:color="auto" w:fill="FFFFFF"/>
        </w:rPr>
        <w:t>Cadório</w:t>
      </w:r>
      <w:proofErr w:type="spellEnd"/>
      <w:r w:rsidRPr="00605B75">
        <w:rPr>
          <w:rFonts w:ascii="Times New Roman" w:hAnsi="Times New Roman" w:cs="Times New Roman"/>
          <w:sz w:val="24"/>
          <w:szCs w:val="28"/>
          <w:shd w:val="clear" w:color="auto" w:fill="FFFFFF"/>
        </w:rPr>
        <w:t xml:space="preserve"> (2001), a leitura implica uma interpretação e uma intenção. Como tal, se </w:t>
      </w:r>
      <w:r w:rsidR="00F10213" w:rsidRPr="00605B75">
        <w:rPr>
          <w:rFonts w:ascii="Times New Roman" w:hAnsi="Times New Roman" w:cs="Times New Roman"/>
          <w:sz w:val="24"/>
          <w:szCs w:val="28"/>
          <w:shd w:val="clear" w:color="auto" w:fill="FFFFFF"/>
        </w:rPr>
        <w:t>não houver</w:t>
      </w:r>
      <w:r w:rsidRPr="00605B75">
        <w:rPr>
          <w:rFonts w:ascii="Times New Roman" w:hAnsi="Times New Roman" w:cs="Times New Roman"/>
          <w:sz w:val="24"/>
          <w:szCs w:val="28"/>
          <w:shd w:val="clear" w:color="auto" w:fill="FFFFFF"/>
        </w:rPr>
        <w:t xml:space="preserve"> intenção, gosto e interesse, a leitura não corresponderá a uma prática habitual pois </w:t>
      </w:r>
      <w:r w:rsidR="00F10213" w:rsidRPr="00605B75">
        <w:rPr>
          <w:rFonts w:ascii="Times New Roman" w:hAnsi="Times New Roman" w:cs="Times New Roman"/>
          <w:sz w:val="24"/>
          <w:szCs w:val="28"/>
          <w:shd w:val="clear" w:color="auto" w:fill="FFFFFF"/>
        </w:rPr>
        <w:t xml:space="preserve">estes são necessários </w:t>
      </w:r>
      <w:r w:rsidRPr="00605B75">
        <w:rPr>
          <w:rFonts w:ascii="Times New Roman" w:hAnsi="Times New Roman" w:cs="Times New Roman"/>
          <w:sz w:val="24"/>
          <w:szCs w:val="28"/>
          <w:shd w:val="clear" w:color="auto" w:fill="FFFFFF"/>
        </w:rPr>
        <w:t xml:space="preserve">“para que a leitura seja </w:t>
      </w:r>
      <w:proofErr w:type="spellStart"/>
      <w:r w:rsidRPr="00605B75">
        <w:rPr>
          <w:rFonts w:ascii="Times New Roman" w:hAnsi="Times New Roman" w:cs="Times New Roman"/>
          <w:sz w:val="24"/>
          <w:szCs w:val="28"/>
          <w:shd w:val="clear" w:color="auto" w:fill="FFFFFF"/>
        </w:rPr>
        <w:t>efectiva</w:t>
      </w:r>
      <w:proofErr w:type="spellEnd"/>
      <w:r w:rsidRPr="00605B75">
        <w:rPr>
          <w:rFonts w:ascii="Times New Roman" w:hAnsi="Times New Roman" w:cs="Times New Roman"/>
          <w:sz w:val="24"/>
          <w:szCs w:val="28"/>
          <w:shd w:val="clear" w:color="auto" w:fill="FFFFFF"/>
        </w:rPr>
        <w:t xml:space="preserve"> e </w:t>
      </w:r>
      <w:r w:rsidR="009D5E8A" w:rsidRPr="00605B75">
        <w:rPr>
          <w:rFonts w:ascii="Times New Roman" w:hAnsi="Times New Roman" w:cs="Times New Roman"/>
          <w:sz w:val="24"/>
          <w:szCs w:val="28"/>
          <w:shd w:val="clear" w:color="auto" w:fill="FFFFFF"/>
        </w:rPr>
        <w:t>significativa”</w:t>
      </w:r>
      <w:r w:rsidR="00151ACA" w:rsidRPr="00605B75">
        <w:rPr>
          <w:rFonts w:ascii="Times New Roman" w:hAnsi="Times New Roman" w:cs="Times New Roman"/>
          <w:sz w:val="24"/>
          <w:szCs w:val="28"/>
          <w:shd w:val="clear" w:color="auto" w:fill="FFFFFF"/>
        </w:rPr>
        <w:t xml:space="preserve"> (p. 22)</w:t>
      </w:r>
      <w:r w:rsidR="009D5E8A" w:rsidRPr="00605B75">
        <w:rPr>
          <w:rFonts w:ascii="Times New Roman" w:hAnsi="Times New Roman" w:cs="Times New Roman"/>
          <w:sz w:val="24"/>
          <w:szCs w:val="28"/>
          <w:shd w:val="clear" w:color="auto" w:fill="FFFFFF"/>
        </w:rPr>
        <w:t>.</w:t>
      </w:r>
    </w:p>
    <w:p w14:paraId="4739D8F3" w14:textId="7B5C3509" w:rsidR="00892264" w:rsidRPr="00605B75" w:rsidRDefault="00892264" w:rsidP="00892264">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Assim sendo, consider</w:t>
      </w:r>
      <w:r w:rsidR="00F10213" w:rsidRPr="00605B75">
        <w:rPr>
          <w:rFonts w:ascii="Times New Roman" w:hAnsi="Times New Roman" w:cs="Times New Roman"/>
          <w:sz w:val="24"/>
          <w:szCs w:val="28"/>
          <w:shd w:val="clear" w:color="auto" w:fill="FFFFFF"/>
        </w:rPr>
        <w:t>amos</w:t>
      </w:r>
      <w:r w:rsidRPr="00605B75">
        <w:rPr>
          <w:rFonts w:ascii="Times New Roman" w:hAnsi="Times New Roman" w:cs="Times New Roman"/>
          <w:sz w:val="24"/>
          <w:szCs w:val="28"/>
          <w:shd w:val="clear" w:color="auto" w:fill="FFFFFF"/>
        </w:rPr>
        <w:t xml:space="preserve"> que o educador e/ou professor têm um papel fundamental na estimulação pelo gosto da leitura, devendo criar momentos propícios para a mesma. Na opinião de </w:t>
      </w:r>
      <w:proofErr w:type="spellStart"/>
      <w:r w:rsidRPr="00605B75">
        <w:rPr>
          <w:rFonts w:ascii="Times New Roman" w:hAnsi="Times New Roman" w:cs="Times New Roman"/>
          <w:sz w:val="24"/>
          <w:szCs w:val="28"/>
          <w:shd w:val="clear" w:color="auto" w:fill="FFFFFF"/>
        </w:rPr>
        <w:t>Cadório</w:t>
      </w:r>
      <w:proofErr w:type="spellEnd"/>
      <w:r w:rsidRPr="00605B75">
        <w:rPr>
          <w:rFonts w:ascii="Times New Roman" w:hAnsi="Times New Roman" w:cs="Times New Roman"/>
          <w:sz w:val="24"/>
          <w:szCs w:val="28"/>
          <w:shd w:val="clear" w:color="auto" w:fill="FFFFFF"/>
        </w:rPr>
        <w:t xml:space="preserve"> (2001) é essencial que se criem situações que permitam aos alunos usufruírem da leitura e gozarem os prazeres e vantagens que a mesma lhes proporciona. De acordo com </w:t>
      </w:r>
      <w:proofErr w:type="spellStart"/>
      <w:r w:rsidRPr="00605B75">
        <w:rPr>
          <w:rFonts w:ascii="Times New Roman" w:hAnsi="Times New Roman" w:cs="Times New Roman"/>
          <w:sz w:val="24"/>
          <w:szCs w:val="28"/>
          <w:shd w:val="clear" w:color="auto" w:fill="FFFFFF"/>
        </w:rPr>
        <w:t>Díaz</w:t>
      </w:r>
      <w:proofErr w:type="spellEnd"/>
      <w:r w:rsidRPr="00605B75">
        <w:rPr>
          <w:rFonts w:ascii="Times New Roman" w:hAnsi="Times New Roman" w:cs="Times New Roman"/>
          <w:sz w:val="24"/>
          <w:szCs w:val="28"/>
          <w:shd w:val="clear" w:color="auto" w:fill="FFFFFF"/>
        </w:rPr>
        <w:t xml:space="preserve"> (citado em </w:t>
      </w:r>
      <w:proofErr w:type="spellStart"/>
      <w:r w:rsidRPr="00605B75">
        <w:rPr>
          <w:rFonts w:ascii="Times New Roman" w:hAnsi="Times New Roman" w:cs="Times New Roman"/>
          <w:sz w:val="24"/>
          <w:szCs w:val="28"/>
          <w:shd w:val="clear" w:color="auto" w:fill="FFFFFF"/>
        </w:rPr>
        <w:t>Cadório</w:t>
      </w:r>
      <w:proofErr w:type="spellEnd"/>
      <w:r w:rsidRPr="00605B75">
        <w:rPr>
          <w:rFonts w:ascii="Times New Roman" w:hAnsi="Times New Roman" w:cs="Times New Roman"/>
          <w:sz w:val="24"/>
          <w:szCs w:val="28"/>
          <w:shd w:val="clear" w:color="auto" w:fill="FFFFFF"/>
        </w:rPr>
        <w:t>, 2001) existem três mecanismos fundamentais para estimular a intencionalidade na leitura, são eles: “a motivação,</w:t>
      </w:r>
      <w:r w:rsidR="009D5E8A" w:rsidRPr="00605B75">
        <w:rPr>
          <w:rFonts w:ascii="Times New Roman" w:hAnsi="Times New Roman" w:cs="Times New Roman"/>
          <w:sz w:val="24"/>
          <w:szCs w:val="28"/>
          <w:shd w:val="clear" w:color="auto" w:fill="FFFFFF"/>
        </w:rPr>
        <w:t xml:space="preserve"> o interesse e o hábito”</w:t>
      </w:r>
      <w:r w:rsidR="00151ACA" w:rsidRPr="00605B75">
        <w:rPr>
          <w:rFonts w:ascii="Times New Roman" w:hAnsi="Times New Roman" w:cs="Times New Roman"/>
          <w:sz w:val="24"/>
          <w:szCs w:val="28"/>
          <w:shd w:val="clear" w:color="auto" w:fill="FFFFFF"/>
        </w:rPr>
        <w:t xml:space="preserve"> (p. 22).</w:t>
      </w:r>
    </w:p>
    <w:p w14:paraId="4363367C" w14:textId="2FE77006" w:rsidR="00872B0A" w:rsidRPr="00605B75" w:rsidRDefault="00892264" w:rsidP="00892264">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 xml:space="preserve">Na mesma linha orientadora, </w:t>
      </w:r>
      <w:proofErr w:type="spellStart"/>
      <w:r w:rsidRPr="00605B75">
        <w:rPr>
          <w:rFonts w:ascii="Times New Roman" w:hAnsi="Times New Roman" w:cs="Times New Roman"/>
          <w:sz w:val="24"/>
          <w:szCs w:val="28"/>
          <w:shd w:val="clear" w:color="auto" w:fill="FFFFFF"/>
        </w:rPr>
        <w:t>Cadório</w:t>
      </w:r>
      <w:proofErr w:type="spellEnd"/>
      <w:r w:rsidR="00F10213" w:rsidRPr="00605B75">
        <w:rPr>
          <w:rFonts w:ascii="Times New Roman" w:hAnsi="Times New Roman" w:cs="Times New Roman"/>
          <w:sz w:val="24"/>
          <w:szCs w:val="28"/>
          <w:shd w:val="clear" w:color="auto" w:fill="FFFFFF"/>
        </w:rPr>
        <w:t xml:space="preserve"> (2001)</w:t>
      </w:r>
      <w:r w:rsidRPr="00605B75">
        <w:rPr>
          <w:rFonts w:ascii="Times New Roman" w:hAnsi="Times New Roman" w:cs="Times New Roman"/>
          <w:sz w:val="24"/>
          <w:szCs w:val="28"/>
          <w:shd w:val="clear" w:color="auto" w:fill="FFFFFF"/>
        </w:rPr>
        <w:t xml:space="preserve"> refere que um aluno consegue interessar-se e envolver-se no texto que lê quando o mesmo é compreendido e interiorizado. </w:t>
      </w:r>
      <w:r w:rsidR="00872B0A" w:rsidRPr="00605B75">
        <w:rPr>
          <w:rFonts w:ascii="Times New Roman" w:hAnsi="Times New Roman" w:cs="Times New Roman"/>
          <w:sz w:val="24"/>
          <w:szCs w:val="28"/>
          <w:shd w:val="clear" w:color="auto" w:fill="FFFFFF"/>
        </w:rPr>
        <w:t>A mesma autora defende</w:t>
      </w:r>
      <w:r w:rsidRPr="00605B75">
        <w:rPr>
          <w:rFonts w:ascii="Times New Roman" w:hAnsi="Times New Roman" w:cs="Times New Roman"/>
          <w:sz w:val="24"/>
          <w:szCs w:val="28"/>
          <w:shd w:val="clear" w:color="auto" w:fill="FFFFFF"/>
        </w:rPr>
        <w:t xml:space="preserve"> ainda que uma das f</w:t>
      </w:r>
      <w:r w:rsidR="00872B0A" w:rsidRPr="00605B75">
        <w:rPr>
          <w:rFonts w:ascii="Times New Roman" w:hAnsi="Times New Roman" w:cs="Times New Roman"/>
          <w:sz w:val="24"/>
          <w:szCs w:val="28"/>
          <w:shd w:val="clear" w:color="auto" w:fill="FFFFFF"/>
        </w:rPr>
        <w:t xml:space="preserve">ormas de levar ao envolvimento da criança na leitura é fazer com que haja uma ligação entre a criança e o </w:t>
      </w:r>
      <w:r w:rsidR="00872B0A" w:rsidRPr="00605B75">
        <w:rPr>
          <w:rFonts w:ascii="Times New Roman" w:hAnsi="Times New Roman" w:cs="Times New Roman"/>
          <w:sz w:val="24"/>
          <w:szCs w:val="28"/>
          <w:shd w:val="clear" w:color="auto" w:fill="FFFFFF"/>
        </w:rPr>
        <w:lastRenderedPageBreak/>
        <w:t xml:space="preserve">texto. Desta forma, a criança revê-se na história e fica mais motivada para prosseguir a sua leitura. </w:t>
      </w:r>
    </w:p>
    <w:p w14:paraId="564C7EDB" w14:textId="2319D15B" w:rsidR="00872B0A" w:rsidRPr="00605B75" w:rsidRDefault="00F10213" w:rsidP="00872B0A">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Ainda segundo a mesma autora</w:t>
      </w:r>
      <w:r w:rsidR="00892264" w:rsidRPr="00605B75">
        <w:rPr>
          <w:rFonts w:ascii="Times New Roman" w:hAnsi="Times New Roman" w:cs="Times New Roman"/>
          <w:sz w:val="24"/>
          <w:szCs w:val="28"/>
          <w:shd w:val="clear" w:color="auto" w:fill="FFFFFF"/>
        </w:rPr>
        <w:t>, “um aluno envolvido na leitura é sinónimo de maior grau de compreensão, de grande concentração” (</w:t>
      </w:r>
      <w:proofErr w:type="spellStart"/>
      <w:r w:rsidRPr="00605B75">
        <w:rPr>
          <w:rFonts w:ascii="Times New Roman" w:hAnsi="Times New Roman" w:cs="Times New Roman"/>
          <w:sz w:val="24"/>
          <w:szCs w:val="28"/>
          <w:shd w:val="clear" w:color="auto" w:fill="FFFFFF"/>
        </w:rPr>
        <w:t>Cadório</w:t>
      </w:r>
      <w:proofErr w:type="spellEnd"/>
      <w:r w:rsidRPr="00605B75">
        <w:rPr>
          <w:rFonts w:ascii="Times New Roman" w:hAnsi="Times New Roman" w:cs="Times New Roman"/>
          <w:sz w:val="24"/>
          <w:szCs w:val="28"/>
          <w:shd w:val="clear" w:color="auto" w:fill="FFFFFF"/>
        </w:rPr>
        <w:t xml:space="preserve">, 2001, </w:t>
      </w:r>
      <w:r w:rsidR="00892264" w:rsidRPr="00605B75">
        <w:rPr>
          <w:rFonts w:ascii="Times New Roman" w:hAnsi="Times New Roman" w:cs="Times New Roman"/>
          <w:sz w:val="24"/>
          <w:szCs w:val="28"/>
          <w:shd w:val="clear" w:color="auto" w:fill="FFFFFF"/>
        </w:rPr>
        <w:t>p. 34). Esta autora refere que</w:t>
      </w:r>
      <w:r w:rsidR="00151ACA" w:rsidRPr="00605B75">
        <w:rPr>
          <w:rFonts w:ascii="Times New Roman" w:hAnsi="Times New Roman" w:cs="Times New Roman"/>
          <w:sz w:val="24"/>
          <w:szCs w:val="28"/>
          <w:shd w:val="clear" w:color="auto" w:fill="FFFFFF"/>
        </w:rPr>
        <w:t>,</w:t>
      </w:r>
      <w:r w:rsidR="00892264" w:rsidRPr="00605B75">
        <w:rPr>
          <w:rFonts w:ascii="Times New Roman" w:hAnsi="Times New Roman" w:cs="Times New Roman"/>
          <w:sz w:val="24"/>
          <w:szCs w:val="28"/>
          <w:shd w:val="clear" w:color="auto" w:fill="FFFFFF"/>
        </w:rPr>
        <w:t xml:space="preserve"> quando um aluno lê por vontade própria e por gosto, </w:t>
      </w:r>
      <w:r w:rsidRPr="00605B75">
        <w:rPr>
          <w:rFonts w:ascii="Times New Roman" w:hAnsi="Times New Roman" w:cs="Times New Roman"/>
          <w:sz w:val="24"/>
          <w:szCs w:val="28"/>
          <w:shd w:val="clear" w:color="auto" w:fill="FFFFFF"/>
        </w:rPr>
        <w:t>são notórias as</w:t>
      </w:r>
      <w:r w:rsidR="00892264" w:rsidRPr="00605B75">
        <w:rPr>
          <w:rFonts w:ascii="Times New Roman" w:hAnsi="Times New Roman" w:cs="Times New Roman"/>
          <w:sz w:val="24"/>
          <w:szCs w:val="28"/>
          <w:shd w:val="clear" w:color="auto" w:fill="FFFFFF"/>
        </w:rPr>
        <w:t xml:space="preserve"> melhorias no que concerne às suas capacidades relativas à leitura, nomeadamente: a fluência, velocidade, compreensão e capacidade crítica. Para que isto aconteça, “é necessário que a construção do significado esteja a ser </w:t>
      </w:r>
      <w:r w:rsidR="004E3E25" w:rsidRPr="00605B75">
        <w:rPr>
          <w:rFonts w:ascii="Times New Roman" w:hAnsi="Times New Roman" w:cs="Times New Roman"/>
          <w:sz w:val="24"/>
          <w:szCs w:val="28"/>
          <w:shd w:val="clear" w:color="auto" w:fill="FFFFFF"/>
        </w:rPr>
        <w:t>bem-sucedida</w:t>
      </w:r>
      <w:r w:rsidR="00892264" w:rsidRPr="00605B75">
        <w:rPr>
          <w:rFonts w:ascii="Times New Roman" w:hAnsi="Times New Roman" w:cs="Times New Roman"/>
          <w:sz w:val="24"/>
          <w:szCs w:val="28"/>
          <w:shd w:val="clear" w:color="auto" w:fill="FFFFFF"/>
        </w:rPr>
        <w:t xml:space="preserve">, que os textos não sejam opacos mas, que sejam compreensíveis, </w:t>
      </w:r>
      <w:proofErr w:type="spellStart"/>
      <w:r w:rsidR="00892264" w:rsidRPr="00605B75">
        <w:rPr>
          <w:rFonts w:ascii="Times New Roman" w:hAnsi="Times New Roman" w:cs="Times New Roman"/>
          <w:sz w:val="24"/>
          <w:szCs w:val="28"/>
          <w:shd w:val="clear" w:color="auto" w:fill="FFFFFF"/>
        </w:rPr>
        <w:t>atractivos</w:t>
      </w:r>
      <w:proofErr w:type="spellEnd"/>
      <w:r w:rsidR="00892264" w:rsidRPr="00605B75">
        <w:rPr>
          <w:rFonts w:ascii="Times New Roman" w:hAnsi="Times New Roman" w:cs="Times New Roman"/>
          <w:sz w:val="24"/>
          <w:szCs w:val="28"/>
          <w:shd w:val="clear" w:color="auto" w:fill="FFFFFF"/>
        </w:rPr>
        <w:t>, compatíveis com a curiosidade, interesse e capacidade do leitor” (</w:t>
      </w:r>
      <w:proofErr w:type="spellStart"/>
      <w:r w:rsidR="00275DBB" w:rsidRPr="00605B75">
        <w:rPr>
          <w:rFonts w:ascii="Times New Roman" w:hAnsi="Times New Roman" w:cs="Times New Roman"/>
          <w:sz w:val="24"/>
          <w:szCs w:val="28"/>
          <w:shd w:val="clear" w:color="auto" w:fill="FFFFFF"/>
        </w:rPr>
        <w:t>Cadório</w:t>
      </w:r>
      <w:proofErr w:type="spellEnd"/>
      <w:r w:rsidR="00275DBB" w:rsidRPr="00605B75">
        <w:rPr>
          <w:rFonts w:ascii="Times New Roman" w:hAnsi="Times New Roman" w:cs="Times New Roman"/>
          <w:sz w:val="24"/>
          <w:szCs w:val="28"/>
          <w:shd w:val="clear" w:color="auto" w:fill="FFFFFF"/>
        </w:rPr>
        <w:t xml:space="preserve">, 2001, </w:t>
      </w:r>
      <w:r w:rsidR="00892264" w:rsidRPr="00605B75">
        <w:rPr>
          <w:rFonts w:ascii="Times New Roman" w:hAnsi="Times New Roman" w:cs="Times New Roman"/>
          <w:sz w:val="24"/>
          <w:szCs w:val="28"/>
          <w:shd w:val="clear" w:color="auto" w:fill="FFFFFF"/>
        </w:rPr>
        <w:t xml:space="preserve">p. 34). </w:t>
      </w:r>
      <w:r w:rsidR="004E3E25" w:rsidRPr="00605B75">
        <w:rPr>
          <w:rFonts w:ascii="Times New Roman" w:hAnsi="Times New Roman" w:cs="Times New Roman"/>
          <w:sz w:val="24"/>
          <w:szCs w:val="28"/>
          <w:shd w:val="clear" w:color="auto" w:fill="FFFFFF"/>
        </w:rPr>
        <w:t>De realçar também a importância</w:t>
      </w:r>
      <w:r w:rsidR="00151ACA" w:rsidRPr="00605B75">
        <w:rPr>
          <w:rFonts w:ascii="Times New Roman" w:hAnsi="Times New Roman" w:cs="Times New Roman"/>
          <w:sz w:val="24"/>
          <w:szCs w:val="28"/>
          <w:shd w:val="clear" w:color="auto" w:fill="FFFFFF"/>
        </w:rPr>
        <w:t xml:space="preserve"> da</w:t>
      </w:r>
      <w:r w:rsidR="004E3E25" w:rsidRPr="00605B75">
        <w:rPr>
          <w:rFonts w:ascii="Times New Roman" w:hAnsi="Times New Roman" w:cs="Times New Roman"/>
          <w:sz w:val="24"/>
          <w:szCs w:val="28"/>
          <w:shd w:val="clear" w:color="auto" w:fill="FFFFFF"/>
        </w:rPr>
        <w:t xml:space="preserve"> transversal</w:t>
      </w:r>
      <w:r w:rsidR="00151ACA" w:rsidRPr="00605B75">
        <w:rPr>
          <w:rFonts w:ascii="Times New Roman" w:hAnsi="Times New Roman" w:cs="Times New Roman"/>
          <w:sz w:val="24"/>
          <w:szCs w:val="28"/>
          <w:shd w:val="clear" w:color="auto" w:fill="FFFFFF"/>
        </w:rPr>
        <w:t>idade</w:t>
      </w:r>
      <w:r w:rsidR="004E3E25" w:rsidRPr="00605B75">
        <w:rPr>
          <w:rFonts w:ascii="Times New Roman" w:hAnsi="Times New Roman" w:cs="Times New Roman"/>
          <w:sz w:val="24"/>
          <w:szCs w:val="28"/>
          <w:shd w:val="clear" w:color="auto" w:fill="FFFFFF"/>
        </w:rPr>
        <w:t xml:space="preserve"> dado que</w:t>
      </w:r>
      <w:r w:rsidR="00892264" w:rsidRPr="00605B75">
        <w:rPr>
          <w:rFonts w:ascii="Times New Roman" w:hAnsi="Times New Roman" w:cs="Times New Roman"/>
          <w:sz w:val="24"/>
          <w:szCs w:val="28"/>
          <w:shd w:val="clear" w:color="auto" w:fill="FFFFFF"/>
        </w:rPr>
        <w:t xml:space="preserve"> o aluno</w:t>
      </w:r>
      <w:r w:rsidR="004E3E25" w:rsidRPr="00605B75">
        <w:rPr>
          <w:rFonts w:ascii="Times New Roman" w:hAnsi="Times New Roman" w:cs="Times New Roman"/>
          <w:sz w:val="24"/>
          <w:szCs w:val="28"/>
          <w:shd w:val="clear" w:color="auto" w:fill="FFFFFF"/>
        </w:rPr>
        <w:t>,</w:t>
      </w:r>
      <w:r w:rsidR="00872B0A" w:rsidRPr="00605B75">
        <w:rPr>
          <w:rFonts w:ascii="Times New Roman" w:hAnsi="Times New Roman" w:cs="Times New Roman"/>
          <w:sz w:val="24"/>
          <w:szCs w:val="28"/>
          <w:shd w:val="clear" w:color="auto" w:fill="FFFFFF"/>
        </w:rPr>
        <w:t xml:space="preserve"> ao aperfeiçoar o </w:t>
      </w:r>
      <w:r w:rsidR="00892264" w:rsidRPr="00605B75">
        <w:rPr>
          <w:rFonts w:ascii="Times New Roman" w:hAnsi="Times New Roman" w:cs="Times New Roman"/>
          <w:sz w:val="24"/>
          <w:szCs w:val="28"/>
          <w:shd w:val="clear" w:color="auto" w:fill="FFFFFF"/>
        </w:rPr>
        <w:t xml:space="preserve">seu nível de desempenho e consolidar o gosto pela leitura, </w:t>
      </w:r>
      <w:r w:rsidR="00872B0A" w:rsidRPr="00605B75">
        <w:rPr>
          <w:rFonts w:ascii="Times New Roman" w:hAnsi="Times New Roman" w:cs="Times New Roman"/>
          <w:sz w:val="24"/>
          <w:szCs w:val="28"/>
          <w:shd w:val="clear" w:color="auto" w:fill="FFFFFF"/>
        </w:rPr>
        <w:t>vê reflexos nas restantes áreas curriculares bem como ao longo da sua vida.</w:t>
      </w:r>
    </w:p>
    <w:p w14:paraId="00448B23" w14:textId="292D2161" w:rsidR="00275DBB" w:rsidRPr="00605B75" w:rsidRDefault="00275DBB" w:rsidP="00872B0A">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 xml:space="preserve">Na perspetiva de Alarcão (1995), a motivação está relacionada com diversas variáveis e é necessário estimular os alunos para o gosto pela leitura através de atividades lúdicas e cativantes. As crianças podem ficar desinteressadas por um texto ou livro quando veem somente uma mancha de texto e não lhe atribuem nenhuma função ou significado. </w:t>
      </w:r>
    </w:p>
    <w:p w14:paraId="53E8A775" w14:textId="168D9CE2" w:rsidR="004C036A" w:rsidRPr="00605B75" w:rsidRDefault="00E73F3C" w:rsidP="009C5E1F">
      <w:pPr>
        <w:pStyle w:val="Cabealho2"/>
        <w:rPr>
          <w:color w:val="auto"/>
        </w:rPr>
      </w:pPr>
      <w:bookmarkStart w:id="20" w:name="_Toc451978159"/>
      <w:r w:rsidRPr="00605B75">
        <w:rPr>
          <w:color w:val="auto"/>
        </w:rPr>
        <w:t>Literatura</w:t>
      </w:r>
      <w:r w:rsidR="004C036A" w:rsidRPr="00605B75">
        <w:rPr>
          <w:color w:val="auto"/>
        </w:rPr>
        <w:t xml:space="preserve"> Infantil</w:t>
      </w:r>
      <w:bookmarkEnd w:id="20"/>
    </w:p>
    <w:p w14:paraId="1F6D0ACC" w14:textId="77777777" w:rsidR="004C036A" w:rsidRPr="00605B75" w:rsidRDefault="004C036A" w:rsidP="009A36F1">
      <w:pPr>
        <w:pStyle w:val="SemEspaamento"/>
        <w:spacing w:line="360" w:lineRule="auto"/>
        <w:jc w:val="both"/>
        <w:rPr>
          <w:rFonts w:ascii="Times New Roman" w:hAnsi="Times New Roman" w:cs="Times New Roman"/>
          <w:sz w:val="24"/>
          <w:szCs w:val="24"/>
        </w:rPr>
      </w:pPr>
    </w:p>
    <w:p w14:paraId="3543FF0A" w14:textId="0C6FBD7D" w:rsidR="00892264" w:rsidRPr="00605B75" w:rsidRDefault="00892264" w:rsidP="00151ACA">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 xml:space="preserve">De acordo com </w:t>
      </w:r>
      <w:proofErr w:type="spellStart"/>
      <w:r w:rsidRPr="00605B75">
        <w:rPr>
          <w:rFonts w:ascii="Times New Roman" w:hAnsi="Times New Roman" w:cs="Times New Roman"/>
          <w:sz w:val="24"/>
          <w:szCs w:val="28"/>
          <w:shd w:val="clear" w:color="auto" w:fill="FFFFFF"/>
        </w:rPr>
        <w:t>Bicchonier</w:t>
      </w:r>
      <w:proofErr w:type="spellEnd"/>
      <w:r w:rsidRPr="00605B75">
        <w:rPr>
          <w:rFonts w:ascii="Times New Roman" w:hAnsi="Times New Roman" w:cs="Times New Roman"/>
          <w:sz w:val="24"/>
          <w:szCs w:val="28"/>
          <w:shd w:val="clear" w:color="auto" w:fill="FFFFFF"/>
        </w:rPr>
        <w:t xml:space="preserve"> (1991, citada por Bastos, 1999), </w:t>
      </w:r>
    </w:p>
    <w:p w14:paraId="0C9BEEB0" w14:textId="35DB6640" w:rsidR="00892264" w:rsidRPr="00605B75" w:rsidRDefault="00892264" w:rsidP="00151ACA">
      <w:pPr>
        <w:spacing w:line="360" w:lineRule="auto"/>
        <w:ind w:left="709" w:right="454"/>
        <w:jc w:val="both"/>
        <w:rPr>
          <w:rFonts w:ascii="Times New Roman" w:hAnsi="Times New Roman" w:cs="Times New Roman"/>
          <w:szCs w:val="28"/>
          <w:shd w:val="clear" w:color="auto" w:fill="FFFFFF"/>
        </w:rPr>
      </w:pPr>
      <w:r w:rsidRPr="00605B75">
        <w:rPr>
          <w:rFonts w:ascii="Times New Roman" w:hAnsi="Times New Roman" w:cs="Times New Roman"/>
          <w:szCs w:val="28"/>
          <w:shd w:val="clear" w:color="auto" w:fill="FFFFFF"/>
        </w:rPr>
        <w:t>O termo genérico «literatura para crianças» recobre duas realidades contraditórias: o mundo da literatura e o das crianças (…) acrescentar «para crianças» à palavra literatura acaba, de certa maneira, por evocar um outro género literário, uma outra forma de escrit</w:t>
      </w:r>
      <w:r w:rsidR="009D5E8A" w:rsidRPr="00605B75">
        <w:rPr>
          <w:rFonts w:ascii="Times New Roman" w:hAnsi="Times New Roman" w:cs="Times New Roman"/>
          <w:szCs w:val="28"/>
          <w:shd w:val="clear" w:color="auto" w:fill="FFFFFF"/>
        </w:rPr>
        <w:t>a, adaptada</w:t>
      </w:r>
      <w:r w:rsidR="00151ACA" w:rsidRPr="00605B75">
        <w:rPr>
          <w:rFonts w:ascii="Times New Roman" w:hAnsi="Times New Roman" w:cs="Times New Roman"/>
          <w:szCs w:val="28"/>
          <w:shd w:val="clear" w:color="auto" w:fill="FFFFFF"/>
        </w:rPr>
        <w:t xml:space="preserve"> a um público (p. 23).</w:t>
      </w:r>
    </w:p>
    <w:p w14:paraId="3DCC7695" w14:textId="77777777" w:rsidR="00151ACA" w:rsidRPr="00605B75" w:rsidRDefault="00151ACA" w:rsidP="00151ACA">
      <w:pPr>
        <w:spacing w:after="0" w:line="360" w:lineRule="auto"/>
        <w:ind w:left="709" w:right="454"/>
        <w:jc w:val="both"/>
        <w:rPr>
          <w:rFonts w:ascii="Times New Roman" w:hAnsi="Times New Roman" w:cs="Times New Roman"/>
          <w:szCs w:val="28"/>
          <w:shd w:val="clear" w:color="auto" w:fill="FFFFFF"/>
        </w:rPr>
      </w:pPr>
    </w:p>
    <w:p w14:paraId="5520976D" w14:textId="219D48EA" w:rsidR="00892264" w:rsidRPr="00605B75" w:rsidRDefault="00892264" w:rsidP="00872B0A">
      <w:pPr>
        <w:spacing w:line="360" w:lineRule="auto"/>
        <w:ind w:firstLine="708"/>
        <w:jc w:val="both"/>
        <w:rPr>
          <w:rFonts w:ascii="Times New Roman" w:hAnsi="Times New Roman" w:cs="Times New Roman"/>
          <w:sz w:val="24"/>
          <w:szCs w:val="28"/>
          <w:shd w:val="clear" w:color="auto" w:fill="FFFFFF"/>
        </w:rPr>
      </w:pPr>
      <w:proofErr w:type="spellStart"/>
      <w:r w:rsidRPr="00605B75">
        <w:rPr>
          <w:rFonts w:ascii="Times New Roman" w:hAnsi="Times New Roman" w:cs="Times New Roman"/>
          <w:sz w:val="24"/>
          <w:szCs w:val="28"/>
          <w:shd w:val="clear" w:color="auto" w:fill="FFFFFF"/>
        </w:rPr>
        <w:t>Cervera</w:t>
      </w:r>
      <w:proofErr w:type="spellEnd"/>
      <w:r w:rsidRPr="00605B75">
        <w:rPr>
          <w:rFonts w:ascii="Times New Roman" w:hAnsi="Times New Roman" w:cs="Times New Roman"/>
          <w:sz w:val="24"/>
          <w:szCs w:val="28"/>
          <w:shd w:val="clear" w:color="auto" w:fill="FFFFFF"/>
        </w:rPr>
        <w:t xml:space="preserve"> (1991, citado em Bastos, 1999)</w:t>
      </w:r>
      <w:proofErr w:type="gramStart"/>
      <w:r w:rsidRPr="00605B75">
        <w:rPr>
          <w:rFonts w:ascii="Times New Roman" w:hAnsi="Times New Roman" w:cs="Times New Roman"/>
          <w:sz w:val="24"/>
          <w:szCs w:val="28"/>
          <w:shd w:val="clear" w:color="auto" w:fill="FFFFFF"/>
        </w:rPr>
        <w:t>,</w:t>
      </w:r>
      <w:proofErr w:type="gramEnd"/>
      <w:r w:rsidRPr="00605B75">
        <w:rPr>
          <w:rFonts w:ascii="Times New Roman" w:hAnsi="Times New Roman" w:cs="Times New Roman"/>
          <w:sz w:val="24"/>
          <w:szCs w:val="28"/>
          <w:shd w:val="clear" w:color="auto" w:fill="FFFFFF"/>
        </w:rPr>
        <w:t xml:space="preserve"> prop</w:t>
      </w:r>
      <w:r w:rsidR="00151ACA" w:rsidRPr="00605B75">
        <w:rPr>
          <w:rFonts w:ascii="Times New Roman" w:hAnsi="Times New Roman" w:cs="Times New Roman"/>
          <w:sz w:val="24"/>
          <w:szCs w:val="28"/>
          <w:shd w:val="clear" w:color="auto" w:fill="FFFFFF"/>
        </w:rPr>
        <w:t>õe que na literatura infantil</w:t>
      </w:r>
      <w:r w:rsidRPr="00605B75">
        <w:rPr>
          <w:rFonts w:ascii="Times New Roman" w:hAnsi="Times New Roman" w:cs="Times New Roman"/>
          <w:sz w:val="24"/>
          <w:szCs w:val="28"/>
          <w:shd w:val="clear" w:color="auto" w:fill="FFFFFF"/>
        </w:rPr>
        <w:t xml:space="preserve"> integre toda a produção que tenha como veículo a palavra com um toque artístico ou criativo e como d</w:t>
      </w:r>
      <w:r w:rsidR="00137550" w:rsidRPr="00605B75">
        <w:rPr>
          <w:rFonts w:ascii="Times New Roman" w:hAnsi="Times New Roman" w:cs="Times New Roman"/>
          <w:sz w:val="24"/>
          <w:szCs w:val="28"/>
          <w:shd w:val="clear" w:color="auto" w:fill="FFFFFF"/>
        </w:rPr>
        <w:t>estinatário a criança, para que seja um texto adaptado e ao nível da linguagem da mesma</w:t>
      </w:r>
      <w:r w:rsidR="009D5E8A" w:rsidRPr="00605B75">
        <w:rPr>
          <w:rFonts w:ascii="Times New Roman" w:hAnsi="Times New Roman" w:cs="Times New Roman"/>
          <w:sz w:val="24"/>
          <w:szCs w:val="28"/>
          <w:shd w:val="clear" w:color="auto" w:fill="FFFFFF"/>
        </w:rPr>
        <w:t>.</w:t>
      </w:r>
    </w:p>
    <w:p w14:paraId="08B9FD85" w14:textId="053328AA" w:rsidR="008442BA" w:rsidRPr="00605B75" w:rsidRDefault="00892264" w:rsidP="008442BA">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lastRenderedPageBreak/>
        <w:t xml:space="preserve">Segundo </w:t>
      </w:r>
      <w:proofErr w:type="spellStart"/>
      <w:r w:rsidRPr="00605B75">
        <w:rPr>
          <w:rFonts w:ascii="Times New Roman" w:hAnsi="Times New Roman" w:cs="Times New Roman"/>
          <w:sz w:val="24"/>
          <w:szCs w:val="28"/>
          <w:shd w:val="clear" w:color="auto" w:fill="FFFFFF"/>
        </w:rPr>
        <w:t>Bettelheim</w:t>
      </w:r>
      <w:proofErr w:type="spellEnd"/>
      <w:r w:rsidRPr="00605B75">
        <w:rPr>
          <w:rFonts w:ascii="Times New Roman" w:hAnsi="Times New Roman" w:cs="Times New Roman"/>
          <w:sz w:val="24"/>
          <w:szCs w:val="28"/>
          <w:shd w:val="clear" w:color="auto" w:fill="FFFFFF"/>
        </w:rPr>
        <w:t xml:space="preserve"> (2002), “em toda a «literatura infantil» - com raras </w:t>
      </w:r>
      <w:proofErr w:type="spellStart"/>
      <w:r w:rsidRPr="00605B75">
        <w:rPr>
          <w:rFonts w:ascii="Times New Roman" w:hAnsi="Times New Roman" w:cs="Times New Roman"/>
          <w:sz w:val="24"/>
          <w:szCs w:val="28"/>
          <w:shd w:val="clear" w:color="auto" w:fill="FFFFFF"/>
        </w:rPr>
        <w:t>excepções</w:t>
      </w:r>
      <w:proofErr w:type="spellEnd"/>
      <w:r w:rsidRPr="00605B75">
        <w:rPr>
          <w:rFonts w:ascii="Times New Roman" w:hAnsi="Times New Roman" w:cs="Times New Roman"/>
          <w:sz w:val="24"/>
          <w:szCs w:val="28"/>
          <w:shd w:val="clear" w:color="auto" w:fill="FFFFFF"/>
        </w:rPr>
        <w:t xml:space="preserve"> – nada é mais enriquecedor e satisfatório, quer para criança, quer para o adulto, do que o</w:t>
      </w:r>
      <w:r w:rsidR="009D5E8A" w:rsidRPr="00605B75">
        <w:rPr>
          <w:rFonts w:ascii="Times New Roman" w:hAnsi="Times New Roman" w:cs="Times New Roman"/>
          <w:sz w:val="24"/>
          <w:szCs w:val="28"/>
          <w:shd w:val="clear" w:color="auto" w:fill="FFFFFF"/>
        </w:rPr>
        <w:t xml:space="preserve"> popular conto de fadas”</w:t>
      </w:r>
      <w:r w:rsidR="00151ACA" w:rsidRPr="00605B75">
        <w:rPr>
          <w:rFonts w:ascii="Times New Roman" w:hAnsi="Times New Roman" w:cs="Times New Roman"/>
          <w:sz w:val="24"/>
          <w:szCs w:val="28"/>
          <w:shd w:val="clear" w:color="auto" w:fill="FFFFFF"/>
        </w:rPr>
        <w:t xml:space="preserve"> (p. 11)</w:t>
      </w:r>
      <w:r w:rsidR="008442BA" w:rsidRPr="00605B75">
        <w:rPr>
          <w:rFonts w:ascii="Times New Roman" w:hAnsi="Times New Roman" w:cs="Times New Roman"/>
          <w:sz w:val="24"/>
          <w:szCs w:val="28"/>
          <w:shd w:val="clear" w:color="auto" w:fill="FFFFFF"/>
        </w:rPr>
        <w:t xml:space="preserve">. </w:t>
      </w:r>
      <w:r w:rsidRPr="00605B75">
        <w:rPr>
          <w:rFonts w:ascii="Times New Roman" w:hAnsi="Times New Roman" w:cs="Times New Roman"/>
          <w:sz w:val="24"/>
          <w:szCs w:val="28"/>
          <w:shd w:val="clear" w:color="auto" w:fill="FFFFFF"/>
        </w:rPr>
        <w:t xml:space="preserve">De acordo com </w:t>
      </w:r>
      <w:r w:rsidR="004E3E25" w:rsidRPr="00605B75">
        <w:rPr>
          <w:rFonts w:ascii="Times New Roman" w:hAnsi="Times New Roman" w:cs="Times New Roman"/>
          <w:sz w:val="24"/>
          <w:szCs w:val="28"/>
          <w:shd w:val="clear" w:color="auto" w:fill="FFFFFF"/>
        </w:rPr>
        <w:t>o mesmo autor</w:t>
      </w:r>
      <w:r w:rsidRPr="00605B75">
        <w:rPr>
          <w:rFonts w:ascii="Times New Roman" w:hAnsi="Times New Roman" w:cs="Times New Roman"/>
          <w:sz w:val="24"/>
          <w:szCs w:val="28"/>
          <w:shd w:val="clear" w:color="auto" w:fill="FFFFFF"/>
        </w:rPr>
        <w:t xml:space="preserve">, as crianças precisam de compreender o que se passa no seu consciente para conseguir enfrentar o que se passa no seu inconsciente. Desta forma, “é aqui que os contos têm um valor ímpar, porque oferecem à imaginação da criança novas dimensões que seria impossível ela descobrir só por si” (p. 14). Aos olhos deste autor, é característico dos contos expor um dilema existencial do quotidiano e simplificar estes mesmos dilemas o que faz com que </w:t>
      </w:r>
      <w:r w:rsidR="008442BA" w:rsidRPr="00605B75">
        <w:rPr>
          <w:rFonts w:ascii="Times New Roman" w:hAnsi="Times New Roman" w:cs="Times New Roman"/>
          <w:sz w:val="24"/>
          <w:szCs w:val="28"/>
          <w:shd w:val="clear" w:color="auto" w:fill="FFFFFF"/>
        </w:rPr>
        <w:t>as crianças enfrentem logo os problemas na sua forma mais essencial.</w:t>
      </w:r>
    </w:p>
    <w:p w14:paraId="2FE0F07B" w14:textId="1BBF0ED9" w:rsidR="004C036A" w:rsidRPr="00605B75" w:rsidRDefault="006578FD" w:rsidP="00E73F3C">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 xml:space="preserve">A literatura é então a possibilidade de uso das primeiras palavras e experiências neste mesmo campo. </w:t>
      </w:r>
      <w:r w:rsidR="00892264" w:rsidRPr="00605B75">
        <w:rPr>
          <w:rFonts w:ascii="Times New Roman" w:hAnsi="Times New Roman" w:cs="Times New Roman"/>
          <w:sz w:val="24"/>
          <w:szCs w:val="28"/>
          <w:shd w:val="clear" w:color="auto" w:fill="FFFFFF"/>
        </w:rPr>
        <w:t>Para Carvalho (1985), “a literatura é, sem dúvida, a forma de recreação mais importante na vida de uma criança: pelo papel que desempenha no crescimento psicológico, intelectual, pela riqueza de motivações, de sugestões e d</w:t>
      </w:r>
      <w:r w:rsidR="009D5E8A" w:rsidRPr="00605B75">
        <w:rPr>
          <w:rFonts w:ascii="Times New Roman" w:hAnsi="Times New Roman" w:cs="Times New Roman"/>
          <w:sz w:val="24"/>
          <w:szCs w:val="28"/>
          <w:shd w:val="clear" w:color="auto" w:fill="FFFFFF"/>
        </w:rPr>
        <w:t>e recursos que oferece”</w:t>
      </w:r>
      <w:r w:rsidR="00151ACA" w:rsidRPr="00605B75">
        <w:rPr>
          <w:rFonts w:ascii="Times New Roman" w:hAnsi="Times New Roman" w:cs="Times New Roman"/>
          <w:sz w:val="24"/>
          <w:szCs w:val="28"/>
          <w:shd w:val="clear" w:color="auto" w:fill="FFFFFF"/>
        </w:rPr>
        <w:t xml:space="preserve"> (p. 176).</w:t>
      </w:r>
    </w:p>
    <w:p w14:paraId="1B5C2787" w14:textId="643CFCFC" w:rsidR="008442BA" w:rsidRPr="00605B75" w:rsidRDefault="00892264" w:rsidP="00B83C9A">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Segundo Mesquita (2002</w:t>
      </w:r>
      <w:r w:rsidR="00B83C9A" w:rsidRPr="00605B75">
        <w:rPr>
          <w:rFonts w:ascii="Times New Roman" w:hAnsi="Times New Roman" w:cs="Times New Roman"/>
          <w:sz w:val="24"/>
          <w:szCs w:val="28"/>
          <w:shd w:val="clear" w:color="auto" w:fill="FFFFFF"/>
        </w:rPr>
        <w:t>)</w:t>
      </w:r>
      <w:r w:rsidRPr="00605B75">
        <w:rPr>
          <w:rFonts w:ascii="Times New Roman" w:hAnsi="Times New Roman" w:cs="Times New Roman"/>
          <w:sz w:val="24"/>
          <w:szCs w:val="28"/>
          <w:shd w:val="clear" w:color="auto" w:fill="FFFFFF"/>
        </w:rPr>
        <w:t xml:space="preserve">, </w:t>
      </w:r>
      <w:r w:rsidR="004E3E25" w:rsidRPr="00605B75">
        <w:rPr>
          <w:rFonts w:ascii="Times New Roman" w:hAnsi="Times New Roman" w:cs="Times New Roman"/>
          <w:sz w:val="24"/>
          <w:szCs w:val="28"/>
          <w:shd w:val="clear" w:color="auto" w:fill="FFFFFF"/>
        </w:rPr>
        <w:t>o</w:t>
      </w:r>
      <w:r w:rsidR="00B83C9A" w:rsidRPr="00605B75">
        <w:rPr>
          <w:rFonts w:ascii="Times New Roman" w:hAnsi="Times New Roman" w:cs="Times New Roman"/>
          <w:sz w:val="24"/>
          <w:szCs w:val="28"/>
          <w:shd w:val="clear" w:color="auto" w:fill="FFFFFF"/>
        </w:rPr>
        <w:t xml:space="preserve">s livros infantis são a ligação entre duas artes, a da palavra, ou seja, o texto e a da forma, </w:t>
      </w:r>
      <w:r w:rsidR="00151ACA" w:rsidRPr="00605B75">
        <w:rPr>
          <w:rFonts w:ascii="Times New Roman" w:hAnsi="Times New Roman" w:cs="Times New Roman"/>
          <w:sz w:val="24"/>
          <w:szCs w:val="28"/>
          <w:shd w:val="clear" w:color="auto" w:fill="FFFFFF"/>
        </w:rPr>
        <w:t>isto é</w:t>
      </w:r>
      <w:r w:rsidR="00B83C9A" w:rsidRPr="00605B75">
        <w:rPr>
          <w:rFonts w:ascii="Times New Roman" w:hAnsi="Times New Roman" w:cs="Times New Roman"/>
          <w:sz w:val="24"/>
          <w:szCs w:val="28"/>
          <w:shd w:val="clear" w:color="auto" w:fill="FFFFFF"/>
        </w:rPr>
        <w:t xml:space="preserve">, as ilustrações, de modo a aumentar a compreensão e a eficácia do livro. </w:t>
      </w:r>
    </w:p>
    <w:p w14:paraId="28DD4977" w14:textId="61C56AC2" w:rsidR="00892264" w:rsidRPr="00605B75" w:rsidRDefault="00892264" w:rsidP="00892264">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Segundo Traça (1992)</w:t>
      </w:r>
      <w:r w:rsidR="008658BB" w:rsidRPr="00605B75">
        <w:rPr>
          <w:rFonts w:ascii="Times New Roman" w:hAnsi="Times New Roman" w:cs="Times New Roman"/>
          <w:sz w:val="24"/>
          <w:szCs w:val="28"/>
          <w:shd w:val="clear" w:color="auto" w:fill="FFFFFF"/>
        </w:rPr>
        <w:t>,</w:t>
      </w:r>
      <w:r w:rsidR="008442BA" w:rsidRPr="00605B75">
        <w:rPr>
          <w:rFonts w:ascii="Times New Roman" w:hAnsi="Times New Roman" w:cs="Times New Roman"/>
          <w:sz w:val="24"/>
          <w:szCs w:val="28"/>
          <w:shd w:val="clear" w:color="auto" w:fill="FFFFFF"/>
        </w:rPr>
        <w:t xml:space="preserve"> o</w:t>
      </w:r>
      <w:r w:rsidRPr="00605B75">
        <w:rPr>
          <w:rFonts w:ascii="Times New Roman" w:hAnsi="Times New Roman" w:cs="Times New Roman"/>
          <w:sz w:val="24"/>
          <w:szCs w:val="28"/>
          <w:shd w:val="clear" w:color="auto" w:fill="FFFFFF"/>
        </w:rPr>
        <w:t xml:space="preserve"> livro pode ser um lugar do encontro </w:t>
      </w:r>
      <w:r w:rsidR="008658BB" w:rsidRPr="00605B75">
        <w:rPr>
          <w:rFonts w:ascii="Times New Roman" w:hAnsi="Times New Roman" w:cs="Times New Roman"/>
          <w:sz w:val="24"/>
          <w:szCs w:val="28"/>
          <w:shd w:val="clear" w:color="auto" w:fill="FFFFFF"/>
        </w:rPr>
        <w:t>da crianç</w:t>
      </w:r>
      <w:r w:rsidR="008442BA" w:rsidRPr="00605B75">
        <w:rPr>
          <w:rFonts w:ascii="Times New Roman" w:hAnsi="Times New Roman" w:cs="Times New Roman"/>
          <w:sz w:val="24"/>
          <w:szCs w:val="28"/>
          <w:shd w:val="clear" w:color="auto" w:fill="FFFFFF"/>
        </w:rPr>
        <w:t>a com o adulto</w:t>
      </w:r>
      <w:r w:rsidRPr="00605B75">
        <w:rPr>
          <w:rFonts w:ascii="Times New Roman" w:hAnsi="Times New Roman" w:cs="Times New Roman"/>
          <w:sz w:val="24"/>
          <w:szCs w:val="28"/>
          <w:shd w:val="clear" w:color="auto" w:fill="FFFFFF"/>
        </w:rPr>
        <w:t xml:space="preserve">. Por isso, nos primeiros anos de vida, o livro deve ser um objeto familiar no ambiente que rodeia a criança, podendo assim tocar, cheirar e manusear </w:t>
      </w:r>
      <w:proofErr w:type="gramStart"/>
      <w:r w:rsidRPr="00605B75">
        <w:rPr>
          <w:rFonts w:ascii="Times New Roman" w:hAnsi="Times New Roman" w:cs="Times New Roman"/>
          <w:sz w:val="24"/>
          <w:szCs w:val="28"/>
          <w:shd w:val="clear" w:color="auto" w:fill="FFFFFF"/>
        </w:rPr>
        <w:t>o mesmo</w:t>
      </w:r>
      <w:proofErr w:type="gramEnd"/>
      <w:r w:rsidRPr="00605B75">
        <w:rPr>
          <w:rFonts w:ascii="Times New Roman" w:hAnsi="Times New Roman" w:cs="Times New Roman"/>
          <w:sz w:val="24"/>
          <w:szCs w:val="28"/>
          <w:shd w:val="clear" w:color="auto" w:fill="FFFFFF"/>
        </w:rPr>
        <w:t xml:space="preserve">. De acordo com a mesma autora, “o livro é um lugar privilegiado de trocas intelectuais e </w:t>
      </w:r>
      <w:proofErr w:type="spellStart"/>
      <w:r w:rsidRPr="00605B75">
        <w:rPr>
          <w:rFonts w:ascii="Times New Roman" w:hAnsi="Times New Roman" w:cs="Times New Roman"/>
          <w:sz w:val="24"/>
          <w:szCs w:val="28"/>
          <w:shd w:val="clear" w:color="auto" w:fill="FFFFFF"/>
        </w:rPr>
        <w:t>afectivas</w:t>
      </w:r>
      <w:proofErr w:type="spellEnd"/>
      <w:r w:rsidRPr="00605B75">
        <w:rPr>
          <w:rFonts w:ascii="Times New Roman" w:hAnsi="Times New Roman" w:cs="Times New Roman"/>
          <w:sz w:val="24"/>
          <w:szCs w:val="28"/>
          <w:shd w:val="clear" w:color="auto" w:fill="FFFFFF"/>
        </w:rPr>
        <w:t>” (p. 77).</w:t>
      </w:r>
      <w:r w:rsidR="006578FD" w:rsidRPr="00605B75">
        <w:rPr>
          <w:rFonts w:ascii="Times New Roman" w:hAnsi="Times New Roman" w:cs="Times New Roman"/>
          <w:sz w:val="24"/>
          <w:szCs w:val="28"/>
          <w:shd w:val="clear" w:color="auto" w:fill="FFFFFF"/>
        </w:rPr>
        <w:t xml:space="preserve"> Os livros facilitam assim a socialização das crianças e o seu lugar no mundo, visto que oferecem modelos adequados da forma de funcionamento da sociedade.</w:t>
      </w:r>
    </w:p>
    <w:p w14:paraId="62A0FD23" w14:textId="4EF06AF6" w:rsidR="008442BA" w:rsidRPr="00605B75" w:rsidRDefault="00892264" w:rsidP="009D5E8A">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 xml:space="preserve">Aos olhos de Traça (1992), </w:t>
      </w:r>
      <w:r w:rsidR="008442BA" w:rsidRPr="00605B75">
        <w:rPr>
          <w:rFonts w:ascii="Times New Roman" w:hAnsi="Times New Roman" w:cs="Times New Roman"/>
          <w:sz w:val="24"/>
          <w:szCs w:val="28"/>
          <w:shd w:val="clear" w:color="auto" w:fill="FFFFFF"/>
        </w:rPr>
        <w:t>é necessário que a criança come</w:t>
      </w:r>
      <w:r w:rsidR="00724216" w:rsidRPr="00605B75">
        <w:rPr>
          <w:rFonts w:ascii="Times New Roman" w:hAnsi="Times New Roman" w:cs="Times New Roman"/>
          <w:sz w:val="24"/>
          <w:szCs w:val="28"/>
          <w:shd w:val="clear" w:color="auto" w:fill="FFFFFF"/>
        </w:rPr>
        <w:t>ce a perceber que o que aprende</w:t>
      </w:r>
      <w:r w:rsidR="008442BA" w:rsidRPr="00605B75">
        <w:rPr>
          <w:rFonts w:ascii="Times New Roman" w:hAnsi="Times New Roman" w:cs="Times New Roman"/>
          <w:sz w:val="24"/>
          <w:szCs w:val="28"/>
          <w:shd w:val="clear" w:color="auto" w:fill="FFFFFF"/>
        </w:rPr>
        <w:t xml:space="preserve"> com os livros </w:t>
      </w:r>
      <w:r w:rsidR="00724216" w:rsidRPr="00605B75">
        <w:rPr>
          <w:rFonts w:ascii="Times New Roman" w:hAnsi="Times New Roman" w:cs="Times New Roman"/>
          <w:sz w:val="24"/>
          <w:szCs w:val="28"/>
          <w:shd w:val="clear" w:color="auto" w:fill="FFFFFF"/>
        </w:rPr>
        <w:t>tem um uso e existir infinito: os livros existem e reexistem, podendo o seu conteúdo retomar diversas formas consoante o olhar com que os vemos e as leituras que efetuamos.</w:t>
      </w:r>
    </w:p>
    <w:p w14:paraId="12C24962" w14:textId="77777777" w:rsidR="00151ACA" w:rsidRPr="00605B75" w:rsidRDefault="00151ACA" w:rsidP="009D5E8A">
      <w:pPr>
        <w:spacing w:line="360" w:lineRule="auto"/>
        <w:ind w:firstLine="708"/>
        <w:jc w:val="both"/>
        <w:rPr>
          <w:rFonts w:ascii="Times New Roman" w:hAnsi="Times New Roman" w:cs="Times New Roman"/>
          <w:sz w:val="24"/>
          <w:szCs w:val="28"/>
          <w:shd w:val="clear" w:color="auto" w:fill="FFFFFF"/>
        </w:rPr>
      </w:pPr>
    </w:p>
    <w:p w14:paraId="7BD4392A" w14:textId="4B63E0EF" w:rsidR="004C036A" w:rsidRPr="00605B75" w:rsidRDefault="004C036A" w:rsidP="009D5E8A">
      <w:pPr>
        <w:pStyle w:val="Cabealho2"/>
        <w:rPr>
          <w:color w:val="auto"/>
        </w:rPr>
      </w:pPr>
      <w:bookmarkStart w:id="21" w:name="_Toc451978160"/>
      <w:r w:rsidRPr="00605B75">
        <w:rPr>
          <w:color w:val="auto"/>
        </w:rPr>
        <w:lastRenderedPageBreak/>
        <w:t>O Conto</w:t>
      </w:r>
      <w:bookmarkEnd w:id="21"/>
    </w:p>
    <w:p w14:paraId="17A1FD77" w14:textId="6404F592" w:rsidR="004C036A" w:rsidRPr="00605B75" w:rsidRDefault="004C036A" w:rsidP="009C5E1F">
      <w:pPr>
        <w:pStyle w:val="Cabealho3"/>
        <w:rPr>
          <w:color w:val="auto"/>
        </w:rPr>
      </w:pPr>
      <w:bookmarkStart w:id="22" w:name="_Toc451978161"/>
      <w:r w:rsidRPr="00605B75">
        <w:rPr>
          <w:color w:val="auto"/>
        </w:rPr>
        <w:t>A origem do conto</w:t>
      </w:r>
      <w:bookmarkEnd w:id="22"/>
    </w:p>
    <w:p w14:paraId="3C8585CA" w14:textId="77777777" w:rsidR="004C036A" w:rsidRPr="00605B75" w:rsidRDefault="004C036A" w:rsidP="004C036A">
      <w:pPr>
        <w:pStyle w:val="SemEspaamento"/>
        <w:spacing w:line="360" w:lineRule="auto"/>
        <w:jc w:val="both"/>
        <w:rPr>
          <w:rFonts w:ascii="Times New Roman" w:hAnsi="Times New Roman" w:cs="Times New Roman"/>
          <w:b/>
          <w:sz w:val="24"/>
          <w:szCs w:val="24"/>
        </w:rPr>
      </w:pPr>
    </w:p>
    <w:p w14:paraId="696A5BC4" w14:textId="2530291E" w:rsidR="00892264" w:rsidRPr="00605B75" w:rsidRDefault="00892264" w:rsidP="00892264">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De acordo com Diniz (1994) o conto “aparece na sequência evolutiva dos mitos, quando os povos de cultura oral começam a distinguir as histórias “verdadeiras”, que seriam o</w:t>
      </w:r>
      <w:r w:rsidR="008658BB" w:rsidRPr="00605B75">
        <w:rPr>
          <w:rFonts w:ascii="Times New Roman" w:hAnsi="Times New Roman" w:cs="Times New Roman"/>
          <w:sz w:val="24"/>
          <w:szCs w:val="28"/>
          <w:shd w:val="clear" w:color="auto" w:fill="FFFFFF"/>
        </w:rPr>
        <w:t>s mitos, das histórias “falsas”</w:t>
      </w:r>
      <w:r w:rsidR="00B83C9A" w:rsidRPr="00605B75">
        <w:rPr>
          <w:rFonts w:ascii="Times New Roman" w:hAnsi="Times New Roman" w:cs="Times New Roman"/>
          <w:sz w:val="24"/>
          <w:szCs w:val="28"/>
          <w:shd w:val="clear" w:color="auto" w:fill="FFFFFF"/>
        </w:rPr>
        <w:t>”</w:t>
      </w:r>
      <w:r w:rsidR="00151ACA" w:rsidRPr="00605B75">
        <w:rPr>
          <w:rFonts w:ascii="Times New Roman" w:hAnsi="Times New Roman" w:cs="Times New Roman"/>
          <w:sz w:val="24"/>
          <w:szCs w:val="28"/>
          <w:shd w:val="clear" w:color="auto" w:fill="FFFFFF"/>
        </w:rPr>
        <w:t xml:space="preserve"> (p. 54)</w:t>
      </w:r>
      <w:r w:rsidRPr="00605B75">
        <w:rPr>
          <w:rFonts w:ascii="Times New Roman" w:hAnsi="Times New Roman" w:cs="Times New Roman"/>
          <w:sz w:val="24"/>
          <w:szCs w:val="28"/>
          <w:shd w:val="clear" w:color="auto" w:fill="FFFFFF"/>
        </w:rPr>
        <w:t xml:space="preserve">. </w:t>
      </w:r>
    </w:p>
    <w:p w14:paraId="304F4FB0" w14:textId="585C92B5" w:rsidR="00892264" w:rsidRPr="00605B75" w:rsidRDefault="00892264" w:rsidP="00892264">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 xml:space="preserve">Quando nos questionamos </w:t>
      </w:r>
      <w:r w:rsidR="001D5207" w:rsidRPr="00605B75">
        <w:rPr>
          <w:rFonts w:ascii="Times New Roman" w:hAnsi="Times New Roman" w:cs="Times New Roman"/>
          <w:sz w:val="24"/>
          <w:szCs w:val="28"/>
          <w:shd w:val="clear" w:color="auto" w:fill="FFFFFF"/>
        </w:rPr>
        <w:t xml:space="preserve">sobre </w:t>
      </w:r>
      <w:r w:rsidRPr="00605B75">
        <w:rPr>
          <w:rFonts w:ascii="Times New Roman" w:hAnsi="Times New Roman" w:cs="Times New Roman"/>
          <w:sz w:val="24"/>
          <w:szCs w:val="28"/>
          <w:shd w:val="clear" w:color="auto" w:fill="FFFFFF"/>
        </w:rPr>
        <w:t>qual terá sido a origem dos contos, várias teorias se ocupam de responder a essa questão. Segundo Traça (199</w:t>
      </w:r>
      <w:r w:rsidR="00E6740C" w:rsidRPr="00605B75">
        <w:rPr>
          <w:rFonts w:ascii="Times New Roman" w:hAnsi="Times New Roman" w:cs="Times New Roman"/>
          <w:sz w:val="24"/>
          <w:szCs w:val="28"/>
          <w:shd w:val="clear" w:color="auto" w:fill="FFFFFF"/>
        </w:rPr>
        <w:t>2</w:t>
      </w:r>
      <w:r w:rsidRPr="00605B75">
        <w:rPr>
          <w:rFonts w:ascii="Times New Roman" w:hAnsi="Times New Roman" w:cs="Times New Roman"/>
          <w:sz w:val="24"/>
          <w:szCs w:val="28"/>
          <w:shd w:val="clear" w:color="auto" w:fill="FFFFFF"/>
        </w:rPr>
        <w:t>),</w:t>
      </w:r>
    </w:p>
    <w:p w14:paraId="6DB0D279" w14:textId="0E488DB2" w:rsidR="00892264" w:rsidRPr="00605B75" w:rsidRDefault="00892264" w:rsidP="00A45423">
      <w:pPr>
        <w:spacing w:line="360" w:lineRule="auto"/>
        <w:ind w:left="708" w:right="454"/>
        <w:jc w:val="both"/>
        <w:rPr>
          <w:rFonts w:ascii="Times New Roman" w:hAnsi="Times New Roman" w:cs="Times New Roman"/>
          <w:szCs w:val="28"/>
          <w:shd w:val="clear" w:color="auto" w:fill="FFFFFF"/>
        </w:rPr>
      </w:pPr>
      <w:r w:rsidRPr="00605B75">
        <w:rPr>
          <w:rFonts w:ascii="Times New Roman" w:hAnsi="Times New Roman" w:cs="Times New Roman"/>
          <w:szCs w:val="28"/>
          <w:shd w:val="clear" w:color="auto" w:fill="FFFFFF"/>
        </w:rPr>
        <w:t xml:space="preserve">A teoria indo-europeia defendida pelos Irmãos </w:t>
      </w:r>
      <w:proofErr w:type="spellStart"/>
      <w:r w:rsidRPr="00605B75">
        <w:rPr>
          <w:rFonts w:ascii="Times New Roman" w:hAnsi="Times New Roman" w:cs="Times New Roman"/>
          <w:szCs w:val="28"/>
          <w:shd w:val="clear" w:color="auto" w:fill="FFFFFF"/>
        </w:rPr>
        <w:t>Grimm</w:t>
      </w:r>
      <w:proofErr w:type="spellEnd"/>
      <w:r w:rsidRPr="00605B75">
        <w:rPr>
          <w:rFonts w:ascii="Times New Roman" w:hAnsi="Times New Roman" w:cs="Times New Roman"/>
          <w:szCs w:val="28"/>
          <w:shd w:val="clear" w:color="auto" w:fill="FFFFFF"/>
        </w:rPr>
        <w:t xml:space="preserve">, desenvolvida por Max </w:t>
      </w:r>
      <w:proofErr w:type="spellStart"/>
      <w:r w:rsidRPr="00605B75">
        <w:rPr>
          <w:rFonts w:ascii="Times New Roman" w:hAnsi="Times New Roman" w:cs="Times New Roman"/>
          <w:szCs w:val="28"/>
          <w:shd w:val="clear" w:color="auto" w:fill="FFFFFF"/>
        </w:rPr>
        <w:t>Müller</w:t>
      </w:r>
      <w:proofErr w:type="spellEnd"/>
      <w:r w:rsidRPr="00605B75">
        <w:rPr>
          <w:rFonts w:ascii="Times New Roman" w:hAnsi="Times New Roman" w:cs="Times New Roman"/>
          <w:szCs w:val="28"/>
          <w:shd w:val="clear" w:color="auto" w:fill="FFFFFF"/>
        </w:rPr>
        <w:t xml:space="preserve">, aplicada por </w:t>
      </w:r>
      <w:proofErr w:type="spellStart"/>
      <w:r w:rsidRPr="00605B75">
        <w:rPr>
          <w:rFonts w:ascii="Times New Roman" w:hAnsi="Times New Roman" w:cs="Times New Roman"/>
          <w:szCs w:val="28"/>
          <w:shd w:val="clear" w:color="auto" w:fill="FFFFFF"/>
        </w:rPr>
        <w:t>Hyacinthe</w:t>
      </w:r>
      <w:proofErr w:type="spellEnd"/>
      <w:r w:rsidRPr="00605B75">
        <w:rPr>
          <w:rFonts w:ascii="Times New Roman" w:hAnsi="Times New Roman" w:cs="Times New Roman"/>
          <w:szCs w:val="28"/>
          <w:shd w:val="clear" w:color="auto" w:fill="FFFFFF"/>
        </w:rPr>
        <w:t xml:space="preserve"> </w:t>
      </w:r>
      <w:proofErr w:type="spellStart"/>
      <w:r w:rsidRPr="00605B75">
        <w:rPr>
          <w:rFonts w:ascii="Times New Roman" w:hAnsi="Times New Roman" w:cs="Times New Roman"/>
          <w:szCs w:val="28"/>
          <w:shd w:val="clear" w:color="auto" w:fill="FFFFFF"/>
        </w:rPr>
        <w:t>Husson</w:t>
      </w:r>
      <w:proofErr w:type="spellEnd"/>
      <w:r w:rsidRPr="00605B75">
        <w:rPr>
          <w:rFonts w:ascii="Times New Roman" w:hAnsi="Times New Roman" w:cs="Times New Roman"/>
          <w:szCs w:val="28"/>
          <w:shd w:val="clear" w:color="auto" w:fill="FFFFFF"/>
        </w:rPr>
        <w:t xml:space="preserve"> aos contos de </w:t>
      </w:r>
      <w:proofErr w:type="spellStart"/>
      <w:r w:rsidRPr="00605B75">
        <w:rPr>
          <w:rFonts w:ascii="Times New Roman" w:hAnsi="Times New Roman" w:cs="Times New Roman"/>
          <w:szCs w:val="28"/>
          <w:shd w:val="clear" w:color="auto" w:fill="FFFFFF"/>
        </w:rPr>
        <w:t>Perrault</w:t>
      </w:r>
      <w:proofErr w:type="spellEnd"/>
      <w:r w:rsidRPr="00605B75">
        <w:rPr>
          <w:rFonts w:ascii="Times New Roman" w:hAnsi="Times New Roman" w:cs="Times New Roman"/>
          <w:szCs w:val="28"/>
          <w:shd w:val="clear" w:color="auto" w:fill="FFFFFF"/>
        </w:rPr>
        <w:t xml:space="preserve">, a teoria indianista, criada por </w:t>
      </w:r>
      <w:proofErr w:type="spellStart"/>
      <w:r w:rsidRPr="00605B75">
        <w:rPr>
          <w:rFonts w:ascii="Times New Roman" w:hAnsi="Times New Roman" w:cs="Times New Roman"/>
          <w:szCs w:val="28"/>
          <w:shd w:val="clear" w:color="auto" w:fill="FFFFFF"/>
        </w:rPr>
        <w:t>Theodor</w:t>
      </w:r>
      <w:proofErr w:type="spellEnd"/>
      <w:r w:rsidRPr="00605B75">
        <w:rPr>
          <w:rFonts w:ascii="Times New Roman" w:hAnsi="Times New Roman" w:cs="Times New Roman"/>
          <w:szCs w:val="28"/>
          <w:shd w:val="clear" w:color="auto" w:fill="FFFFFF"/>
        </w:rPr>
        <w:t xml:space="preserve"> </w:t>
      </w:r>
      <w:proofErr w:type="spellStart"/>
      <w:r w:rsidRPr="00605B75">
        <w:rPr>
          <w:rFonts w:ascii="Times New Roman" w:hAnsi="Times New Roman" w:cs="Times New Roman"/>
          <w:szCs w:val="28"/>
          <w:shd w:val="clear" w:color="auto" w:fill="FFFFFF"/>
        </w:rPr>
        <w:t>Benfey</w:t>
      </w:r>
      <w:proofErr w:type="spellEnd"/>
      <w:r w:rsidRPr="00605B75">
        <w:rPr>
          <w:rFonts w:ascii="Times New Roman" w:hAnsi="Times New Roman" w:cs="Times New Roman"/>
          <w:szCs w:val="28"/>
          <w:shd w:val="clear" w:color="auto" w:fill="FFFFFF"/>
        </w:rPr>
        <w:t xml:space="preserve"> segundo a qual todos os contos provinham da Índia, a teoria etnográfica que teve em Andrew Lang um caloroso defensor, a teoria ritualista retomada e sistematizada por Pierre </w:t>
      </w:r>
      <w:proofErr w:type="spellStart"/>
      <w:r w:rsidRPr="00605B75">
        <w:rPr>
          <w:rFonts w:ascii="Times New Roman" w:hAnsi="Times New Roman" w:cs="Times New Roman"/>
          <w:szCs w:val="28"/>
          <w:shd w:val="clear" w:color="auto" w:fill="FFFFFF"/>
        </w:rPr>
        <w:t>Saintyves</w:t>
      </w:r>
      <w:proofErr w:type="spellEnd"/>
      <w:r w:rsidRPr="00605B75">
        <w:rPr>
          <w:rFonts w:ascii="Times New Roman" w:hAnsi="Times New Roman" w:cs="Times New Roman"/>
          <w:szCs w:val="28"/>
          <w:shd w:val="clear" w:color="auto" w:fill="FFFFFF"/>
        </w:rPr>
        <w:t xml:space="preserve">, a teoria marxista apresentada por Vladimir </w:t>
      </w:r>
      <w:proofErr w:type="spellStart"/>
      <w:r w:rsidRPr="00605B75">
        <w:rPr>
          <w:rFonts w:ascii="Times New Roman" w:hAnsi="Times New Roman" w:cs="Times New Roman"/>
          <w:szCs w:val="28"/>
          <w:shd w:val="clear" w:color="auto" w:fill="FFFFFF"/>
        </w:rPr>
        <w:t>Propp</w:t>
      </w:r>
      <w:proofErr w:type="spellEnd"/>
      <w:r w:rsidRPr="00605B75">
        <w:rPr>
          <w:rFonts w:ascii="Times New Roman" w:hAnsi="Times New Roman" w:cs="Times New Roman"/>
          <w:szCs w:val="28"/>
          <w:shd w:val="clear" w:color="auto" w:fill="FFFFFF"/>
        </w:rPr>
        <w:t xml:space="preserve"> que considera o conto maravilhoso como uma superstrutura. A unidade de composição do conto não residiria em quaisquer particularidades do psiquismo humano, mas na realida</w:t>
      </w:r>
      <w:r w:rsidR="00151ACA" w:rsidRPr="00605B75">
        <w:rPr>
          <w:rFonts w:ascii="Times New Roman" w:hAnsi="Times New Roman" w:cs="Times New Roman"/>
          <w:szCs w:val="28"/>
          <w:shd w:val="clear" w:color="auto" w:fill="FFFFFF"/>
        </w:rPr>
        <w:t>de histórica do passado (p. 17).</w:t>
      </w:r>
    </w:p>
    <w:p w14:paraId="70DE2F5B" w14:textId="10709F70" w:rsidR="00CC55C5" w:rsidRPr="00605B75" w:rsidRDefault="00892264" w:rsidP="00CC55C5">
      <w:pPr>
        <w:spacing w:line="360" w:lineRule="auto"/>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ab/>
        <w:t xml:space="preserve">Existem alguns títulos que nos vêm sempre à memória quando abordamos o conceito de contos, </w:t>
      </w:r>
      <w:r w:rsidR="001D5207" w:rsidRPr="00605B75">
        <w:rPr>
          <w:rFonts w:ascii="Times New Roman" w:hAnsi="Times New Roman" w:cs="Times New Roman"/>
          <w:sz w:val="24"/>
          <w:szCs w:val="28"/>
          <w:shd w:val="clear" w:color="auto" w:fill="FFFFFF"/>
        </w:rPr>
        <w:t>como por exemplo</w:t>
      </w:r>
      <w:r w:rsidRPr="00605B75">
        <w:rPr>
          <w:rFonts w:ascii="Times New Roman" w:hAnsi="Times New Roman" w:cs="Times New Roman"/>
          <w:sz w:val="24"/>
          <w:szCs w:val="28"/>
          <w:shd w:val="clear" w:color="auto" w:fill="FFFFFF"/>
        </w:rPr>
        <w:t xml:space="preserve">: “A Cinderela”, “A Bela Adormecida no Bosque”, “O Capuchinho Vermelho”, “A Branca de Neve” </w:t>
      </w:r>
      <w:r w:rsidR="001D5207" w:rsidRPr="00605B75">
        <w:rPr>
          <w:rFonts w:ascii="Times New Roman" w:hAnsi="Times New Roman" w:cs="Times New Roman"/>
          <w:sz w:val="24"/>
          <w:szCs w:val="28"/>
          <w:shd w:val="clear" w:color="auto" w:fill="FFFFFF"/>
        </w:rPr>
        <w:t>ou</w:t>
      </w:r>
      <w:r w:rsidRPr="00605B75">
        <w:rPr>
          <w:rFonts w:ascii="Times New Roman" w:hAnsi="Times New Roman" w:cs="Times New Roman"/>
          <w:sz w:val="24"/>
          <w:szCs w:val="28"/>
          <w:shd w:val="clear" w:color="auto" w:fill="FFFFFF"/>
        </w:rPr>
        <w:t xml:space="preserve"> “O Pequeno Polegar”. De acordo com Traça (1992), estes contos </w:t>
      </w:r>
      <w:r w:rsidR="00CC55C5" w:rsidRPr="00605B75">
        <w:rPr>
          <w:rFonts w:ascii="Times New Roman" w:hAnsi="Times New Roman" w:cs="Times New Roman"/>
          <w:sz w:val="24"/>
          <w:szCs w:val="28"/>
          <w:shd w:val="clear" w:color="auto" w:fill="FFFFFF"/>
        </w:rPr>
        <w:t>continuam ainda a ser as primeiras histórias lidas e contadas às crianças e também das primeiras histórias lidas por elas quando se tornam leitores.</w:t>
      </w:r>
    </w:p>
    <w:p w14:paraId="5928CDAF" w14:textId="1EA864D0" w:rsidR="004C036A" w:rsidRPr="00605B75" w:rsidRDefault="004C036A" w:rsidP="009C5E1F">
      <w:pPr>
        <w:pStyle w:val="Cabealho3"/>
        <w:rPr>
          <w:color w:val="auto"/>
        </w:rPr>
      </w:pPr>
      <w:bookmarkStart w:id="23" w:name="_Toc451978162"/>
      <w:r w:rsidRPr="00605B75">
        <w:rPr>
          <w:color w:val="auto"/>
        </w:rPr>
        <w:t>O que são os contos?</w:t>
      </w:r>
      <w:bookmarkEnd w:id="23"/>
    </w:p>
    <w:p w14:paraId="0D67A106" w14:textId="77777777" w:rsidR="004C036A" w:rsidRPr="00605B75" w:rsidRDefault="004C036A" w:rsidP="004C036A">
      <w:pPr>
        <w:pStyle w:val="SemEspaamento"/>
        <w:spacing w:line="360" w:lineRule="auto"/>
        <w:jc w:val="both"/>
        <w:rPr>
          <w:rFonts w:ascii="Times New Roman" w:hAnsi="Times New Roman" w:cs="Times New Roman"/>
          <w:b/>
          <w:sz w:val="28"/>
          <w:szCs w:val="24"/>
        </w:rPr>
      </w:pPr>
    </w:p>
    <w:p w14:paraId="6A269E91" w14:textId="3031837B" w:rsidR="00B83C9A" w:rsidRPr="00605B75" w:rsidRDefault="00BA7BE1" w:rsidP="00CC55C5">
      <w:pPr>
        <w:spacing w:line="360" w:lineRule="auto"/>
        <w:ind w:firstLine="708"/>
        <w:jc w:val="both"/>
        <w:rPr>
          <w:rFonts w:ascii="Times New Roman" w:hAnsi="Times New Roman" w:cs="Times New Roman"/>
          <w:sz w:val="24"/>
          <w:szCs w:val="28"/>
          <w:shd w:val="clear" w:color="auto" w:fill="FFFFFF"/>
        </w:rPr>
      </w:pPr>
      <w:proofErr w:type="spellStart"/>
      <w:r w:rsidRPr="00605B75">
        <w:rPr>
          <w:rFonts w:ascii="Times New Roman" w:hAnsi="Times New Roman" w:cs="Times New Roman"/>
          <w:sz w:val="24"/>
          <w:szCs w:val="28"/>
          <w:shd w:val="clear" w:color="auto" w:fill="FFFFFF"/>
        </w:rPr>
        <w:t>Gaston</w:t>
      </w:r>
      <w:proofErr w:type="spellEnd"/>
      <w:r w:rsidRPr="00605B75">
        <w:rPr>
          <w:rFonts w:ascii="Times New Roman" w:hAnsi="Times New Roman" w:cs="Times New Roman"/>
          <w:sz w:val="24"/>
          <w:szCs w:val="28"/>
          <w:shd w:val="clear" w:color="auto" w:fill="FFFFFF"/>
        </w:rPr>
        <w:t xml:space="preserve"> Bachelard (1974, citado por Traça, 1992</w:t>
      </w:r>
      <w:r w:rsidR="008658BB" w:rsidRPr="00605B75">
        <w:rPr>
          <w:rFonts w:ascii="Times New Roman" w:hAnsi="Times New Roman" w:cs="Times New Roman"/>
          <w:sz w:val="24"/>
          <w:szCs w:val="28"/>
          <w:shd w:val="clear" w:color="auto" w:fill="FFFFFF"/>
        </w:rPr>
        <w:t>, p. 87</w:t>
      </w:r>
      <w:r w:rsidRPr="00605B75">
        <w:rPr>
          <w:rFonts w:ascii="Times New Roman" w:hAnsi="Times New Roman" w:cs="Times New Roman"/>
          <w:sz w:val="24"/>
          <w:szCs w:val="28"/>
          <w:shd w:val="clear" w:color="auto" w:fill="FFFFFF"/>
        </w:rPr>
        <w:t xml:space="preserve">), refere que “o conto – seja satírico, moral, etiológico ou </w:t>
      </w:r>
      <w:proofErr w:type="spellStart"/>
      <w:r w:rsidRPr="00605B75">
        <w:rPr>
          <w:rFonts w:ascii="Times New Roman" w:hAnsi="Times New Roman" w:cs="Times New Roman"/>
          <w:sz w:val="24"/>
          <w:szCs w:val="28"/>
          <w:shd w:val="clear" w:color="auto" w:fill="FFFFFF"/>
        </w:rPr>
        <w:t>distractivo</w:t>
      </w:r>
      <w:proofErr w:type="spellEnd"/>
      <w:r w:rsidRPr="00605B75">
        <w:rPr>
          <w:rFonts w:ascii="Times New Roman" w:hAnsi="Times New Roman" w:cs="Times New Roman"/>
          <w:sz w:val="24"/>
          <w:szCs w:val="28"/>
          <w:shd w:val="clear" w:color="auto" w:fill="FFFFFF"/>
        </w:rPr>
        <w:t xml:space="preserve"> – pode ter uma elevada função pedagógica: para o desenvolvimento d</w:t>
      </w:r>
      <w:r w:rsidR="008658BB" w:rsidRPr="00605B75">
        <w:rPr>
          <w:rFonts w:ascii="Times New Roman" w:hAnsi="Times New Roman" w:cs="Times New Roman"/>
          <w:sz w:val="24"/>
          <w:szCs w:val="28"/>
          <w:shd w:val="clear" w:color="auto" w:fill="FFFFFF"/>
        </w:rPr>
        <w:t>a imaginação e da experiência”</w:t>
      </w:r>
      <w:r w:rsidRPr="00605B75">
        <w:rPr>
          <w:rFonts w:ascii="Times New Roman" w:hAnsi="Times New Roman" w:cs="Times New Roman"/>
          <w:sz w:val="24"/>
          <w:szCs w:val="28"/>
          <w:shd w:val="clear" w:color="auto" w:fill="FFFFFF"/>
        </w:rPr>
        <w:t>.</w:t>
      </w:r>
      <w:r w:rsidR="008658BB" w:rsidRPr="00605B75">
        <w:rPr>
          <w:rFonts w:ascii="Times New Roman" w:hAnsi="Times New Roman" w:cs="Times New Roman"/>
          <w:sz w:val="24"/>
          <w:szCs w:val="28"/>
          <w:shd w:val="clear" w:color="auto" w:fill="FFFFFF"/>
        </w:rPr>
        <w:t xml:space="preserve"> </w:t>
      </w:r>
      <w:r w:rsidRPr="00605B75">
        <w:rPr>
          <w:rFonts w:ascii="Times New Roman" w:hAnsi="Times New Roman" w:cs="Times New Roman"/>
          <w:sz w:val="24"/>
          <w:szCs w:val="28"/>
          <w:shd w:val="clear" w:color="auto" w:fill="FFFFFF"/>
        </w:rPr>
        <w:t xml:space="preserve">Na mesma linha orientadora, Traça (1992) refere que </w:t>
      </w:r>
      <w:r w:rsidR="00B83C9A" w:rsidRPr="00605B75">
        <w:rPr>
          <w:rFonts w:ascii="Times New Roman" w:hAnsi="Times New Roman" w:cs="Times New Roman"/>
          <w:sz w:val="24"/>
          <w:szCs w:val="28"/>
          <w:shd w:val="clear" w:color="auto" w:fill="FFFFFF"/>
        </w:rPr>
        <w:t>os contos são uma fonte de divertimento e possuem, também, um valor educativo.</w:t>
      </w:r>
    </w:p>
    <w:p w14:paraId="1985CE09" w14:textId="1DBAAA57" w:rsidR="00BA7BE1" w:rsidRPr="00605B75" w:rsidRDefault="00BA7BE1" w:rsidP="00CC55C5">
      <w:pPr>
        <w:spacing w:line="360" w:lineRule="auto"/>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lastRenderedPageBreak/>
        <w:tab/>
      </w:r>
      <w:proofErr w:type="spellStart"/>
      <w:r w:rsidRPr="00605B75">
        <w:rPr>
          <w:rFonts w:ascii="Times New Roman" w:hAnsi="Times New Roman" w:cs="Times New Roman"/>
          <w:sz w:val="24"/>
          <w:szCs w:val="28"/>
          <w:shd w:val="clear" w:color="auto" w:fill="FFFFFF"/>
        </w:rPr>
        <w:t>Pelegrín</w:t>
      </w:r>
      <w:proofErr w:type="spellEnd"/>
      <w:r w:rsidRPr="00605B75">
        <w:rPr>
          <w:rFonts w:ascii="Times New Roman" w:hAnsi="Times New Roman" w:cs="Times New Roman"/>
          <w:sz w:val="24"/>
          <w:szCs w:val="28"/>
          <w:shd w:val="clear" w:color="auto" w:fill="FFFFFF"/>
        </w:rPr>
        <w:t xml:space="preserve"> (1988, citado por Traça, 1992) afirma que “os Contos Populares instruem, educam e divertem, que são os três mais altos </w:t>
      </w:r>
      <w:proofErr w:type="spellStart"/>
      <w:r w:rsidRPr="00605B75">
        <w:rPr>
          <w:rFonts w:ascii="Times New Roman" w:hAnsi="Times New Roman" w:cs="Times New Roman"/>
          <w:sz w:val="24"/>
          <w:szCs w:val="28"/>
          <w:shd w:val="clear" w:color="auto" w:fill="FFFFFF"/>
        </w:rPr>
        <w:t>objectivos</w:t>
      </w:r>
      <w:proofErr w:type="spellEnd"/>
      <w:r w:rsidRPr="00605B75">
        <w:rPr>
          <w:rFonts w:ascii="Times New Roman" w:hAnsi="Times New Roman" w:cs="Times New Roman"/>
          <w:sz w:val="24"/>
          <w:szCs w:val="28"/>
          <w:shd w:val="clear" w:color="auto" w:fill="FFFFFF"/>
        </w:rPr>
        <w:t xml:space="preserve"> que pode alcançar toda a </w:t>
      </w:r>
      <w:r w:rsidR="008658BB" w:rsidRPr="00605B75">
        <w:rPr>
          <w:rFonts w:ascii="Times New Roman" w:hAnsi="Times New Roman" w:cs="Times New Roman"/>
          <w:sz w:val="24"/>
          <w:szCs w:val="28"/>
          <w:shd w:val="clear" w:color="auto" w:fill="FFFFFF"/>
        </w:rPr>
        <w:t>verdadeira obra de arte”</w:t>
      </w:r>
      <w:r w:rsidR="00151ACA" w:rsidRPr="00605B75">
        <w:rPr>
          <w:rFonts w:ascii="Times New Roman" w:hAnsi="Times New Roman" w:cs="Times New Roman"/>
          <w:sz w:val="24"/>
          <w:szCs w:val="28"/>
          <w:shd w:val="clear" w:color="auto" w:fill="FFFFFF"/>
        </w:rPr>
        <w:t xml:space="preserve"> (p. 87).</w:t>
      </w:r>
    </w:p>
    <w:p w14:paraId="212604E8" w14:textId="42161F79" w:rsidR="00AD3C36" w:rsidRPr="00605B75" w:rsidRDefault="00151ACA" w:rsidP="00AD3C36">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Para Carvalho (1985</w:t>
      </w:r>
      <w:r w:rsidR="00AD3C36" w:rsidRPr="00605B75">
        <w:rPr>
          <w:rFonts w:ascii="Times New Roman" w:hAnsi="Times New Roman" w:cs="Times New Roman"/>
          <w:sz w:val="24"/>
          <w:szCs w:val="28"/>
          <w:shd w:val="clear" w:color="auto" w:fill="FFFFFF"/>
        </w:rPr>
        <w:t>),</w:t>
      </w:r>
    </w:p>
    <w:p w14:paraId="4A96EA8F" w14:textId="699396E6" w:rsidR="00AD3C36" w:rsidRPr="00605B75" w:rsidRDefault="00AD3C36" w:rsidP="00F73B82">
      <w:pPr>
        <w:spacing w:line="360" w:lineRule="auto"/>
        <w:ind w:left="708" w:right="454"/>
        <w:jc w:val="both"/>
        <w:rPr>
          <w:rFonts w:ascii="Times New Roman" w:hAnsi="Times New Roman" w:cs="Times New Roman"/>
          <w:szCs w:val="28"/>
          <w:shd w:val="clear" w:color="auto" w:fill="FFFFFF"/>
        </w:rPr>
      </w:pPr>
      <w:r w:rsidRPr="00605B75">
        <w:rPr>
          <w:rFonts w:ascii="Times New Roman" w:hAnsi="Times New Roman" w:cs="Times New Roman"/>
          <w:szCs w:val="28"/>
          <w:shd w:val="clear" w:color="auto" w:fill="FFFFFF"/>
        </w:rPr>
        <w:t>Conto é a mais antiga forma de narração, em seu sentido natural, de narrativa tradicional. Na Europa, nas antigas civilizações, os contos de fadas constituíam uma forma de entretenimento, tanto para crianças com para adultos. Na Grécia clássica, encontra-se em Platão a observação de que as mulheres contavam às suas</w:t>
      </w:r>
      <w:r w:rsidR="00151ACA" w:rsidRPr="00605B75">
        <w:rPr>
          <w:rFonts w:ascii="Times New Roman" w:hAnsi="Times New Roman" w:cs="Times New Roman"/>
          <w:szCs w:val="28"/>
          <w:shd w:val="clear" w:color="auto" w:fill="FFFFFF"/>
        </w:rPr>
        <w:t xml:space="preserve"> crianças histórias simbólicas (p. 59).</w:t>
      </w:r>
    </w:p>
    <w:p w14:paraId="396A5AAC" w14:textId="5E10DB15" w:rsidR="00A75C72" w:rsidRPr="00605B75" w:rsidRDefault="00BA7BE1" w:rsidP="00724216">
      <w:pPr>
        <w:spacing w:line="360" w:lineRule="auto"/>
        <w:ind w:right="-1"/>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ab/>
        <w:t xml:space="preserve">Diniz (1994) </w:t>
      </w:r>
      <w:r w:rsidR="00A75C72" w:rsidRPr="00605B75">
        <w:rPr>
          <w:rFonts w:ascii="Times New Roman" w:hAnsi="Times New Roman" w:cs="Times New Roman"/>
          <w:sz w:val="24"/>
          <w:szCs w:val="28"/>
          <w:shd w:val="clear" w:color="auto" w:fill="FFFFFF"/>
        </w:rPr>
        <w:t>corrobora, explicando</w:t>
      </w:r>
      <w:r w:rsidRPr="00605B75">
        <w:rPr>
          <w:rFonts w:ascii="Times New Roman" w:hAnsi="Times New Roman" w:cs="Times New Roman"/>
          <w:sz w:val="24"/>
          <w:szCs w:val="28"/>
          <w:shd w:val="clear" w:color="auto" w:fill="FFFFFF"/>
        </w:rPr>
        <w:t xml:space="preserve"> que os contos para a infância são mais do que um simples entretenimento</w:t>
      </w:r>
      <w:r w:rsidR="00724216" w:rsidRPr="00605B75">
        <w:rPr>
          <w:rFonts w:ascii="Times New Roman" w:hAnsi="Times New Roman" w:cs="Times New Roman"/>
          <w:sz w:val="24"/>
          <w:szCs w:val="28"/>
          <w:shd w:val="clear" w:color="auto" w:fill="FFFFFF"/>
        </w:rPr>
        <w:t>, no sentido</w:t>
      </w:r>
      <w:r w:rsidR="00151ACA" w:rsidRPr="00605B75">
        <w:rPr>
          <w:rFonts w:ascii="Times New Roman" w:hAnsi="Times New Roman" w:cs="Times New Roman"/>
          <w:sz w:val="24"/>
          <w:szCs w:val="28"/>
          <w:shd w:val="clear" w:color="auto" w:fill="FFFFFF"/>
        </w:rPr>
        <w:t xml:space="preserve"> em</w:t>
      </w:r>
      <w:r w:rsidR="00724216" w:rsidRPr="00605B75">
        <w:rPr>
          <w:rFonts w:ascii="Times New Roman" w:hAnsi="Times New Roman" w:cs="Times New Roman"/>
          <w:sz w:val="24"/>
          <w:szCs w:val="28"/>
          <w:shd w:val="clear" w:color="auto" w:fill="FFFFFF"/>
        </w:rPr>
        <w:t xml:space="preserve"> que são uma ferramenta para o ser humano poder metaforicamente explorar o quotidiano, através da estimulação da imaginação face aos desafios existentes no dia-a-dia.</w:t>
      </w:r>
    </w:p>
    <w:p w14:paraId="3D3DF16F" w14:textId="67D7A1A7" w:rsidR="00BA7BE1" w:rsidRPr="00605B75" w:rsidRDefault="00BA7BE1" w:rsidP="00700C4D">
      <w:pPr>
        <w:spacing w:line="360" w:lineRule="auto"/>
        <w:ind w:right="-1" w:firstLine="705"/>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Segundo a mesma autora, o conto, além de divertir a criança e de desenvolver a sua</w:t>
      </w:r>
      <w:r w:rsidR="00A75C72" w:rsidRPr="00605B75">
        <w:rPr>
          <w:rFonts w:ascii="Times New Roman" w:hAnsi="Times New Roman" w:cs="Times New Roman"/>
          <w:sz w:val="24"/>
          <w:szCs w:val="28"/>
          <w:shd w:val="clear" w:color="auto" w:fill="FFFFFF"/>
        </w:rPr>
        <w:t xml:space="preserve"> </w:t>
      </w:r>
      <w:r w:rsidRPr="00605B75">
        <w:rPr>
          <w:rFonts w:ascii="Times New Roman" w:hAnsi="Times New Roman" w:cs="Times New Roman"/>
          <w:sz w:val="24"/>
          <w:szCs w:val="28"/>
          <w:shd w:val="clear" w:color="auto" w:fill="FFFFFF"/>
        </w:rPr>
        <w:t>imaginação, proporciona-lhe a</w:t>
      </w:r>
      <w:r w:rsidR="00151ACA" w:rsidRPr="00605B75">
        <w:rPr>
          <w:rFonts w:ascii="Times New Roman" w:hAnsi="Times New Roman" w:cs="Times New Roman"/>
          <w:sz w:val="24"/>
          <w:szCs w:val="28"/>
          <w:shd w:val="clear" w:color="auto" w:fill="FFFFFF"/>
        </w:rPr>
        <w:t>lgumas experiências que a vão pô</w:t>
      </w:r>
      <w:r w:rsidRPr="00605B75">
        <w:rPr>
          <w:rFonts w:ascii="Times New Roman" w:hAnsi="Times New Roman" w:cs="Times New Roman"/>
          <w:sz w:val="24"/>
          <w:szCs w:val="28"/>
          <w:shd w:val="clear" w:color="auto" w:fill="FFFFFF"/>
        </w:rPr>
        <w:t>r em contact</w:t>
      </w:r>
      <w:r w:rsidR="00151ACA" w:rsidRPr="00605B75">
        <w:rPr>
          <w:rFonts w:ascii="Times New Roman" w:hAnsi="Times New Roman" w:cs="Times New Roman"/>
          <w:sz w:val="24"/>
          <w:szCs w:val="28"/>
          <w:shd w:val="clear" w:color="auto" w:fill="FFFFFF"/>
        </w:rPr>
        <w:t>o com os seus problemas reais, pois</w:t>
      </w:r>
      <w:r w:rsidRPr="00605B75">
        <w:rPr>
          <w:rFonts w:ascii="Times New Roman" w:hAnsi="Times New Roman" w:cs="Times New Roman"/>
          <w:sz w:val="24"/>
          <w:szCs w:val="28"/>
          <w:shd w:val="clear" w:color="auto" w:fill="FFFFFF"/>
        </w:rPr>
        <w:t xml:space="preserve"> “o conto fornece-lhe modelos para os se</w:t>
      </w:r>
      <w:r w:rsidR="008658BB" w:rsidRPr="00605B75">
        <w:rPr>
          <w:rFonts w:ascii="Times New Roman" w:hAnsi="Times New Roman" w:cs="Times New Roman"/>
          <w:sz w:val="24"/>
          <w:szCs w:val="28"/>
          <w:shd w:val="clear" w:color="auto" w:fill="FFFFFF"/>
        </w:rPr>
        <w:t>us conflitos de momento”</w:t>
      </w:r>
      <w:r w:rsidR="00E6740C" w:rsidRPr="00605B75">
        <w:rPr>
          <w:rFonts w:ascii="Times New Roman" w:hAnsi="Times New Roman" w:cs="Times New Roman"/>
          <w:sz w:val="24"/>
          <w:szCs w:val="28"/>
          <w:shd w:val="clear" w:color="auto" w:fill="FFFFFF"/>
        </w:rPr>
        <w:t xml:space="preserve"> (Diniz, 1994, </w:t>
      </w:r>
      <w:r w:rsidR="002F7C95" w:rsidRPr="00605B75">
        <w:rPr>
          <w:rFonts w:ascii="Times New Roman" w:hAnsi="Times New Roman" w:cs="Times New Roman"/>
          <w:sz w:val="24"/>
          <w:szCs w:val="28"/>
          <w:shd w:val="clear" w:color="auto" w:fill="FFFFFF"/>
        </w:rPr>
        <w:t>p. 55</w:t>
      </w:r>
      <w:r w:rsidR="00A75C72" w:rsidRPr="00605B75">
        <w:rPr>
          <w:rFonts w:ascii="Times New Roman" w:hAnsi="Times New Roman" w:cs="Times New Roman"/>
          <w:sz w:val="24"/>
          <w:szCs w:val="28"/>
          <w:shd w:val="clear" w:color="auto" w:fill="FFFFFF"/>
        </w:rPr>
        <w:t>)</w:t>
      </w:r>
      <w:r w:rsidRPr="00605B75">
        <w:rPr>
          <w:rFonts w:ascii="Times New Roman" w:hAnsi="Times New Roman" w:cs="Times New Roman"/>
          <w:sz w:val="24"/>
          <w:szCs w:val="28"/>
          <w:shd w:val="clear" w:color="auto" w:fill="FFFFFF"/>
        </w:rPr>
        <w:t>.</w:t>
      </w:r>
    </w:p>
    <w:p w14:paraId="0C63F1B7" w14:textId="56617170" w:rsidR="00892264" w:rsidRPr="00605B75" w:rsidRDefault="00892264" w:rsidP="00892264">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Para Bastos (1999),</w:t>
      </w:r>
    </w:p>
    <w:p w14:paraId="713CAA68" w14:textId="6D77F8DC" w:rsidR="00892264" w:rsidRPr="00605B75" w:rsidRDefault="00892264" w:rsidP="00F73B82">
      <w:pPr>
        <w:spacing w:line="360" w:lineRule="auto"/>
        <w:ind w:left="708" w:right="454"/>
        <w:jc w:val="both"/>
        <w:rPr>
          <w:rFonts w:ascii="Times New Roman" w:hAnsi="Times New Roman" w:cs="Times New Roman"/>
          <w:szCs w:val="28"/>
          <w:shd w:val="clear" w:color="auto" w:fill="FFFFFF"/>
        </w:rPr>
      </w:pPr>
      <w:r w:rsidRPr="00605B75">
        <w:rPr>
          <w:rFonts w:ascii="Times New Roman" w:hAnsi="Times New Roman" w:cs="Times New Roman"/>
          <w:szCs w:val="28"/>
          <w:shd w:val="clear" w:color="auto" w:fill="FFFFFF"/>
        </w:rPr>
        <w:t xml:space="preserve">São narrativas que incluem personagens humanas ou animais que falam e uma estrutura </w:t>
      </w:r>
      <w:proofErr w:type="spellStart"/>
      <w:r w:rsidRPr="00605B75">
        <w:rPr>
          <w:rFonts w:ascii="Times New Roman" w:hAnsi="Times New Roman" w:cs="Times New Roman"/>
          <w:szCs w:val="28"/>
          <w:shd w:val="clear" w:color="auto" w:fill="FFFFFF"/>
        </w:rPr>
        <w:t>directa</w:t>
      </w:r>
      <w:proofErr w:type="spellEnd"/>
      <w:r w:rsidRPr="00605B75">
        <w:rPr>
          <w:rFonts w:ascii="Times New Roman" w:hAnsi="Times New Roman" w:cs="Times New Roman"/>
          <w:szCs w:val="28"/>
          <w:shd w:val="clear" w:color="auto" w:fill="FFFFFF"/>
        </w:rPr>
        <w:t xml:space="preserve"> com um desfecho que aponta claramente para o certo e o errado. </w:t>
      </w:r>
      <w:proofErr w:type="spellStart"/>
      <w:r w:rsidRPr="00605B75">
        <w:rPr>
          <w:rFonts w:ascii="Times New Roman" w:hAnsi="Times New Roman" w:cs="Times New Roman"/>
          <w:szCs w:val="28"/>
          <w:shd w:val="clear" w:color="auto" w:fill="FFFFFF"/>
        </w:rPr>
        <w:t>Folktales</w:t>
      </w:r>
      <w:proofErr w:type="spellEnd"/>
      <w:r w:rsidRPr="00605B75">
        <w:rPr>
          <w:rFonts w:ascii="Times New Roman" w:hAnsi="Times New Roman" w:cs="Times New Roman"/>
          <w:szCs w:val="28"/>
          <w:shd w:val="clear" w:color="auto" w:fill="FFFFFF"/>
        </w:rPr>
        <w:t xml:space="preserve"> estão mais associadas a pessoas comuns, animais falantes e sabedoria convencional, enquanto as </w:t>
      </w:r>
      <w:proofErr w:type="spellStart"/>
      <w:r w:rsidRPr="00605B75">
        <w:rPr>
          <w:rFonts w:ascii="Times New Roman" w:hAnsi="Times New Roman" w:cs="Times New Roman"/>
          <w:szCs w:val="28"/>
          <w:shd w:val="clear" w:color="auto" w:fill="FFFFFF"/>
        </w:rPr>
        <w:t>fairytales</w:t>
      </w:r>
      <w:proofErr w:type="spellEnd"/>
      <w:r w:rsidRPr="00605B75">
        <w:rPr>
          <w:rFonts w:ascii="Times New Roman" w:hAnsi="Times New Roman" w:cs="Times New Roman"/>
          <w:szCs w:val="28"/>
          <w:shd w:val="clear" w:color="auto" w:fill="FFFFFF"/>
        </w:rPr>
        <w:t xml:space="preserve"> estão associadas sobretudo ao mágico e à realeza. Outra faceta a destacar é o maravilhoso e a f</w:t>
      </w:r>
      <w:r w:rsidR="00151ACA" w:rsidRPr="00605B75">
        <w:rPr>
          <w:rFonts w:ascii="Times New Roman" w:hAnsi="Times New Roman" w:cs="Times New Roman"/>
          <w:szCs w:val="28"/>
          <w:shd w:val="clear" w:color="auto" w:fill="FFFFFF"/>
        </w:rPr>
        <w:t>antasia existente no conto (p. 65).</w:t>
      </w:r>
    </w:p>
    <w:p w14:paraId="0D485D7F" w14:textId="0F11CD3C" w:rsidR="00892264" w:rsidRPr="00605B75" w:rsidRDefault="00892264" w:rsidP="00C86E97">
      <w:pPr>
        <w:spacing w:line="360" w:lineRule="auto"/>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ab/>
      </w:r>
      <w:proofErr w:type="spellStart"/>
      <w:r w:rsidRPr="00605B75">
        <w:rPr>
          <w:rFonts w:ascii="Times New Roman" w:hAnsi="Times New Roman" w:cs="Times New Roman"/>
          <w:sz w:val="24"/>
          <w:szCs w:val="28"/>
          <w:shd w:val="clear" w:color="auto" w:fill="FFFFFF"/>
        </w:rPr>
        <w:t>Hillman</w:t>
      </w:r>
      <w:proofErr w:type="spellEnd"/>
      <w:r w:rsidRPr="00605B75">
        <w:rPr>
          <w:rFonts w:ascii="Times New Roman" w:hAnsi="Times New Roman" w:cs="Times New Roman"/>
          <w:sz w:val="24"/>
          <w:szCs w:val="28"/>
          <w:shd w:val="clear" w:color="auto" w:fill="FFFFFF"/>
        </w:rPr>
        <w:t xml:space="preserve"> (1995, citado em Bastos, 1999) considera que os contos são “narrativas que incluem personagens humanas ou animais que falam e uma estrutura </w:t>
      </w:r>
      <w:proofErr w:type="spellStart"/>
      <w:r w:rsidRPr="00605B75">
        <w:rPr>
          <w:rFonts w:ascii="Times New Roman" w:hAnsi="Times New Roman" w:cs="Times New Roman"/>
          <w:sz w:val="24"/>
          <w:szCs w:val="28"/>
          <w:shd w:val="clear" w:color="auto" w:fill="FFFFFF"/>
        </w:rPr>
        <w:t>directa</w:t>
      </w:r>
      <w:proofErr w:type="spellEnd"/>
      <w:r w:rsidRPr="00605B75">
        <w:rPr>
          <w:rFonts w:ascii="Times New Roman" w:hAnsi="Times New Roman" w:cs="Times New Roman"/>
          <w:sz w:val="24"/>
          <w:szCs w:val="28"/>
          <w:shd w:val="clear" w:color="auto" w:fill="FFFFFF"/>
        </w:rPr>
        <w:t xml:space="preserve"> com um desfecho que aponta claramente p</w:t>
      </w:r>
      <w:r w:rsidR="008658BB" w:rsidRPr="00605B75">
        <w:rPr>
          <w:rFonts w:ascii="Times New Roman" w:hAnsi="Times New Roman" w:cs="Times New Roman"/>
          <w:sz w:val="24"/>
          <w:szCs w:val="28"/>
          <w:shd w:val="clear" w:color="auto" w:fill="FFFFFF"/>
        </w:rPr>
        <w:t>ara o certo e o errado”</w:t>
      </w:r>
      <w:r w:rsidR="00151ACA" w:rsidRPr="00605B75">
        <w:rPr>
          <w:rFonts w:ascii="Times New Roman" w:hAnsi="Times New Roman" w:cs="Times New Roman"/>
          <w:sz w:val="24"/>
          <w:szCs w:val="28"/>
          <w:shd w:val="clear" w:color="auto" w:fill="FFFFFF"/>
        </w:rPr>
        <w:t xml:space="preserve"> (p. 65)</w:t>
      </w:r>
      <w:r w:rsidR="008658BB" w:rsidRPr="00605B75">
        <w:rPr>
          <w:rFonts w:ascii="Times New Roman" w:hAnsi="Times New Roman" w:cs="Times New Roman"/>
          <w:sz w:val="24"/>
          <w:szCs w:val="28"/>
          <w:shd w:val="clear" w:color="auto" w:fill="FFFFFF"/>
        </w:rPr>
        <w:t xml:space="preserve">. </w:t>
      </w:r>
      <w:r w:rsidRPr="00605B75">
        <w:rPr>
          <w:rFonts w:ascii="Times New Roman" w:hAnsi="Times New Roman" w:cs="Times New Roman"/>
          <w:sz w:val="24"/>
          <w:szCs w:val="28"/>
          <w:shd w:val="clear" w:color="auto" w:fill="FFFFFF"/>
        </w:rPr>
        <w:t xml:space="preserve">Bastos (1999) refere que o “conto” constitui um dos géneros mais característicos da narrativa para crianças e, quando se nomeia este conceito vêm quase sempre associadas a ele as “histórias infantis”, querendo ambos referir-se a um centro de interesse e curiosidade inesgotáveis. Visto ser </w:t>
      </w:r>
      <w:r w:rsidRPr="00605B75">
        <w:rPr>
          <w:rFonts w:ascii="Times New Roman" w:hAnsi="Times New Roman" w:cs="Times New Roman"/>
          <w:sz w:val="24"/>
          <w:szCs w:val="28"/>
          <w:shd w:val="clear" w:color="auto" w:fill="FFFFFF"/>
        </w:rPr>
        <w:lastRenderedPageBreak/>
        <w:t>uma narrativa pouco extensa, a ação, as personagens e o tempo têm um tratamento específico.</w:t>
      </w:r>
    </w:p>
    <w:p w14:paraId="74F4A310" w14:textId="3FA6F08B" w:rsidR="00E73F3C" w:rsidRPr="00605B75" w:rsidRDefault="00E73F3C" w:rsidP="00E73F3C">
      <w:pPr>
        <w:pStyle w:val="Cabealho3"/>
        <w:numPr>
          <w:ilvl w:val="0"/>
          <w:numId w:val="0"/>
        </w:numPr>
        <w:ind w:left="720"/>
        <w:rPr>
          <w:color w:val="auto"/>
        </w:rPr>
      </w:pPr>
      <w:bookmarkStart w:id="24" w:name="_Toc451978163"/>
      <w:r w:rsidRPr="00605B75">
        <w:rPr>
          <w:color w:val="auto"/>
        </w:rPr>
        <w:t>1.3.3. A importância do conto</w:t>
      </w:r>
      <w:bookmarkEnd w:id="24"/>
    </w:p>
    <w:p w14:paraId="3308D588" w14:textId="77777777" w:rsidR="00E73F3C" w:rsidRPr="00605B75" w:rsidRDefault="00E73F3C" w:rsidP="00892264">
      <w:pPr>
        <w:spacing w:line="360" w:lineRule="auto"/>
        <w:ind w:firstLine="708"/>
        <w:jc w:val="both"/>
        <w:rPr>
          <w:rFonts w:ascii="Times New Roman" w:hAnsi="Times New Roman" w:cs="Times New Roman"/>
          <w:sz w:val="24"/>
          <w:szCs w:val="28"/>
          <w:shd w:val="clear" w:color="auto" w:fill="FFFFFF"/>
        </w:rPr>
      </w:pPr>
    </w:p>
    <w:p w14:paraId="2C377B2C" w14:textId="52258EF3" w:rsidR="00892264" w:rsidRPr="00605B75" w:rsidRDefault="00892264" w:rsidP="00892264">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Carvalho (1985) refere que “o conto é recreação fundamental na formação e</w:t>
      </w:r>
      <w:r w:rsidR="00C86E97" w:rsidRPr="00605B75">
        <w:rPr>
          <w:rFonts w:ascii="Times New Roman" w:hAnsi="Times New Roman" w:cs="Times New Roman"/>
          <w:sz w:val="24"/>
          <w:szCs w:val="28"/>
          <w:shd w:val="clear" w:color="auto" w:fill="FFFFFF"/>
        </w:rPr>
        <w:t>ducativo – cultural da criança”</w:t>
      </w:r>
      <w:r w:rsidR="00FA16FE" w:rsidRPr="00605B75">
        <w:rPr>
          <w:rFonts w:ascii="Times New Roman" w:hAnsi="Times New Roman" w:cs="Times New Roman"/>
          <w:sz w:val="24"/>
          <w:szCs w:val="28"/>
          <w:shd w:val="clear" w:color="auto" w:fill="FFFFFF"/>
        </w:rPr>
        <w:t xml:space="preserve"> (p. 55)</w:t>
      </w:r>
      <w:r w:rsidR="00C86E97" w:rsidRPr="00605B75">
        <w:rPr>
          <w:rFonts w:ascii="Times New Roman" w:hAnsi="Times New Roman" w:cs="Times New Roman"/>
          <w:sz w:val="24"/>
          <w:szCs w:val="28"/>
          <w:shd w:val="clear" w:color="auto" w:fill="FFFFFF"/>
        </w:rPr>
        <w:t>.</w:t>
      </w:r>
      <w:r w:rsidRPr="00605B75">
        <w:rPr>
          <w:rFonts w:ascii="Times New Roman" w:hAnsi="Times New Roman" w:cs="Times New Roman"/>
          <w:sz w:val="24"/>
          <w:szCs w:val="28"/>
          <w:shd w:val="clear" w:color="auto" w:fill="FFFFFF"/>
        </w:rPr>
        <w:t xml:space="preserve"> Segundo a mesma, “o conto é a chave mágica que abre as portas da inteligência e da sensibilidade da criança, para a sua formação integral” (p. 18). De acordo com esta mesma autora, existem vários tipos de contos, entre eles: contos de fadas, contos de lengalenga, histórias m</w:t>
      </w:r>
      <w:r w:rsidR="00FA16FE" w:rsidRPr="00605B75">
        <w:rPr>
          <w:rFonts w:ascii="Times New Roman" w:hAnsi="Times New Roman" w:cs="Times New Roman"/>
          <w:sz w:val="24"/>
          <w:szCs w:val="28"/>
          <w:shd w:val="clear" w:color="auto" w:fill="FFFFFF"/>
        </w:rPr>
        <w:t xml:space="preserve">aternais e contos domésticos. Os </w:t>
      </w:r>
      <w:r w:rsidRPr="00605B75">
        <w:rPr>
          <w:rFonts w:ascii="Times New Roman" w:hAnsi="Times New Roman" w:cs="Times New Roman"/>
          <w:sz w:val="24"/>
          <w:szCs w:val="28"/>
          <w:shd w:val="clear" w:color="auto" w:fill="FFFFFF"/>
        </w:rPr>
        <w:t>objetivo</w:t>
      </w:r>
      <w:r w:rsidR="00FA16FE" w:rsidRPr="00605B75">
        <w:rPr>
          <w:rFonts w:ascii="Times New Roman" w:hAnsi="Times New Roman" w:cs="Times New Roman"/>
          <w:sz w:val="24"/>
          <w:szCs w:val="28"/>
          <w:shd w:val="clear" w:color="auto" w:fill="FFFFFF"/>
        </w:rPr>
        <w:t>s</w:t>
      </w:r>
      <w:r w:rsidRPr="00605B75">
        <w:rPr>
          <w:rFonts w:ascii="Times New Roman" w:hAnsi="Times New Roman" w:cs="Times New Roman"/>
          <w:sz w:val="24"/>
          <w:szCs w:val="28"/>
          <w:shd w:val="clear" w:color="auto" w:fill="FFFFFF"/>
        </w:rPr>
        <w:t xml:space="preserve"> dos contos, aos </w:t>
      </w:r>
      <w:r w:rsidR="00B83C9A" w:rsidRPr="00605B75">
        <w:rPr>
          <w:rFonts w:ascii="Times New Roman" w:hAnsi="Times New Roman" w:cs="Times New Roman"/>
          <w:sz w:val="24"/>
          <w:szCs w:val="28"/>
          <w:shd w:val="clear" w:color="auto" w:fill="FFFFFF"/>
        </w:rPr>
        <w:t xml:space="preserve">olhos desta mesma autora, será </w:t>
      </w:r>
      <w:r w:rsidRPr="00605B75">
        <w:rPr>
          <w:rFonts w:ascii="Times New Roman" w:hAnsi="Times New Roman" w:cs="Times New Roman"/>
          <w:sz w:val="24"/>
          <w:szCs w:val="28"/>
          <w:shd w:val="clear" w:color="auto" w:fill="FFFFFF"/>
        </w:rPr>
        <w:t>socializar, recrear, formar, educar a atenção, enriquecer a linguagem, estimular a imaginação e a inteligência, despertar emoções, desenvolver a compreensão, desperta</w:t>
      </w:r>
      <w:r w:rsidR="00B83C9A" w:rsidRPr="00605B75">
        <w:rPr>
          <w:rFonts w:ascii="Times New Roman" w:hAnsi="Times New Roman" w:cs="Times New Roman"/>
          <w:sz w:val="24"/>
          <w:szCs w:val="28"/>
          <w:shd w:val="clear" w:color="auto" w:fill="FFFFFF"/>
        </w:rPr>
        <w:t xml:space="preserve">r o senso estético e literário e, essencialmente, </w:t>
      </w:r>
      <w:r w:rsidRPr="00605B75">
        <w:rPr>
          <w:rFonts w:ascii="Times New Roman" w:hAnsi="Times New Roman" w:cs="Times New Roman"/>
          <w:sz w:val="24"/>
          <w:szCs w:val="28"/>
          <w:shd w:val="clear" w:color="auto" w:fill="FFFFFF"/>
        </w:rPr>
        <w:t>formar o hábito da leitura.</w:t>
      </w:r>
    </w:p>
    <w:p w14:paraId="6F861823" w14:textId="05E9EA3B" w:rsidR="004C036A" w:rsidRPr="00605B75" w:rsidRDefault="00892264" w:rsidP="00E73F3C">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Bastos (1999) salienta ainda outro fator que o educador e professor não podem esquecer</w:t>
      </w:r>
      <w:r w:rsidR="00FA16FE" w:rsidRPr="00605B75">
        <w:rPr>
          <w:rFonts w:ascii="Times New Roman" w:hAnsi="Times New Roman" w:cs="Times New Roman"/>
          <w:sz w:val="24"/>
          <w:szCs w:val="28"/>
          <w:shd w:val="clear" w:color="auto" w:fill="FFFFFF"/>
        </w:rPr>
        <w:t>,</w:t>
      </w:r>
      <w:r w:rsidRPr="00605B75">
        <w:rPr>
          <w:rFonts w:ascii="Times New Roman" w:hAnsi="Times New Roman" w:cs="Times New Roman"/>
          <w:sz w:val="24"/>
          <w:szCs w:val="28"/>
          <w:shd w:val="clear" w:color="auto" w:fill="FFFFFF"/>
        </w:rPr>
        <w:t xml:space="preserve"> que é </w:t>
      </w:r>
      <w:r w:rsidR="00B83C9A" w:rsidRPr="00605B75">
        <w:rPr>
          <w:rFonts w:ascii="Times New Roman" w:hAnsi="Times New Roman" w:cs="Times New Roman"/>
          <w:sz w:val="24"/>
          <w:szCs w:val="28"/>
          <w:shd w:val="clear" w:color="auto" w:fill="FFFFFF"/>
        </w:rPr>
        <w:t>a possibilidade de uma continuidade e evolução linguística e semântica adquirida através dos contos e fundamental para o desenvolv</w:t>
      </w:r>
      <w:r w:rsidR="00E73F3C" w:rsidRPr="00605B75">
        <w:rPr>
          <w:rFonts w:ascii="Times New Roman" w:hAnsi="Times New Roman" w:cs="Times New Roman"/>
          <w:sz w:val="24"/>
          <w:szCs w:val="28"/>
          <w:shd w:val="clear" w:color="auto" w:fill="FFFFFF"/>
        </w:rPr>
        <w:t>imento da linguagem da criança.</w:t>
      </w:r>
    </w:p>
    <w:p w14:paraId="0658F81F" w14:textId="3F4F1BAA" w:rsidR="00C86E97" w:rsidRPr="00605B75" w:rsidRDefault="00C409D1" w:rsidP="00E11CE4">
      <w:pPr>
        <w:pStyle w:val="SemEspaamento"/>
        <w:spacing w:after="200"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Segundo Traça (1992), “para as crianças da idade da pré-leitura ou da aprendizagem da leitura, o essencial do “corpus” literário parece ser constituído por contos, sejam t</w:t>
      </w:r>
      <w:r w:rsidR="00C86E97" w:rsidRPr="00605B75">
        <w:rPr>
          <w:rFonts w:ascii="Times New Roman" w:hAnsi="Times New Roman" w:cs="Times New Roman"/>
          <w:sz w:val="24"/>
          <w:szCs w:val="28"/>
          <w:shd w:val="clear" w:color="auto" w:fill="FFFFFF"/>
        </w:rPr>
        <w:t>radicionais ou modernos”</w:t>
      </w:r>
      <w:r w:rsidR="00FA16FE" w:rsidRPr="00605B75">
        <w:rPr>
          <w:rFonts w:ascii="Times New Roman" w:hAnsi="Times New Roman" w:cs="Times New Roman"/>
          <w:sz w:val="24"/>
          <w:szCs w:val="28"/>
          <w:shd w:val="clear" w:color="auto" w:fill="FFFFFF"/>
        </w:rPr>
        <w:t xml:space="preserve"> (p. 79)</w:t>
      </w:r>
      <w:r w:rsidRPr="00605B75">
        <w:rPr>
          <w:rFonts w:ascii="Times New Roman" w:hAnsi="Times New Roman" w:cs="Times New Roman"/>
          <w:sz w:val="24"/>
          <w:szCs w:val="28"/>
          <w:shd w:val="clear" w:color="auto" w:fill="FFFFFF"/>
        </w:rPr>
        <w:t>.</w:t>
      </w:r>
      <w:r w:rsidR="00C86E97" w:rsidRPr="00605B75">
        <w:rPr>
          <w:rFonts w:ascii="Times New Roman" w:hAnsi="Times New Roman" w:cs="Times New Roman"/>
          <w:sz w:val="24"/>
          <w:szCs w:val="28"/>
          <w:shd w:val="clear" w:color="auto" w:fill="FFFFFF"/>
        </w:rPr>
        <w:t xml:space="preserve"> Aos olhos</w:t>
      </w:r>
      <w:r w:rsidR="00FA16FE" w:rsidRPr="00605B75">
        <w:rPr>
          <w:rFonts w:ascii="Times New Roman" w:hAnsi="Times New Roman" w:cs="Times New Roman"/>
          <w:sz w:val="24"/>
          <w:szCs w:val="28"/>
          <w:shd w:val="clear" w:color="auto" w:fill="FFFFFF"/>
        </w:rPr>
        <w:t xml:space="preserve"> desta mesma autora (1992</w:t>
      </w:r>
      <w:r w:rsidR="00C86E97" w:rsidRPr="00605B75">
        <w:rPr>
          <w:rFonts w:ascii="Times New Roman" w:hAnsi="Times New Roman" w:cs="Times New Roman"/>
          <w:sz w:val="24"/>
          <w:szCs w:val="28"/>
          <w:shd w:val="clear" w:color="auto" w:fill="FFFFFF"/>
        </w:rPr>
        <w:t xml:space="preserve">): </w:t>
      </w:r>
    </w:p>
    <w:p w14:paraId="34B86882" w14:textId="2387FB77" w:rsidR="004C036A" w:rsidRPr="00605B75" w:rsidRDefault="00BA7BE1" w:rsidP="00E11CE4">
      <w:pPr>
        <w:spacing w:line="360" w:lineRule="auto"/>
        <w:ind w:left="708" w:right="454"/>
        <w:jc w:val="both"/>
        <w:rPr>
          <w:rFonts w:ascii="Times New Roman" w:hAnsi="Times New Roman" w:cs="Times New Roman"/>
          <w:szCs w:val="28"/>
          <w:shd w:val="clear" w:color="auto" w:fill="FFFFFF"/>
        </w:rPr>
      </w:pPr>
      <w:r w:rsidRPr="00605B75">
        <w:rPr>
          <w:rFonts w:ascii="Times New Roman" w:hAnsi="Times New Roman" w:cs="Times New Roman"/>
          <w:szCs w:val="28"/>
          <w:shd w:val="clear" w:color="auto" w:fill="FFFFFF"/>
        </w:rPr>
        <w:t>O conto, como a morada, a alimentação, a indume</w:t>
      </w:r>
      <w:r w:rsidR="00FA16FE" w:rsidRPr="00605B75">
        <w:rPr>
          <w:rFonts w:ascii="Times New Roman" w:hAnsi="Times New Roman" w:cs="Times New Roman"/>
          <w:szCs w:val="28"/>
          <w:shd w:val="clear" w:color="auto" w:fill="FFFFFF"/>
        </w:rPr>
        <w:t>ntária, é “uma constante”, é veí</w:t>
      </w:r>
      <w:r w:rsidRPr="00605B75">
        <w:rPr>
          <w:rFonts w:ascii="Times New Roman" w:hAnsi="Times New Roman" w:cs="Times New Roman"/>
          <w:szCs w:val="28"/>
          <w:shd w:val="clear" w:color="auto" w:fill="FFFFFF"/>
        </w:rPr>
        <w:t xml:space="preserve">culo transmissor de conhecimento, é uma “palavra” (parábola), cujo fio não deve ser cortado ao passar de geração em geração, sob pena de pôr em perigo a coesão social e a sobrevivência do grupo. A transmissão de valores culturais faz-se, também, através </w:t>
      </w:r>
      <w:r w:rsidR="00FA16FE" w:rsidRPr="00605B75">
        <w:rPr>
          <w:rFonts w:ascii="Times New Roman" w:hAnsi="Times New Roman" w:cs="Times New Roman"/>
          <w:szCs w:val="28"/>
          <w:shd w:val="clear" w:color="auto" w:fill="FFFFFF"/>
        </w:rPr>
        <w:t>dos contos (p. 28).</w:t>
      </w:r>
    </w:p>
    <w:p w14:paraId="5E8552EC" w14:textId="5CEE207D" w:rsidR="00B83C9A" w:rsidRPr="00605B75" w:rsidRDefault="00AD3C36" w:rsidP="00C3795C">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 xml:space="preserve">José </w:t>
      </w:r>
      <w:proofErr w:type="spellStart"/>
      <w:r w:rsidR="00C86E97" w:rsidRPr="00605B75">
        <w:rPr>
          <w:rFonts w:ascii="Times New Roman" w:hAnsi="Times New Roman" w:cs="Times New Roman"/>
          <w:sz w:val="24"/>
          <w:szCs w:val="28"/>
          <w:shd w:val="clear" w:color="auto" w:fill="FFFFFF"/>
        </w:rPr>
        <w:t>Mattoso</w:t>
      </w:r>
      <w:proofErr w:type="spellEnd"/>
      <w:r w:rsidR="00C86E97" w:rsidRPr="00605B75">
        <w:rPr>
          <w:rFonts w:ascii="Times New Roman" w:hAnsi="Times New Roman" w:cs="Times New Roman"/>
          <w:sz w:val="24"/>
          <w:szCs w:val="28"/>
          <w:shd w:val="clear" w:color="auto" w:fill="FFFFFF"/>
        </w:rPr>
        <w:t xml:space="preserve">, citado no Boletim Cultural da Fundação </w:t>
      </w:r>
      <w:r w:rsidR="00FA16FE" w:rsidRPr="00605B75">
        <w:rPr>
          <w:rFonts w:ascii="Times New Roman" w:hAnsi="Times New Roman" w:cs="Times New Roman"/>
          <w:sz w:val="24"/>
          <w:szCs w:val="28"/>
          <w:shd w:val="clear" w:color="auto" w:fill="FFFFFF"/>
        </w:rPr>
        <w:t>Calouste Gulbenkian (1998</w:t>
      </w:r>
      <w:r w:rsidR="00C86E97" w:rsidRPr="00605B75">
        <w:rPr>
          <w:rFonts w:ascii="Times New Roman" w:hAnsi="Times New Roman" w:cs="Times New Roman"/>
          <w:sz w:val="24"/>
          <w:szCs w:val="28"/>
          <w:shd w:val="clear" w:color="auto" w:fill="FFFFFF"/>
        </w:rPr>
        <w:t xml:space="preserve">), salienta “continuo a julgar que nada pode substituir os contos de fadas. A meu ver, nada pode substituir a </w:t>
      </w:r>
      <w:r w:rsidR="00F73B82" w:rsidRPr="00605B75">
        <w:rPr>
          <w:rFonts w:ascii="Times New Roman" w:hAnsi="Times New Roman" w:cs="Times New Roman"/>
          <w:sz w:val="24"/>
          <w:szCs w:val="28"/>
          <w:shd w:val="clear" w:color="auto" w:fill="FFFFFF"/>
        </w:rPr>
        <w:t>função estruturante que este</w:t>
      </w:r>
      <w:r w:rsidR="009D5E8A" w:rsidRPr="00605B75">
        <w:rPr>
          <w:rFonts w:ascii="Times New Roman" w:hAnsi="Times New Roman" w:cs="Times New Roman"/>
          <w:sz w:val="24"/>
          <w:szCs w:val="28"/>
          <w:shd w:val="clear" w:color="auto" w:fill="FFFFFF"/>
        </w:rPr>
        <w:t>s desempenham…”</w:t>
      </w:r>
      <w:r w:rsidR="00FA16FE" w:rsidRPr="00605B75">
        <w:rPr>
          <w:rFonts w:ascii="Times New Roman" w:hAnsi="Times New Roman" w:cs="Times New Roman"/>
          <w:sz w:val="24"/>
          <w:szCs w:val="28"/>
          <w:shd w:val="clear" w:color="auto" w:fill="FFFFFF"/>
        </w:rPr>
        <w:t xml:space="preserve"> (p. 33)</w:t>
      </w:r>
      <w:r w:rsidR="009D5E8A" w:rsidRPr="00605B75">
        <w:rPr>
          <w:rFonts w:ascii="Times New Roman" w:hAnsi="Times New Roman" w:cs="Times New Roman"/>
          <w:sz w:val="24"/>
          <w:szCs w:val="28"/>
          <w:shd w:val="clear" w:color="auto" w:fill="FFFFFF"/>
        </w:rPr>
        <w:t>.</w:t>
      </w:r>
    </w:p>
    <w:p w14:paraId="4F8ABF5D" w14:textId="77777777" w:rsidR="00FA16FE" w:rsidRPr="00605B75" w:rsidRDefault="00FA16FE" w:rsidP="00C3795C">
      <w:pPr>
        <w:spacing w:line="360" w:lineRule="auto"/>
        <w:ind w:firstLine="708"/>
        <w:jc w:val="both"/>
        <w:rPr>
          <w:rFonts w:ascii="Times New Roman" w:hAnsi="Times New Roman" w:cs="Times New Roman"/>
          <w:sz w:val="24"/>
          <w:szCs w:val="28"/>
          <w:shd w:val="clear" w:color="auto" w:fill="FFFFFF"/>
        </w:rPr>
      </w:pPr>
    </w:p>
    <w:p w14:paraId="1ECC2670" w14:textId="3F7D9A23" w:rsidR="004C036A" w:rsidRPr="00605B75" w:rsidRDefault="00E73F3C" w:rsidP="00E73F3C">
      <w:pPr>
        <w:pStyle w:val="Cabealho3"/>
        <w:numPr>
          <w:ilvl w:val="0"/>
          <w:numId w:val="0"/>
        </w:numPr>
        <w:ind w:left="720"/>
        <w:rPr>
          <w:color w:val="auto"/>
        </w:rPr>
      </w:pPr>
      <w:bookmarkStart w:id="25" w:name="_Toc451978164"/>
      <w:r w:rsidRPr="00605B75">
        <w:rPr>
          <w:color w:val="auto"/>
        </w:rPr>
        <w:lastRenderedPageBreak/>
        <w:t xml:space="preserve">1.3.4. </w:t>
      </w:r>
      <w:r w:rsidR="004C036A" w:rsidRPr="00605B75">
        <w:rPr>
          <w:color w:val="auto"/>
        </w:rPr>
        <w:t>O conto infantil e o despertar do gosto pela leitura</w:t>
      </w:r>
      <w:bookmarkEnd w:id="25"/>
    </w:p>
    <w:p w14:paraId="18EB5A93" w14:textId="77777777" w:rsidR="004C036A" w:rsidRPr="00605B75" w:rsidRDefault="004C036A" w:rsidP="004C036A">
      <w:pPr>
        <w:pStyle w:val="SemEspaamento"/>
        <w:spacing w:line="360" w:lineRule="auto"/>
        <w:jc w:val="both"/>
        <w:rPr>
          <w:rFonts w:ascii="Times New Roman" w:hAnsi="Times New Roman" w:cs="Times New Roman"/>
          <w:b/>
          <w:sz w:val="24"/>
          <w:szCs w:val="24"/>
        </w:rPr>
      </w:pPr>
    </w:p>
    <w:p w14:paraId="17FE829C" w14:textId="77777777" w:rsidR="004C036A" w:rsidRPr="00605B75" w:rsidRDefault="008878C6" w:rsidP="008878C6">
      <w:pPr>
        <w:pStyle w:val="SemEspaamento"/>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Aos olhos de Mata, Monteiro e Peixoto (2009), é comum ouvir-se falar da importância dos alunos estarem envolvidos em atividades de leitura e fomentarem o gosto pela mesma, desde muito cedo.</w:t>
      </w:r>
      <w:r w:rsidR="00C86E97" w:rsidRPr="00605B75">
        <w:rPr>
          <w:rFonts w:ascii="Times New Roman" w:hAnsi="Times New Roman" w:cs="Times New Roman"/>
          <w:sz w:val="24"/>
          <w:szCs w:val="28"/>
          <w:shd w:val="clear" w:color="auto" w:fill="FFFFFF"/>
        </w:rPr>
        <w:t xml:space="preserve"> E</w:t>
      </w:r>
      <w:r w:rsidRPr="00605B75">
        <w:rPr>
          <w:rFonts w:ascii="Times New Roman" w:hAnsi="Times New Roman" w:cs="Times New Roman"/>
          <w:sz w:val="24"/>
          <w:szCs w:val="28"/>
          <w:shd w:val="clear" w:color="auto" w:fill="FFFFFF"/>
        </w:rPr>
        <w:t>ste envolvimento é concebido como resultante da conjugação de processos motivacionais e a mobilização de estratégias cognitivas diferenciadas.</w:t>
      </w:r>
    </w:p>
    <w:p w14:paraId="19E55FE9" w14:textId="081411E3" w:rsidR="00C86E97" w:rsidRPr="00605B75" w:rsidRDefault="008878C6" w:rsidP="00B83C9A">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 xml:space="preserve">Aos olhos de </w:t>
      </w:r>
      <w:proofErr w:type="spellStart"/>
      <w:r w:rsidRPr="00605B75">
        <w:rPr>
          <w:rFonts w:ascii="Times New Roman" w:hAnsi="Times New Roman" w:cs="Times New Roman"/>
          <w:sz w:val="24"/>
          <w:szCs w:val="28"/>
          <w:shd w:val="clear" w:color="auto" w:fill="FFFFFF"/>
        </w:rPr>
        <w:t>Wigfield</w:t>
      </w:r>
      <w:proofErr w:type="spellEnd"/>
      <w:r w:rsidRPr="00605B75">
        <w:rPr>
          <w:rFonts w:ascii="Times New Roman" w:hAnsi="Times New Roman" w:cs="Times New Roman"/>
          <w:sz w:val="24"/>
          <w:szCs w:val="28"/>
          <w:shd w:val="clear" w:color="auto" w:fill="FFFFFF"/>
        </w:rPr>
        <w:t xml:space="preserve"> </w:t>
      </w:r>
      <w:proofErr w:type="spellStart"/>
      <w:r w:rsidRPr="00605B75">
        <w:rPr>
          <w:rFonts w:ascii="Times New Roman" w:hAnsi="Times New Roman" w:cs="Times New Roman"/>
          <w:sz w:val="24"/>
          <w:szCs w:val="28"/>
          <w:shd w:val="clear" w:color="auto" w:fill="FFFFFF"/>
        </w:rPr>
        <w:t>et</w:t>
      </w:r>
      <w:proofErr w:type="spellEnd"/>
      <w:r w:rsidRPr="00605B75">
        <w:rPr>
          <w:rFonts w:ascii="Times New Roman" w:hAnsi="Times New Roman" w:cs="Times New Roman"/>
          <w:sz w:val="24"/>
          <w:szCs w:val="28"/>
          <w:shd w:val="clear" w:color="auto" w:fill="FFFFFF"/>
        </w:rPr>
        <w:t xml:space="preserve"> al. (2004, citado</w:t>
      </w:r>
      <w:r w:rsidR="00A75C72" w:rsidRPr="00605B75">
        <w:rPr>
          <w:rFonts w:ascii="Times New Roman" w:hAnsi="Times New Roman" w:cs="Times New Roman"/>
          <w:sz w:val="24"/>
          <w:szCs w:val="28"/>
          <w:shd w:val="clear" w:color="auto" w:fill="FFFFFF"/>
        </w:rPr>
        <w:t>s</w:t>
      </w:r>
      <w:r w:rsidR="00F73B82" w:rsidRPr="00605B75">
        <w:rPr>
          <w:rFonts w:ascii="Times New Roman" w:hAnsi="Times New Roman" w:cs="Times New Roman"/>
          <w:sz w:val="24"/>
          <w:szCs w:val="28"/>
          <w:shd w:val="clear" w:color="auto" w:fill="FFFFFF"/>
        </w:rPr>
        <w:t xml:space="preserve"> por Mata, Monteiro &amp;</w:t>
      </w:r>
      <w:r w:rsidR="00B83C9A" w:rsidRPr="00605B75">
        <w:rPr>
          <w:rFonts w:ascii="Times New Roman" w:hAnsi="Times New Roman" w:cs="Times New Roman"/>
          <w:sz w:val="24"/>
          <w:szCs w:val="28"/>
          <w:shd w:val="clear" w:color="auto" w:fill="FFFFFF"/>
        </w:rPr>
        <w:t xml:space="preserve"> Peixoto, 2009</w:t>
      </w:r>
      <w:r w:rsidRPr="00605B75">
        <w:rPr>
          <w:rFonts w:ascii="Times New Roman" w:hAnsi="Times New Roman" w:cs="Times New Roman"/>
          <w:sz w:val="24"/>
          <w:szCs w:val="28"/>
          <w:shd w:val="clear" w:color="auto" w:fill="FFFFFF"/>
        </w:rPr>
        <w:t xml:space="preserve">) </w:t>
      </w:r>
      <w:r w:rsidR="00B83C9A" w:rsidRPr="00605B75">
        <w:rPr>
          <w:rFonts w:ascii="Times New Roman" w:hAnsi="Times New Roman" w:cs="Times New Roman"/>
          <w:sz w:val="24"/>
          <w:szCs w:val="28"/>
          <w:shd w:val="clear" w:color="auto" w:fill="FFFFFF"/>
        </w:rPr>
        <w:t>as crianças podem estar mais motivadas numa área do que noutra, por exemplo, estarem mais motivadas para a matemática do que para a aprendizagem da leitura e da escrita</w:t>
      </w:r>
      <w:r w:rsidRPr="00605B75">
        <w:rPr>
          <w:rFonts w:ascii="Times New Roman" w:hAnsi="Times New Roman" w:cs="Times New Roman"/>
          <w:sz w:val="24"/>
          <w:szCs w:val="28"/>
          <w:shd w:val="clear" w:color="auto" w:fill="FFFFFF"/>
        </w:rPr>
        <w:t xml:space="preserve">. Além disso, segundo estes mesmos autores, alguns dos domínios da motivação para a leitura são específicos desta mesma área (os aspetos sociais – partilha de livros e leituras com outros). </w:t>
      </w:r>
    </w:p>
    <w:p w14:paraId="0F9D1AD4" w14:textId="469C0A97" w:rsidR="008878C6" w:rsidRPr="00605B75" w:rsidRDefault="008878C6" w:rsidP="00C86E97">
      <w:pPr>
        <w:spacing w:line="360" w:lineRule="auto"/>
        <w:ind w:firstLine="708"/>
        <w:jc w:val="both"/>
        <w:rPr>
          <w:rFonts w:ascii="Times New Roman" w:hAnsi="Times New Roman" w:cs="Times New Roman"/>
          <w:sz w:val="24"/>
          <w:szCs w:val="28"/>
          <w:shd w:val="clear" w:color="auto" w:fill="FFFFFF"/>
        </w:rPr>
      </w:pPr>
      <w:proofErr w:type="spellStart"/>
      <w:r w:rsidRPr="00605B75">
        <w:rPr>
          <w:rFonts w:ascii="Times New Roman" w:hAnsi="Times New Roman" w:cs="Times New Roman"/>
          <w:sz w:val="24"/>
          <w:szCs w:val="28"/>
          <w:shd w:val="clear" w:color="auto" w:fill="FFFFFF"/>
        </w:rPr>
        <w:t>Wigfield</w:t>
      </w:r>
      <w:proofErr w:type="spellEnd"/>
      <w:r w:rsidRPr="00605B75">
        <w:rPr>
          <w:rFonts w:ascii="Times New Roman" w:hAnsi="Times New Roman" w:cs="Times New Roman"/>
          <w:sz w:val="24"/>
          <w:szCs w:val="28"/>
          <w:shd w:val="clear" w:color="auto" w:fill="FFFFFF"/>
        </w:rPr>
        <w:t xml:space="preserve"> (1997</w:t>
      </w:r>
      <w:r w:rsidR="005A793F" w:rsidRPr="00605B75">
        <w:rPr>
          <w:rFonts w:ascii="Times New Roman" w:hAnsi="Times New Roman" w:cs="Times New Roman"/>
          <w:sz w:val="24"/>
          <w:szCs w:val="28"/>
          <w:shd w:val="clear" w:color="auto" w:fill="FFFFFF"/>
        </w:rPr>
        <w:t>, citado por Mata, Monteiro e Peixoto, 2009</w:t>
      </w:r>
      <w:r w:rsidRPr="00605B75">
        <w:rPr>
          <w:rFonts w:ascii="Times New Roman" w:hAnsi="Times New Roman" w:cs="Times New Roman"/>
          <w:sz w:val="24"/>
          <w:szCs w:val="28"/>
          <w:shd w:val="clear" w:color="auto" w:fill="FFFFFF"/>
        </w:rPr>
        <w:t>) salienta que para caracterizar a motivação para a leitura, deve-se ter em conta diferentes dimensões, nomeadamente:</w:t>
      </w:r>
      <w:r w:rsidR="00C86E97" w:rsidRPr="00605B75">
        <w:rPr>
          <w:rFonts w:ascii="Times New Roman" w:hAnsi="Times New Roman" w:cs="Times New Roman"/>
          <w:sz w:val="24"/>
          <w:szCs w:val="28"/>
          <w:shd w:val="clear" w:color="auto" w:fill="FFFFFF"/>
        </w:rPr>
        <w:t xml:space="preserve"> as </w:t>
      </w:r>
      <w:proofErr w:type="spellStart"/>
      <w:r w:rsidR="00C86E97" w:rsidRPr="00605B75">
        <w:rPr>
          <w:rFonts w:ascii="Times New Roman" w:hAnsi="Times New Roman" w:cs="Times New Roman"/>
          <w:sz w:val="24"/>
          <w:szCs w:val="28"/>
          <w:shd w:val="clear" w:color="auto" w:fill="FFFFFF"/>
        </w:rPr>
        <w:t>autoperce</w:t>
      </w:r>
      <w:r w:rsidRPr="00605B75">
        <w:rPr>
          <w:rFonts w:ascii="Times New Roman" w:hAnsi="Times New Roman" w:cs="Times New Roman"/>
          <w:sz w:val="24"/>
          <w:szCs w:val="28"/>
          <w:shd w:val="clear" w:color="auto" w:fill="FFFFFF"/>
        </w:rPr>
        <w:t>ções</w:t>
      </w:r>
      <w:proofErr w:type="spellEnd"/>
      <w:r w:rsidRPr="00605B75">
        <w:rPr>
          <w:rFonts w:ascii="Times New Roman" w:hAnsi="Times New Roman" w:cs="Times New Roman"/>
          <w:sz w:val="24"/>
          <w:szCs w:val="28"/>
          <w:shd w:val="clear" w:color="auto" w:fill="FFFFFF"/>
        </w:rPr>
        <w:t xml:space="preserve"> de leitor e sentimentos de eficácia que influenciam as </w:t>
      </w:r>
      <w:r w:rsidR="00C86E97" w:rsidRPr="00605B75">
        <w:rPr>
          <w:rFonts w:ascii="Times New Roman" w:hAnsi="Times New Roman" w:cs="Times New Roman"/>
          <w:sz w:val="24"/>
          <w:szCs w:val="28"/>
          <w:shd w:val="clear" w:color="auto" w:fill="FFFFFF"/>
        </w:rPr>
        <w:t>expetativas de sucesso e os afe</w:t>
      </w:r>
      <w:r w:rsidRPr="00605B75">
        <w:rPr>
          <w:rFonts w:ascii="Times New Roman" w:hAnsi="Times New Roman" w:cs="Times New Roman"/>
          <w:sz w:val="24"/>
          <w:szCs w:val="28"/>
          <w:shd w:val="clear" w:color="auto" w:fill="FFFFFF"/>
        </w:rPr>
        <w:t xml:space="preserve">tos associados à leitura (satisfação e prazer). Três anos depois, o mesmo autor completa esta ideia, apresentando três fatores essenciais para a motivação para a leitura. </w:t>
      </w:r>
      <w:proofErr w:type="spellStart"/>
      <w:r w:rsidRPr="00605B75">
        <w:rPr>
          <w:rFonts w:ascii="Times New Roman" w:hAnsi="Times New Roman" w:cs="Times New Roman"/>
          <w:sz w:val="24"/>
          <w:szCs w:val="28"/>
          <w:shd w:val="clear" w:color="auto" w:fill="FFFFFF"/>
        </w:rPr>
        <w:t>Wigfield</w:t>
      </w:r>
      <w:proofErr w:type="spellEnd"/>
      <w:r w:rsidRPr="00605B75">
        <w:rPr>
          <w:rFonts w:ascii="Times New Roman" w:hAnsi="Times New Roman" w:cs="Times New Roman"/>
          <w:sz w:val="24"/>
          <w:szCs w:val="28"/>
          <w:shd w:val="clear" w:color="auto" w:fill="FFFFFF"/>
        </w:rPr>
        <w:t xml:space="preserve"> (2000, citado por Mata, </w:t>
      </w:r>
      <w:r w:rsidR="00FA16FE" w:rsidRPr="00605B75">
        <w:rPr>
          <w:rFonts w:ascii="Times New Roman" w:hAnsi="Times New Roman" w:cs="Times New Roman"/>
          <w:sz w:val="24"/>
          <w:szCs w:val="28"/>
          <w:shd w:val="clear" w:color="auto" w:fill="FFFFFF"/>
        </w:rPr>
        <w:t>Monteiro e Peixoto, 2009</w:t>
      </w:r>
      <w:r w:rsidRPr="00605B75">
        <w:rPr>
          <w:rFonts w:ascii="Times New Roman" w:hAnsi="Times New Roman" w:cs="Times New Roman"/>
          <w:sz w:val="24"/>
          <w:szCs w:val="28"/>
          <w:shd w:val="clear" w:color="auto" w:fill="FFFFFF"/>
        </w:rPr>
        <w:t xml:space="preserve">) refere que esses </w:t>
      </w:r>
      <w:r w:rsidR="00C86E97" w:rsidRPr="00605B75">
        <w:rPr>
          <w:rFonts w:ascii="Times New Roman" w:hAnsi="Times New Roman" w:cs="Times New Roman"/>
          <w:sz w:val="24"/>
          <w:szCs w:val="28"/>
          <w:shd w:val="clear" w:color="auto" w:fill="FFFFFF"/>
        </w:rPr>
        <w:t>“</w:t>
      </w:r>
      <w:r w:rsidRPr="00605B75">
        <w:rPr>
          <w:rFonts w:ascii="Times New Roman" w:hAnsi="Times New Roman" w:cs="Times New Roman"/>
          <w:sz w:val="24"/>
          <w:szCs w:val="28"/>
          <w:shd w:val="clear" w:color="auto" w:fill="FFFFFF"/>
        </w:rPr>
        <w:t>três fatores centram-se na motivação int</w:t>
      </w:r>
      <w:r w:rsidR="00C86E97" w:rsidRPr="00605B75">
        <w:rPr>
          <w:rFonts w:ascii="Times New Roman" w:hAnsi="Times New Roman" w:cs="Times New Roman"/>
          <w:sz w:val="24"/>
          <w:szCs w:val="28"/>
          <w:shd w:val="clear" w:color="auto" w:fill="FFFFFF"/>
        </w:rPr>
        <w:t xml:space="preserve">rínseca e extrínseca, nas </w:t>
      </w:r>
      <w:proofErr w:type="spellStart"/>
      <w:r w:rsidR="00C86E97" w:rsidRPr="00605B75">
        <w:rPr>
          <w:rFonts w:ascii="Times New Roman" w:hAnsi="Times New Roman" w:cs="Times New Roman"/>
          <w:sz w:val="24"/>
          <w:szCs w:val="28"/>
          <w:shd w:val="clear" w:color="auto" w:fill="FFFFFF"/>
        </w:rPr>
        <w:t>percep</w:t>
      </w:r>
      <w:r w:rsidRPr="00605B75">
        <w:rPr>
          <w:rFonts w:ascii="Times New Roman" w:hAnsi="Times New Roman" w:cs="Times New Roman"/>
          <w:sz w:val="24"/>
          <w:szCs w:val="28"/>
          <w:shd w:val="clear" w:color="auto" w:fill="FFFFFF"/>
        </w:rPr>
        <w:t>ções</w:t>
      </w:r>
      <w:proofErr w:type="spellEnd"/>
      <w:r w:rsidRPr="00605B75">
        <w:rPr>
          <w:rFonts w:ascii="Times New Roman" w:hAnsi="Times New Roman" w:cs="Times New Roman"/>
          <w:sz w:val="24"/>
          <w:szCs w:val="28"/>
          <w:shd w:val="clear" w:color="auto" w:fill="FFFFFF"/>
        </w:rPr>
        <w:t xml:space="preserve"> de competência e de</w:t>
      </w:r>
      <w:r w:rsidR="00C86E97" w:rsidRPr="00605B75">
        <w:rPr>
          <w:rFonts w:ascii="Times New Roman" w:hAnsi="Times New Roman" w:cs="Times New Roman"/>
          <w:sz w:val="24"/>
          <w:szCs w:val="28"/>
          <w:shd w:val="clear" w:color="auto" w:fill="FFFFFF"/>
        </w:rPr>
        <w:t xml:space="preserve"> eficácia e na motivação social”</w:t>
      </w:r>
      <w:r w:rsidR="00FA16FE" w:rsidRPr="00605B75">
        <w:rPr>
          <w:rFonts w:ascii="Times New Roman" w:hAnsi="Times New Roman" w:cs="Times New Roman"/>
          <w:sz w:val="24"/>
          <w:szCs w:val="28"/>
          <w:shd w:val="clear" w:color="auto" w:fill="FFFFFF"/>
        </w:rPr>
        <w:t xml:space="preserve"> (p. 564)</w:t>
      </w:r>
      <w:r w:rsidR="00C86E97" w:rsidRPr="00605B75">
        <w:rPr>
          <w:rFonts w:ascii="Times New Roman" w:hAnsi="Times New Roman" w:cs="Times New Roman"/>
          <w:sz w:val="24"/>
          <w:szCs w:val="28"/>
          <w:shd w:val="clear" w:color="auto" w:fill="FFFFFF"/>
        </w:rPr>
        <w:t>.</w:t>
      </w:r>
    </w:p>
    <w:p w14:paraId="191AFECD" w14:textId="72B829AC" w:rsidR="00C86E97" w:rsidRPr="00605B75" w:rsidRDefault="00B83C9A" w:rsidP="00B83C9A">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Mesquita (2002</w:t>
      </w:r>
      <w:r w:rsidR="00C86E97" w:rsidRPr="00605B75">
        <w:rPr>
          <w:rFonts w:ascii="Times New Roman" w:hAnsi="Times New Roman" w:cs="Times New Roman"/>
          <w:sz w:val="24"/>
          <w:szCs w:val="28"/>
          <w:shd w:val="clear" w:color="auto" w:fill="FFFFFF"/>
        </w:rPr>
        <w:t>),</w:t>
      </w:r>
      <w:r w:rsidRPr="00605B75">
        <w:rPr>
          <w:rFonts w:ascii="Times New Roman" w:hAnsi="Times New Roman" w:cs="Times New Roman"/>
          <w:sz w:val="24"/>
          <w:szCs w:val="28"/>
          <w:shd w:val="clear" w:color="auto" w:fill="FFFFFF"/>
        </w:rPr>
        <w:t xml:space="preserve"> defende que o contacto com os livros tem de ser iniciado o mais cedo possível, em casa e na escola, para que as crianças comecem a gostar da leitura e tenham modelos próximos. </w:t>
      </w:r>
      <w:r w:rsidR="00C86E97" w:rsidRPr="00605B75">
        <w:rPr>
          <w:rFonts w:ascii="Times New Roman" w:hAnsi="Times New Roman" w:cs="Times New Roman"/>
          <w:sz w:val="24"/>
          <w:szCs w:val="28"/>
          <w:shd w:val="clear" w:color="auto" w:fill="FFFFFF"/>
        </w:rPr>
        <w:t>Isto porque, segundo o autor, o livro infantil (conto) funciona como um veículo de emoções e, por outro lado, “inicia a criança na palavra, no ritmo, nos símbolos, na memória…”</w:t>
      </w:r>
      <w:r w:rsidRPr="00605B75">
        <w:rPr>
          <w:rFonts w:ascii="Times New Roman" w:hAnsi="Times New Roman" w:cs="Times New Roman"/>
          <w:sz w:val="24"/>
          <w:szCs w:val="28"/>
          <w:shd w:val="clear" w:color="auto" w:fill="FFFFFF"/>
        </w:rPr>
        <w:t xml:space="preserve"> (Mesquita, 2002, p. 43)</w:t>
      </w:r>
      <w:r w:rsidR="00C86E97" w:rsidRPr="00605B75">
        <w:rPr>
          <w:rFonts w:ascii="Times New Roman" w:hAnsi="Times New Roman" w:cs="Times New Roman"/>
          <w:sz w:val="24"/>
          <w:szCs w:val="28"/>
          <w:shd w:val="clear" w:color="auto" w:fill="FFFFFF"/>
        </w:rPr>
        <w:t>.</w:t>
      </w:r>
    </w:p>
    <w:p w14:paraId="3BADB266" w14:textId="544EF2DF" w:rsidR="00BA7BE1" w:rsidRPr="00605B75" w:rsidRDefault="00BA7BE1" w:rsidP="00BA7BE1">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 xml:space="preserve">Segundo a opinião de Bastos (1999), “a escola é um dos locais privilegiados onde o encontro da criança com o livro infantil se pode concretizar de forma cativante. E a escola deve ter como </w:t>
      </w:r>
      <w:r w:rsidR="00C86E97" w:rsidRPr="00605B75">
        <w:rPr>
          <w:rFonts w:ascii="Times New Roman" w:hAnsi="Times New Roman" w:cs="Times New Roman"/>
          <w:sz w:val="24"/>
          <w:szCs w:val="28"/>
          <w:shd w:val="clear" w:color="auto" w:fill="FFFFFF"/>
        </w:rPr>
        <w:t xml:space="preserve">objetivo criar leitores </w:t>
      </w:r>
      <w:proofErr w:type="spellStart"/>
      <w:r w:rsidR="00C86E97" w:rsidRPr="00605B75">
        <w:rPr>
          <w:rFonts w:ascii="Times New Roman" w:hAnsi="Times New Roman" w:cs="Times New Roman"/>
          <w:sz w:val="24"/>
          <w:szCs w:val="28"/>
          <w:shd w:val="clear" w:color="auto" w:fill="FFFFFF"/>
        </w:rPr>
        <w:t>activos</w:t>
      </w:r>
      <w:proofErr w:type="spellEnd"/>
      <w:r w:rsidR="00C86E97" w:rsidRPr="00605B75">
        <w:rPr>
          <w:rFonts w:ascii="Times New Roman" w:hAnsi="Times New Roman" w:cs="Times New Roman"/>
          <w:sz w:val="24"/>
          <w:szCs w:val="28"/>
          <w:shd w:val="clear" w:color="auto" w:fill="FFFFFF"/>
        </w:rPr>
        <w:t>”</w:t>
      </w:r>
      <w:r w:rsidR="00FA16FE" w:rsidRPr="00605B75">
        <w:rPr>
          <w:rFonts w:ascii="Times New Roman" w:hAnsi="Times New Roman" w:cs="Times New Roman"/>
          <w:sz w:val="24"/>
          <w:szCs w:val="28"/>
          <w:shd w:val="clear" w:color="auto" w:fill="FFFFFF"/>
        </w:rPr>
        <w:t xml:space="preserve"> (p. 286)</w:t>
      </w:r>
      <w:r w:rsidRPr="00605B75">
        <w:rPr>
          <w:rFonts w:ascii="Times New Roman" w:hAnsi="Times New Roman" w:cs="Times New Roman"/>
          <w:sz w:val="24"/>
          <w:szCs w:val="28"/>
          <w:shd w:val="clear" w:color="auto" w:fill="FFFFFF"/>
        </w:rPr>
        <w:t xml:space="preserve">. Aos olhos desta autora, o 1.º ciclo do Ensino Básico tem uma situação privilegiada, resultante do facto de o professor poder gerir o seu tempo letivo de forma a proporcionar momentos de contacto </w:t>
      </w:r>
      <w:r w:rsidRPr="00605B75">
        <w:rPr>
          <w:rFonts w:ascii="Times New Roman" w:hAnsi="Times New Roman" w:cs="Times New Roman"/>
          <w:sz w:val="24"/>
          <w:szCs w:val="28"/>
          <w:shd w:val="clear" w:color="auto" w:fill="FFFFFF"/>
        </w:rPr>
        <w:lastRenderedPageBreak/>
        <w:t>com os livros. Na própria sala de aula, deve ser criado um espaço temporal onde a leitura possa ter lugar.</w:t>
      </w:r>
    </w:p>
    <w:p w14:paraId="11A1C82D" w14:textId="5D6D5811" w:rsidR="00BA7BE1" w:rsidRPr="00605B75" w:rsidRDefault="00BA7BE1" w:rsidP="009B63AF">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Para Bastos (1999),</w:t>
      </w:r>
      <w:r w:rsidR="009B63AF" w:rsidRPr="00605B75">
        <w:rPr>
          <w:rFonts w:ascii="Times New Roman" w:hAnsi="Times New Roman" w:cs="Times New Roman"/>
          <w:sz w:val="24"/>
          <w:szCs w:val="28"/>
          <w:shd w:val="clear" w:color="auto" w:fill="FFFFFF"/>
        </w:rPr>
        <w:t xml:space="preserve"> uma solução que pode facilitar os trabalhos de leitura é a existência de livros diferentes, com histórias e ilustrações diferentes, para que as crianças aprendam que cada livro tem uma mensagem nova. </w:t>
      </w:r>
      <w:r w:rsidR="00AD3C36" w:rsidRPr="00605B75">
        <w:rPr>
          <w:rFonts w:ascii="Times New Roman" w:hAnsi="Times New Roman" w:cs="Times New Roman"/>
          <w:sz w:val="24"/>
          <w:szCs w:val="28"/>
          <w:shd w:val="clear" w:color="auto" w:fill="FFFFFF"/>
        </w:rPr>
        <w:t>A mesma autora</w:t>
      </w:r>
      <w:r w:rsidRPr="00605B75">
        <w:rPr>
          <w:rFonts w:ascii="Times New Roman" w:hAnsi="Times New Roman" w:cs="Times New Roman"/>
          <w:sz w:val="24"/>
          <w:szCs w:val="28"/>
          <w:shd w:val="clear" w:color="auto" w:fill="FFFFFF"/>
        </w:rPr>
        <w:t xml:space="preserve"> continua referindo que “uma estratégia interessante e possível é a leitura de vários livros, de preferência contos, no 1.º ciclo, pela sua dimensão” (p. 134).</w:t>
      </w:r>
    </w:p>
    <w:p w14:paraId="06892704" w14:textId="622D2DB1" w:rsidR="00BA7BE1" w:rsidRPr="00605B75" w:rsidRDefault="00BA7BE1" w:rsidP="00BA7BE1">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Segundo Carvalho (1985), “o livro deve possuir, pelo menos, o primeiro requisito</w:t>
      </w:r>
      <w:r w:rsidR="001C6E8F" w:rsidRPr="00605B75">
        <w:rPr>
          <w:rFonts w:ascii="Times New Roman" w:hAnsi="Times New Roman" w:cs="Times New Roman"/>
          <w:sz w:val="24"/>
          <w:szCs w:val="28"/>
          <w:shd w:val="clear" w:color="auto" w:fill="FFFFFF"/>
        </w:rPr>
        <w:t>:</w:t>
      </w:r>
      <w:r w:rsidRPr="00605B75">
        <w:rPr>
          <w:rFonts w:ascii="Times New Roman" w:hAnsi="Times New Roman" w:cs="Times New Roman"/>
          <w:sz w:val="24"/>
          <w:szCs w:val="28"/>
          <w:shd w:val="clear" w:color="auto" w:fill="FFFFFF"/>
        </w:rPr>
        <w:t xml:space="preserve"> agradar, divertir e ter boa linguagem, simples, </w:t>
      </w:r>
      <w:proofErr w:type="spellStart"/>
      <w:r w:rsidRPr="00605B75">
        <w:rPr>
          <w:rFonts w:ascii="Times New Roman" w:hAnsi="Times New Roman" w:cs="Times New Roman"/>
          <w:sz w:val="24"/>
          <w:szCs w:val="28"/>
          <w:shd w:val="clear" w:color="auto" w:fill="FFFFFF"/>
        </w:rPr>
        <w:t>correcta</w:t>
      </w:r>
      <w:proofErr w:type="spellEnd"/>
      <w:r w:rsidRPr="00605B75">
        <w:rPr>
          <w:rFonts w:ascii="Times New Roman" w:hAnsi="Times New Roman" w:cs="Times New Roman"/>
          <w:sz w:val="24"/>
          <w:szCs w:val="28"/>
          <w:shd w:val="clear" w:color="auto" w:fill="FFFFFF"/>
        </w:rPr>
        <w:t>, clara, sonora como as águas de um regato, simples e bela como as flores do campo”</w:t>
      </w:r>
      <w:r w:rsidR="00FA16FE" w:rsidRPr="00605B75">
        <w:rPr>
          <w:rFonts w:ascii="Times New Roman" w:hAnsi="Times New Roman" w:cs="Times New Roman"/>
          <w:sz w:val="24"/>
          <w:szCs w:val="28"/>
          <w:shd w:val="clear" w:color="auto" w:fill="FFFFFF"/>
        </w:rPr>
        <w:t xml:space="preserve"> (p. 201)</w:t>
      </w:r>
      <w:r w:rsidRPr="00605B75">
        <w:rPr>
          <w:rFonts w:ascii="Times New Roman" w:hAnsi="Times New Roman" w:cs="Times New Roman"/>
          <w:sz w:val="24"/>
          <w:szCs w:val="28"/>
          <w:shd w:val="clear" w:color="auto" w:fill="FFFFFF"/>
        </w:rPr>
        <w:t>.</w:t>
      </w:r>
    </w:p>
    <w:p w14:paraId="56AA6E90" w14:textId="77777777" w:rsidR="00BA7BE1" w:rsidRPr="00605B75" w:rsidRDefault="00BA7BE1" w:rsidP="00BA7BE1">
      <w:pPr>
        <w:spacing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Traça (1992</w:t>
      </w:r>
      <w:r w:rsidR="00C86E97" w:rsidRPr="00605B75">
        <w:rPr>
          <w:rFonts w:ascii="Times New Roman" w:hAnsi="Times New Roman" w:cs="Times New Roman"/>
          <w:sz w:val="24"/>
          <w:szCs w:val="28"/>
          <w:shd w:val="clear" w:color="auto" w:fill="FFFFFF"/>
        </w:rPr>
        <w:t>, p. 119</w:t>
      </w:r>
      <w:r w:rsidRPr="00605B75">
        <w:rPr>
          <w:rFonts w:ascii="Times New Roman" w:hAnsi="Times New Roman" w:cs="Times New Roman"/>
          <w:sz w:val="24"/>
          <w:szCs w:val="28"/>
          <w:shd w:val="clear" w:color="auto" w:fill="FFFFFF"/>
        </w:rPr>
        <w:t xml:space="preserve">), refere </w:t>
      </w:r>
      <w:proofErr w:type="gramStart"/>
      <w:r w:rsidRPr="00605B75">
        <w:rPr>
          <w:rFonts w:ascii="Times New Roman" w:hAnsi="Times New Roman" w:cs="Times New Roman"/>
          <w:sz w:val="24"/>
          <w:szCs w:val="28"/>
          <w:shd w:val="clear" w:color="auto" w:fill="FFFFFF"/>
        </w:rPr>
        <w:t>que</w:t>
      </w:r>
      <w:proofErr w:type="gramEnd"/>
      <w:r w:rsidRPr="00605B75">
        <w:rPr>
          <w:rFonts w:ascii="Times New Roman" w:hAnsi="Times New Roman" w:cs="Times New Roman"/>
          <w:sz w:val="24"/>
          <w:szCs w:val="28"/>
          <w:shd w:val="clear" w:color="auto" w:fill="FFFFFF"/>
        </w:rPr>
        <w:t>:</w:t>
      </w:r>
    </w:p>
    <w:p w14:paraId="6360674C" w14:textId="77777777" w:rsidR="00BA7BE1" w:rsidRPr="00605B75" w:rsidRDefault="00BA7BE1" w:rsidP="00F73B82">
      <w:pPr>
        <w:spacing w:line="360" w:lineRule="auto"/>
        <w:ind w:left="708" w:right="454"/>
        <w:jc w:val="both"/>
        <w:rPr>
          <w:rFonts w:ascii="Times New Roman" w:hAnsi="Times New Roman" w:cs="Times New Roman"/>
          <w:szCs w:val="28"/>
          <w:shd w:val="clear" w:color="auto" w:fill="FFFFFF"/>
        </w:rPr>
      </w:pPr>
      <w:r w:rsidRPr="00605B75">
        <w:rPr>
          <w:rFonts w:ascii="Times New Roman" w:hAnsi="Times New Roman" w:cs="Times New Roman"/>
          <w:szCs w:val="28"/>
          <w:shd w:val="clear" w:color="auto" w:fill="FFFFFF"/>
        </w:rPr>
        <w:t>Através dos contos, pode nascer nas crianças o gosto pela leitura. Os contos abrem os caminhos da leitura literária. O conto pode ser chamado a desempenhar um papel importante no ensino das línguas maternas. Os textos utilizados para esse fim são de uma extrema pobreza. É necessário oferecer à criança um material de leitura que faça apelo ao conjunto da sua personalidade, constituído por textos interessantes e s</w:t>
      </w:r>
      <w:r w:rsidR="00C86E97" w:rsidRPr="00605B75">
        <w:rPr>
          <w:rFonts w:ascii="Times New Roman" w:hAnsi="Times New Roman" w:cs="Times New Roman"/>
          <w:szCs w:val="28"/>
          <w:shd w:val="clear" w:color="auto" w:fill="FFFFFF"/>
        </w:rPr>
        <w:t xml:space="preserve">ignificativos, não simplistas. </w:t>
      </w:r>
    </w:p>
    <w:p w14:paraId="24D985D9" w14:textId="7B527286" w:rsidR="009D5E8A" w:rsidRPr="00605B75" w:rsidRDefault="00BA7BE1" w:rsidP="009B63AF">
      <w:pPr>
        <w:spacing w:after="0" w:line="360" w:lineRule="auto"/>
        <w:ind w:firstLine="708"/>
        <w:jc w:val="both"/>
        <w:rPr>
          <w:rFonts w:ascii="Times New Roman" w:hAnsi="Times New Roman" w:cs="Times New Roman"/>
          <w:sz w:val="24"/>
          <w:szCs w:val="28"/>
          <w:shd w:val="clear" w:color="auto" w:fill="FFFFFF"/>
        </w:rPr>
      </w:pPr>
      <w:r w:rsidRPr="00605B75">
        <w:rPr>
          <w:rFonts w:ascii="Times New Roman" w:hAnsi="Times New Roman" w:cs="Times New Roman"/>
          <w:sz w:val="24"/>
          <w:szCs w:val="28"/>
          <w:shd w:val="clear" w:color="auto" w:fill="FFFFFF"/>
        </w:rPr>
        <w:t>Para esta mesma autora, estes textos (contos) ”devem prender a atenção do aluno e enriquecer a sua vida. Para prender a atenção do aluno, é necessário que a história o divirta, (…) que estimule a sua imaginação, que ajude a desenvolver a sua inteligência” (pp. 119</w:t>
      </w:r>
      <w:r w:rsidR="00482D72" w:rsidRPr="00605B75">
        <w:rPr>
          <w:rFonts w:ascii="Times New Roman" w:hAnsi="Times New Roman" w:cs="Times New Roman"/>
          <w:sz w:val="24"/>
          <w:szCs w:val="28"/>
          <w:shd w:val="clear" w:color="auto" w:fill="FFFFFF"/>
        </w:rPr>
        <w:t>-</w:t>
      </w:r>
      <w:r w:rsidRPr="00605B75">
        <w:rPr>
          <w:rFonts w:ascii="Times New Roman" w:hAnsi="Times New Roman" w:cs="Times New Roman"/>
          <w:sz w:val="24"/>
          <w:szCs w:val="28"/>
          <w:shd w:val="clear" w:color="auto" w:fill="FFFFFF"/>
        </w:rPr>
        <w:t>120). São necessários textos que fascinem a criança, que a persuadam de que a leitura pode ser uma atividade muito agradável, “os textos devem estimular e enriquecer a imaginação das crianças, como fazem os contos de fadas” (p. 120).</w:t>
      </w:r>
    </w:p>
    <w:p w14:paraId="7FF7D0E0" w14:textId="508F17BE" w:rsidR="004C036A" w:rsidRPr="00605B75" w:rsidRDefault="00E73F3C" w:rsidP="00E73F3C">
      <w:pPr>
        <w:pStyle w:val="Cabealho3"/>
        <w:numPr>
          <w:ilvl w:val="0"/>
          <w:numId w:val="0"/>
        </w:numPr>
        <w:ind w:left="1224" w:hanging="504"/>
        <w:rPr>
          <w:color w:val="auto"/>
        </w:rPr>
      </w:pPr>
      <w:bookmarkStart w:id="26" w:name="_Toc451978165"/>
      <w:r w:rsidRPr="00605B75">
        <w:rPr>
          <w:color w:val="auto"/>
        </w:rPr>
        <w:t xml:space="preserve">1.3.5. </w:t>
      </w:r>
      <w:r w:rsidR="004C036A" w:rsidRPr="00605B75">
        <w:rPr>
          <w:color w:val="auto"/>
        </w:rPr>
        <w:t>O conto infant</w:t>
      </w:r>
      <w:r w:rsidR="009B63AF" w:rsidRPr="00605B75">
        <w:rPr>
          <w:color w:val="auto"/>
        </w:rPr>
        <w:t>il e o desenvolvimento da imagin</w:t>
      </w:r>
      <w:r w:rsidR="004C036A" w:rsidRPr="00605B75">
        <w:rPr>
          <w:color w:val="auto"/>
        </w:rPr>
        <w:t>ação</w:t>
      </w:r>
      <w:bookmarkEnd w:id="26"/>
    </w:p>
    <w:p w14:paraId="61151909" w14:textId="77777777" w:rsidR="00EF2372" w:rsidRPr="00605B75" w:rsidRDefault="004C036A" w:rsidP="004C036A">
      <w:pPr>
        <w:pStyle w:val="SemEspaamento"/>
        <w:spacing w:line="360" w:lineRule="auto"/>
        <w:jc w:val="both"/>
        <w:rPr>
          <w:rFonts w:ascii="Times New Roman" w:hAnsi="Times New Roman" w:cs="Times New Roman"/>
          <w:b/>
          <w:sz w:val="24"/>
          <w:szCs w:val="24"/>
        </w:rPr>
      </w:pPr>
      <w:r w:rsidRPr="00605B75">
        <w:rPr>
          <w:rFonts w:ascii="Times New Roman" w:hAnsi="Times New Roman" w:cs="Times New Roman"/>
          <w:b/>
          <w:sz w:val="24"/>
          <w:szCs w:val="24"/>
        </w:rPr>
        <w:tab/>
      </w:r>
    </w:p>
    <w:p w14:paraId="016E4B42" w14:textId="77777777" w:rsidR="000415CE" w:rsidRPr="00605B75" w:rsidRDefault="00133430" w:rsidP="00ED7C63">
      <w:pPr>
        <w:spacing w:after="0" w:line="360" w:lineRule="auto"/>
        <w:ind w:firstLine="708"/>
        <w:jc w:val="both"/>
        <w:rPr>
          <w:rFonts w:ascii="Times New Roman" w:hAnsi="Times New Roman" w:cs="Times New Roman"/>
          <w:sz w:val="24"/>
          <w:szCs w:val="24"/>
        </w:rPr>
      </w:pPr>
      <w:r w:rsidRPr="00605B75">
        <w:rPr>
          <w:rFonts w:ascii="Times New Roman" w:hAnsi="Times New Roman" w:cs="Times New Roman"/>
          <w:sz w:val="24"/>
        </w:rPr>
        <w:t xml:space="preserve">De acordo com </w:t>
      </w:r>
      <w:proofErr w:type="spellStart"/>
      <w:r w:rsidRPr="00605B75">
        <w:rPr>
          <w:rFonts w:ascii="Times New Roman" w:hAnsi="Times New Roman" w:cs="Times New Roman"/>
          <w:sz w:val="24"/>
        </w:rPr>
        <w:t>Brazelton</w:t>
      </w:r>
      <w:proofErr w:type="spellEnd"/>
      <w:r w:rsidRPr="00605B75">
        <w:rPr>
          <w:rFonts w:ascii="Times New Roman" w:hAnsi="Times New Roman" w:cs="Times New Roman"/>
          <w:sz w:val="24"/>
        </w:rPr>
        <w:t xml:space="preserve"> (1995), o imaginário da criança transporta-a para um mundo irreal em que a mesma acredita fielmente. Aos olhos de </w:t>
      </w:r>
      <w:proofErr w:type="spellStart"/>
      <w:r w:rsidRPr="00605B75">
        <w:rPr>
          <w:rFonts w:ascii="Times New Roman" w:hAnsi="Times New Roman" w:cs="Times New Roman"/>
          <w:sz w:val="24"/>
        </w:rPr>
        <w:t>Mantoy</w:t>
      </w:r>
      <w:proofErr w:type="spellEnd"/>
      <w:r w:rsidRPr="00605B75">
        <w:rPr>
          <w:rFonts w:ascii="Times New Roman" w:hAnsi="Times New Roman" w:cs="Times New Roman"/>
          <w:sz w:val="24"/>
        </w:rPr>
        <w:t xml:space="preserve"> (1972)</w:t>
      </w:r>
      <w:r w:rsidR="006425D9" w:rsidRPr="00605B75">
        <w:rPr>
          <w:rFonts w:ascii="Times New Roman" w:hAnsi="Times New Roman" w:cs="Times New Roman"/>
          <w:sz w:val="24"/>
        </w:rPr>
        <w:t xml:space="preserve">, a criança satisfaz-se, vivendo </w:t>
      </w:r>
      <w:proofErr w:type="gramStart"/>
      <w:r w:rsidR="006425D9" w:rsidRPr="00605B75">
        <w:rPr>
          <w:rFonts w:ascii="Times New Roman" w:hAnsi="Times New Roman" w:cs="Times New Roman"/>
          <w:sz w:val="24"/>
        </w:rPr>
        <w:t>num</w:t>
      </w:r>
      <w:proofErr w:type="gramEnd"/>
      <w:r w:rsidR="006425D9" w:rsidRPr="00605B75">
        <w:rPr>
          <w:rFonts w:ascii="Times New Roman" w:hAnsi="Times New Roman" w:cs="Times New Roman"/>
          <w:sz w:val="24"/>
        </w:rPr>
        <w:t xml:space="preserve"> </w:t>
      </w:r>
      <w:proofErr w:type="gramStart"/>
      <w:r w:rsidR="006425D9" w:rsidRPr="00605B75">
        <w:rPr>
          <w:rFonts w:ascii="Times New Roman" w:hAnsi="Times New Roman" w:cs="Times New Roman"/>
          <w:sz w:val="24"/>
        </w:rPr>
        <w:t>mundo</w:t>
      </w:r>
      <w:proofErr w:type="gramEnd"/>
      <w:r w:rsidR="006425D9" w:rsidRPr="00605B75">
        <w:rPr>
          <w:rFonts w:ascii="Times New Roman" w:hAnsi="Times New Roman" w:cs="Times New Roman"/>
          <w:sz w:val="24"/>
        </w:rPr>
        <w:t xml:space="preserve"> imaginário, de acordo com a sua fantasia. </w:t>
      </w:r>
      <w:r w:rsidR="006425D9" w:rsidRPr="00605B75">
        <w:rPr>
          <w:rFonts w:ascii="Times New Roman" w:hAnsi="Times New Roman" w:cs="Times New Roman"/>
          <w:sz w:val="24"/>
          <w:szCs w:val="24"/>
        </w:rPr>
        <w:t xml:space="preserve">O mesmo autor refere que, como não têm desenvolvido o pensamento crítico, </w:t>
      </w:r>
      <w:r w:rsidR="00F41808" w:rsidRPr="00605B75">
        <w:rPr>
          <w:rFonts w:ascii="Times New Roman" w:hAnsi="Times New Roman" w:cs="Times New Roman"/>
          <w:sz w:val="24"/>
          <w:szCs w:val="24"/>
        </w:rPr>
        <w:t>as crianças revelam dificuldades em distinguir o real do imaginário.</w:t>
      </w:r>
      <w:r w:rsidR="00ED7C63" w:rsidRPr="00605B75">
        <w:rPr>
          <w:rFonts w:ascii="Times New Roman" w:hAnsi="Times New Roman" w:cs="Times New Roman"/>
          <w:sz w:val="24"/>
          <w:szCs w:val="24"/>
        </w:rPr>
        <w:t xml:space="preserve"> </w:t>
      </w:r>
      <w:r w:rsidR="00F41808" w:rsidRPr="00605B75">
        <w:rPr>
          <w:rFonts w:ascii="Times New Roman" w:hAnsi="Times New Roman" w:cs="Times New Roman"/>
          <w:sz w:val="24"/>
          <w:szCs w:val="24"/>
        </w:rPr>
        <w:t xml:space="preserve">Ao longo do seu desenvolvimento, as crianças vão tomando uma consciência progressiva do que é real e irreal. </w:t>
      </w:r>
    </w:p>
    <w:p w14:paraId="7F49E669" w14:textId="6EE3574C" w:rsidR="006C2F78" w:rsidRPr="00605B75" w:rsidRDefault="006C2F78" w:rsidP="006C2F78">
      <w:pPr>
        <w:spacing w:after="0" w:line="360" w:lineRule="auto"/>
        <w:ind w:firstLine="708"/>
        <w:jc w:val="both"/>
        <w:rPr>
          <w:rFonts w:ascii="Times New Roman" w:hAnsi="Times New Roman" w:cs="Times New Roman"/>
          <w:sz w:val="24"/>
          <w:szCs w:val="24"/>
        </w:rPr>
      </w:pPr>
      <w:proofErr w:type="spellStart"/>
      <w:r w:rsidRPr="00605B75">
        <w:rPr>
          <w:rFonts w:ascii="Times New Roman" w:hAnsi="Times New Roman" w:cs="Times New Roman"/>
          <w:sz w:val="24"/>
          <w:szCs w:val="24"/>
        </w:rPr>
        <w:lastRenderedPageBreak/>
        <w:t>Vygotsky</w:t>
      </w:r>
      <w:proofErr w:type="spellEnd"/>
      <w:r w:rsidRPr="00605B75">
        <w:rPr>
          <w:rFonts w:ascii="Times New Roman" w:hAnsi="Times New Roman" w:cs="Times New Roman"/>
          <w:sz w:val="24"/>
          <w:szCs w:val="24"/>
        </w:rPr>
        <w:t xml:space="preserve"> (1990) dá muito valor à imaginação, referindo que é uma atividade importantíssima da mente humana. Diferente de outras conceções de imaginação que a colocam como algo sem importância ou como um “divertimento caprichoso do cérebro” (p.15), </w:t>
      </w:r>
      <w:r w:rsidR="00E653DF" w:rsidRPr="00605B75">
        <w:rPr>
          <w:rFonts w:ascii="Times New Roman" w:hAnsi="Times New Roman" w:cs="Times New Roman"/>
          <w:sz w:val="24"/>
          <w:szCs w:val="24"/>
        </w:rPr>
        <w:t>a imaginação para este autor, é</w:t>
      </w:r>
      <w:r w:rsidRPr="00605B75">
        <w:rPr>
          <w:rFonts w:ascii="Times New Roman" w:hAnsi="Times New Roman" w:cs="Times New Roman"/>
          <w:sz w:val="24"/>
          <w:szCs w:val="24"/>
        </w:rPr>
        <w:t xml:space="preserve"> uma “função vitalmente necessária” e de enorme complexidade</w:t>
      </w:r>
      <w:r w:rsidR="00482D72" w:rsidRPr="00605B75">
        <w:rPr>
          <w:rFonts w:ascii="Times New Roman" w:hAnsi="Times New Roman" w:cs="Times New Roman"/>
          <w:sz w:val="24"/>
          <w:szCs w:val="24"/>
        </w:rPr>
        <w:t>:</w:t>
      </w:r>
    </w:p>
    <w:p w14:paraId="51193644" w14:textId="77777777" w:rsidR="006C2F78" w:rsidRPr="00605B75" w:rsidRDefault="006C2F78" w:rsidP="006C2F78">
      <w:pPr>
        <w:spacing w:after="0" w:line="360" w:lineRule="auto"/>
        <w:ind w:firstLine="708"/>
        <w:jc w:val="both"/>
      </w:pPr>
    </w:p>
    <w:p w14:paraId="4F43B847" w14:textId="77777777" w:rsidR="006C2F78" w:rsidRPr="00605B75" w:rsidRDefault="006C2F78" w:rsidP="00F73B82">
      <w:pPr>
        <w:spacing w:after="0" w:line="360" w:lineRule="auto"/>
        <w:ind w:left="708" w:right="454"/>
        <w:jc w:val="both"/>
        <w:rPr>
          <w:rFonts w:ascii="Times New Roman" w:hAnsi="Times New Roman" w:cs="Times New Roman"/>
          <w:szCs w:val="24"/>
        </w:rPr>
      </w:pPr>
      <w:r w:rsidRPr="00605B75">
        <w:rPr>
          <w:rFonts w:ascii="Times New Roman" w:hAnsi="Times New Roman" w:cs="Times New Roman"/>
          <w:szCs w:val="24"/>
        </w:rPr>
        <w:t xml:space="preserve">(...) La </w:t>
      </w:r>
      <w:proofErr w:type="spellStart"/>
      <w:r w:rsidRPr="00605B75">
        <w:rPr>
          <w:rFonts w:ascii="Times New Roman" w:hAnsi="Times New Roman" w:cs="Times New Roman"/>
          <w:szCs w:val="24"/>
        </w:rPr>
        <w:t>imaginación</w:t>
      </w:r>
      <w:proofErr w:type="spellEnd"/>
      <w:r w:rsidRPr="00605B75">
        <w:rPr>
          <w:rFonts w:ascii="Times New Roman" w:hAnsi="Times New Roman" w:cs="Times New Roman"/>
          <w:szCs w:val="24"/>
        </w:rPr>
        <w:t xml:space="preserve">, como base de toda </w:t>
      </w:r>
      <w:proofErr w:type="spellStart"/>
      <w:r w:rsidRPr="00605B75">
        <w:rPr>
          <w:rFonts w:ascii="Times New Roman" w:hAnsi="Times New Roman" w:cs="Times New Roman"/>
          <w:szCs w:val="24"/>
        </w:rPr>
        <w:t>actividad</w:t>
      </w:r>
      <w:proofErr w:type="spellEnd"/>
      <w:r w:rsidRPr="00605B75">
        <w:rPr>
          <w:rFonts w:ascii="Times New Roman" w:hAnsi="Times New Roman" w:cs="Times New Roman"/>
          <w:szCs w:val="24"/>
        </w:rPr>
        <w:t xml:space="preserve"> </w:t>
      </w:r>
      <w:proofErr w:type="spellStart"/>
      <w:r w:rsidRPr="00605B75">
        <w:rPr>
          <w:rFonts w:ascii="Times New Roman" w:hAnsi="Times New Roman" w:cs="Times New Roman"/>
          <w:szCs w:val="24"/>
        </w:rPr>
        <w:t>creadora</w:t>
      </w:r>
      <w:proofErr w:type="spellEnd"/>
      <w:r w:rsidRPr="00605B75">
        <w:rPr>
          <w:rFonts w:ascii="Times New Roman" w:hAnsi="Times New Roman" w:cs="Times New Roman"/>
          <w:szCs w:val="24"/>
        </w:rPr>
        <w:t xml:space="preserve">, se </w:t>
      </w:r>
      <w:proofErr w:type="spellStart"/>
      <w:r w:rsidRPr="00605B75">
        <w:rPr>
          <w:rFonts w:ascii="Times New Roman" w:hAnsi="Times New Roman" w:cs="Times New Roman"/>
          <w:szCs w:val="24"/>
        </w:rPr>
        <w:t>manifiesta</w:t>
      </w:r>
      <w:proofErr w:type="spellEnd"/>
      <w:r w:rsidRPr="00605B75">
        <w:rPr>
          <w:rFonts w:ascii="Times New Roman" w:hAnsi="Times New Roman" w:cs="Times New Roman"/>
          <w:szCs w:val="24"/>
        </w:rPr>
        <w:t xml:space="preserve"> por igual </w:t>
      </w:r>
      <w:proofErr w:type="spellStart"/>
      <w:r w:rsidRPr="00605B75">
        <w:rPr>
          <w:rFonts w:ascii="Times New Roman" w:hAnsi="Times New Roman" w:cs="Times New Roman"/>
          <w:szCs w:val="24"/>
        </w:rPr>
        <w:t>en</w:t>
      </w:r>
      <w:proofErr w:type="spellEnd"/>
      <w:r w:rsidRPr="00605B75">
        <w:rPr>
          <w:rFonts w:ascii="Times New Roman" w:hAnsi="Times New Roman" w:cs="Times New Roman"/>
          <w:szCs w:val="24"/>
        </w:rPr>
        <w:t xml:space="preserve"> todos los </w:t>
      </w:r>
      <w:proofErr w:type="spellStart"/>
      <w:r w:rsidRPr="00605B75">
        <w:rPr>
          <w:rFonts w:ascii="Times New Roman" w:hAnsi="Times New Roman" w:cs="Times New Roman"/>
          <w:szCs w:val="24"/>
        </w:rPr>
        <w:t>aspectos</w:t>
      </w:r>
      <w:proofErr w:type="spellEnd"/>
      <w:r w:rsidRPr="00605B75">
        <w:rPr>
          <w:rFonts w:ascii="Times New Roman" w:hAnsi="Times New Roman" w:cs="Times New Roman"/>
          <w:szCs w:val="24"/>
        </w:rPr>
        <w:t xml:space="preserve"> de la vida cultural </w:t>
      </w:r>
      <w:proofErr w:type="spellStart"/>
      <w:r w:rsidRPr="00605B75">
        <w:rPr>
          <w:rFonts w:ascii="Times New Roman" w:hAnsi="Times New Roman" w:cs="Times New Roman"/>
          <w:szCs w:val="24"/>
        </w:rPr>
        <w:t>posibilitando</w:t>
      </w:r>
      <w:proofErr w:type="spellEnd"/>
      <w:r w:rsidRPr="00605B75">
        <w:rPr>
          <w:rFonts w:ascii="Times New Roman" w:hAnsi="Times New Roman" w:cs="Times New Roman"/>
          <w:szCs w:val="24"/>
        </w:rPr>
        <w:t xml:space="preserve"> la </w:t>
      </w:r>
      <w:proofErr w:type="spellStart"/>
      <w:r w:rsidRPr="00605B75">
        <w:rPr>
          <w:rFonts w:ascii="Times New Roman" w:hAnsi="Times New Roman" w:cs="Times New Roman"/>
          <w:szCs w:val="24"/>
        </w:rPr>
        <w:t>creación</w:t>
      </w:r>
      <w:proofErr w:type="spellEnd"/>
      <w:r w:rsidRPr="00605B75">
        <w:rPr>
          <w:rFonts w:ascii="Times New Roman" w:hAnsi="Times New Roman" w:cs="Times New Roman"/>
          <w:szCs w:val="24"/>
        </w:rPr>
        <w:t xml:space="preserve"> artística, científica y técnica. </w:t>
      </w:r>
      <w:proofErr w:type="spellStart"/>
      <w:r w:rsidRPr="00605B75">
        <w:rPr>
          <w:rFonts w:ascii="Times New Roman" w:hAnsi="Times New Roman" w:cs="Times New Roman"/>
          <w:szCs w:val="24"/>
        </w:rPr>
        <w:t>En</w:t>
      </w:r>
      <w:proofErr w:type="spellEnd"/>
      <w:r w:rsidRPr="00605B75">
        <w:rPr>
          <w:rFonts w:ascii="Times New Roman" w:hAnsi="Times New Roman" w:cs="Times New Roman"/>
          <w:szCs w:val="24"/>
        </w:rPr>
        <w:t xml:space="preserve"> este sentido, absolutamente todo lo que </w:t>
      </w:r>
      <w:proofErr w:type="gramStart"/>
      <w:r w:rsidRPr="00605B75">
        <w:rPr>
          <w:rFonts w:ascii="Times New Roman" w:hAnsi="Times New Roman" w:cs="Times New Roman"/>
          <w:szCs w:val="24"/>
        </w:rPr>
        <w:t xml:space="preserve">nos </w:t>
      </w:r>
      <w:proofErr w:type="spellStart"/>
      <w:r w:rsidRPr="00605B75">
        <w:rPr>
          <w:rFonts w:ascii="Times New Roman" w:hAnsi="Times New Roman" w:cs="Times New Roman"/>
          <w:szCs w:val="24"/>
        </w:rPr>
        <w:t>rodea</w:t>
      </w:r>
      <w:proofErr w:type="spellEnd"/>
      <w:proofErr w:type="gramEnd"/>
      <w:r w:rsidRPr="00605B75">
        <w:rPr>
          <w:rFonts w:ascii="Times New Roman" w:hAnsi="Times New Roman" w:cs="Times New Roman"/>
          <w:szCs w:val="24"/>
        </w:rPr>
        <w:t xml:space="preserve"> y </w:t>
      </w:r>
      <w:proofErr w:type="spellStart"/>
      <w:r w:rsidRPr="00605B75">
        <w:rPr>
          <w:rFonts w:ascii="Times New Roman" w:hAnsi="Times New Roman" w:cs="Times New Roman"/>
          <w:szCs w:val="24"/>
        </w:rPr>
        <w:t>ha</w:t>
      </w:r>
      <w:proofErr w:type="spellEnd"/>
      <w:r w:rsidRPr="00605B75">
        <w:rPr>
          <w:rFonts w:ascii="Times New Roman" w:hAnsi="Times New Roman" w:cs="Times New Roman"/>
          <w:szCs w:val="24"/>
        </w:rPr>
        <w:t xml:space="preserve"> sido </w:t>
      </w:r>
      <w:proofErr w:type="spellStart"/>
      <w:r w:rsidRPr="00605B75">
        <w:rPr>
          <w:rFonts w:ascii="Times New Roman" w:hAnsi="Times New Roman" w:cs="Times New Roman"/>
          <w:szCs w:val="24"/>
        </w:rPr>
        <w:t>creado</w:t>
      </w:r>
      <w:proofErr w:type="spellEnd"/>
      <w:r w:rsidRPr="00605B75">
        <w:rPr>
          <w:rFonts w:ascii="Times New Roman" w:hAnsi="Times New Roman" w:cs="Times New Roman"/>
          <w:szCs w:val="24"/>
        </w:rPr>
        <w:t xml:space="preserve"> por la mano </w:t>
      </w:r>
      <w:proofErr w:type="spellStart"/>
      <w:r w:rsidRPr="00605B75">
        <w:rPr>
          <w:rFonts w:ascii="Times New Roman" w:hAnsi="Times New Roman" w:cs="Times New Roman"/>
          <w:szCs w:val="24"/>
        </w:rPr>
        <w:t>del</w:t>
      </w:r>
      <w:proofErr w:type="spellEnd"/>
      <w:r w:rsidRPr="00605B75">
        <w:rPr>
          <w:rFonts w:ascii="Times New Roman" w:hAnsi="Times New Roman" w:cs="Times New Roman"/>
          <w:szCs w:val="24"/>
        </w:rPr>
        <w:t xml:space="preserve"> </w:t>
      </w:r>
      <w:proofErr w:type="spellStart"/>
      <w:r w:rsidRPr="00605B75">
        <w:rPr>
          <w:rFonts w:ascii="Times New Roman" w:hAnsi="Times New Roman" w:cs="Times New Roman"/>
          <w:szCs w:val="24"/>
        </w:rPr>
        <w:t>hombre</w:t>
      </w:r>
      <w:proofErr w:type="spellEnd"/>
      <w:r w:rsidRPr="00605B75">
        <w:rPr>
          <w:rFonts w:ascii="Times New Roman" w:hAnsi="Times New Roman" w:cs="Times New Roman"/>
          <w:szCs w:val="24"/>
        </w:rPr>
        <w:t xml:space="preserve">, todo el mundo de la cultura, a diferencia </w:t>
      </w:r>
      <w:proofErr w:type="spellStart"/>
      <w:r w:rsidRPr="00605B75">
        <w:rPr>
          <w:rFonts w:ascii="Times New Roman" w:hAnsi="Times New Roman" w:cs="Times New Roman"/>
          <w:szCs w:val="24"/>
        </w:rPr>
        <w:t>del</w:t>
      </w:r>
      <w:proofErr w:type="spellEnd"/>
      <w:r w:rsidRPr="00605B75">
        <w:rPr>
          <w:rFonts w:ascii="Times New Roman" w:hAnsi="Times New Roman" w:cs="Times New Roman"/>
          <w:szCs w:val="24"/>
        </w:rPr>
        <w:t xml:space="preserve"> mundo de la </w:t>
      </w:r>
      <w:proofErr w:type="spellStart"/>
      <w:r w:rsidRPr="00605B75">
        <w:rPr>
          <w:rFonts w:ascii="Times New Roman" w:hAnsi="Times New Roman" w:cs="Times New Roman"/>
          <w:szCs w:val="24"/>
        </w:rPr>
        <w:t>naturaleza</w:t>
      </w:r>
      <w:proofErr w:type="spellEnd"/>
      <w:r w:rsidRPr="00605B75">
        <w:rPr>
          <w:rFonts w:ascii="Times New Roman" w:hAnsi="Times New Roman" w:cs="Times New Roman"/>
          <w:szCs w:val="24"/>
        </w:rPr>
        <w:t xml:space="preserve">, todo </w:t>
      </w:r>
      <w:proofErr w:type="spellStart"/>
      <w:r w:rsidRPr="00605B75">
        <w:rPr>
          <w:rFonts w:ascii="Times New Roman" w:hAnsi="Times New Roman" w:cs="Times New Roman"/>
          <w:szCs w:val="24"/>
        </w:rPr>
        <w:t>ello</w:t>
      </w:r>
      <w:proofErr w:type="spellEnd"/>
      <w:r w:rsidRPr="00605B75">
        <w:rPr>
          <w:rFonts w:ascii="Times New Roman" w:hAnsi="Times New Roman" w:cs="Times New Roman"/>
          <w:szCs w:val="24"/>
        </w:rPr>
        <w:t xml:space="preserve"> </w:t>
      </w:r>
      <w:proofErr w:type="spellStart"/>
      <w:r w:rsidRPr="00605B75">
        <w:rPr>
          <w:rFonts w:ascii="Times New Roman" w:hAnsi="Times New Roman" w:cs="Times New Roman"/>
          <w:szCs w:val="24"/>
        </w:rPr>
        <w:t>es</w:t>
      </w:r>
      <w:proofErr w:type="spellEnd"/>
      <w:r w:rsidRPr="00605B75">
        <w:rPr>
          <w:rFonts w:ascii="Times New Roman" w:hAnsi="Times New Roman" w:cs="Times New Roman"/>
          <w:szCs w:val="24"/>
        </w:rPr>
        <w:t xml:space="preserve"> </w:t>
      </w:r>
      <w:proofErr w:type="spellStart"/>
      <w:r w:rsidRPr="00605B75">
        <w:rPr>
          <w:rFonts w:ascii="Times New Roman" w:hAnsi="Times New Roman" w:cs="Times New Roman"/>
          <w:szCs w:val="24"/>
        </w:rPr>
        <w:t>producto</w:t>
      </w:r>
      <w:proofErr w:type="spellEnd"/>
      <w:r w:rsidRPr="00605B75">
        <w:rPr>
          <w:rFonts w:ascii="Times New Roman" w:hAnsi="Times New Roman" w:cs="Times New Roman"/>
          <w:szCs w:val="24"/>
        </w:rPr>
        <w:t xml:space="preserve"> de la </w:t>
      </w:r>
      <w:proofErr w:type="spellStart"/>
      <w:r w:rsidRPr="00605B75">
        <w:rPr>
          <w:rFonts w:ascii="Times New Roman" w:hAnsi="Times New Roman" w:cs="Times New Roman"/>
          <w:szCs w:val="24"/>
        </w:rPr>
        <w:t>imaginación</w:t>
      </w:r>
      <w:proofErr w:type="spellEnd"/>
      <w:r w:rsidRPr="00605B75">
        <w:rPr>
          <w:rFonts w:ascii="Times New Roman" w:hAnsi="Times New Roman" w:cs="Times New Roman"/>
          <w:szCs w:val="24"/>
        </w:rPr>
        <w:t>. (p. 10)</w:t>
      </w:r>
    </w:p>
    <w:p w14:paraId="74015302" w14:textId="77777777" w:rsidR="006C2F78" w:rsidRPr="00605B75" w:rsidRDefault="006C2F78" w:rsidP="006C2F78">
      <w:pPr>
        <w:spacing w:after="0" w:line="360" w:lineRule="auto"/>
        <w:ind w:left="454" w:right="454" w:firstLine="709"/>
        <w:jc w:val="both"/>
        <w:rPr>
          <w:rFonts w:ascii="Times New Roman" w:hAnsi="Times New Roman" w:cs="Times New Roman"/>
          <w:szCs w:val="24"/>
        </w:rPr>
      </w:pPr>
    </w:p>
    <w:p w14:paraId="71DA5E0C" w14:textId="3EAF558E" w:rsidR="00ED7C63" w:rsidRPr="00605B75" w:rsidRDefault="00E653DF" w:rsidP="00ED7C63">
      <w:pPr>
        <w:spacing w:after="0"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Para Traça (1998</w:t>
      </w:r>
      <w:r w:rsidR="00ED7C63" w:rsidRPr="00605B75">
        <w:rPr>
          <w:rFonts w:ascii="Times New Roman" w:hAnsi="Times New Roman" w:cs="Times New Roman"/>
          <w:sz w:val="24"/>
          <w:szCs w:val="24"/>
        </w:rPr>
        <w:t>), os contos são muito importantes para o desenvolvimento da imaginação das crianças visto que “os contos, sobretudo os chamados contos de fadas, estão vivos e mexem”</w:t>
      </w:r>
      <w:r w:rsidRPr="00605B75">
        <w:rPr>
          <w:rFonts w:ascii="Times New Roman" w:hAnsi="Times New Roman" w:cs="Times New Roman"/>
          <w:sz w:val="24"/>
          <w:szCs w:val="24"/>
        </w:rPr>
        <w:t xml:space="preserve"> (p. 16)</w:t>
      </w:r>
      <w:r w:rsidR="00ED7C63" w:rsidRPr="00605B75">
        <w:rPr>
          <w:rFonts w:ascii="Times New Roman" w:hAnsi="Times New Roman" w:cs="Times New Roman"/>
          <w:sz w:val="24"/>
          <w:szCs w:val="24"/>
        </w:rPr>
        <w:t>. Desta forma, as crianças encar</w:t>
      </w:r>
      <w:r w:rsidR="009B63AF" w:rsidRPr="00605B75">
        <w:rPr>
          <w:rFonts w:ascii="Times New Roman" w:hAnsi="Times New Roman" w:cs="Times New Roman"/>
          <w:sz w:val="24"/>
          <w:szCs w:val="24"/>
        </w:rPr>
        <w:t>n</w:t>
      </w:r>
      <w:r w:rsidR="00ED7C63" w:rsidRPr="00605B75">
        <w:rPr>
          <w:rFonts w:ascii="Times New Roman" w:hAnsi="Times New Roman" w:cs="Times New Roman"/>
          <w:sz w:val="24"/>
          <w:szCs w:val="24"/>
        </w:rPr>
        <w:t>am cada uma das personagens que aparece</w:t>
      </w:r>
      <w:r w:rsidRPr="00605B75">
        <w:rPr>
          <w:rFonts w:ascii="Times New Roman" w:hAnsi="Times New Roman" w:cs="Times New Roman"/>
          <w:sz w:val="24"/>
          <w:szCs w:val="24"/>
        </w:rPr>
        <w:t>m</w:t>
      </w:r>
      <w:r w:rsidR="00ED7C63" w:rsidRPr="00605B75">
        <w:rPr>
          <w:rFonts w:ascii="Times New Roman" w:hAnsi="Times New Roman" w:cs="Times New Roman"/>
          <w:sz w:val="24"/>
          <w:szCs w:val="24"/>
        </w:rPr>
        <w:t xml:space="preserve"> na história ouvida</w:t>
      </w:r>
      <w:r w:rsidRPr="00605B75">
        <w:rPr>
          <w:rFonts w:ascii="Times New Roman" w:hAnsi="Times New Roman" w:cs="Times New Roman"/>
          <w:sz w:val="24"/>
          <w:szCs w:val="24"/>
        </w:rPr>
        <w:t xml:space="preserve"> e nas histórias lidas</w:t>
      </w:r>
      <w:r w:rsidR="00ED7C63" w:rsidRPr="00605B75">
        <w:rPr>
          <w:rFonts w:ascii="Times New Roman" w:hAnsi="Times New Roman" w:cs="Times New Roman"/>
          <w:sz w:val="24"/>
          <w:szCs w:val="24"/>
        </w:rPr>
        <w:t>, transportando-se para um mundo imaginário, onde se deparam com diferentes cenários e ações.</w:t>
      </w:r>
    </w:p>
    <w:p w14:paraId="1A6B3DCE" w14:textId="77777777" w:rsidR="00917A79" w:rsidRPr="00605B75" w:rsidRDefault="00917A79" w:rsidP="00B01361">
      <w:pPr>
        <w:pStyle w:val="SemEspaamento"/>
        <w:spacing w:line="360" w:lineRule="auto"/>
        <w:ind w:firstLine="708"/>
        <w:jc w:val="both"/>
        <w:rPr>
          <w:rFonts w:ascii="Times New Roman" w:hAnsi="Times New Roman" w:cs="Times New Roman"/>
          <w:sz w:val="24"/>
          <w:szCs w:val="24"/>
        </w:rPr>
      </w:pPr>
    </w:p>
    <w:p w14:paraId="3743CC65" w14:textId="77777777" w:rsidR="009D5E8A" w:rsidRPr="00605B75" w:rsidRDefault="009D5E8A">
      <w:r w:rsidRPr="00605B75">
        <w:br w:type="page"/>
      </w:r>
    </w:p>
    <w:p w14:paraId="7328894C" w14:textId="7D36B828" w:rsidR="00D80BFD" w:rsidRPr="00605B75" w:rsidRDefault="00D80BFD">
      <w:pPr>
        <w:rPr>
          <w:rFonts w:ascii="Times New Roman" w:eastAsiaTheme="majorEastAsia" w:hAnsi="Times New Roman" w:cstheme="majorBidi"/>
          <w:b/>
          <w:bCs/>
          <w:sz w:val="32"/>
          <w:szCs w:val="28"/>
        </w:rPr>
      </w:pPr>
      <w:r w:rsidRPr="00605B75">
        <w:lastRenderedPageBreak/>
        <w:br w:type="page"/>
      </w:r>
    </w:p>
    <w:p w14:paraId="1F2EC85A" w14:textId="79E3E9D5" w:rsidR="00784CB6" w:rsidRPr="00605B75" w:rsidRDefault="00B34000" w:rsidP="009C5E1F">
      <w:pPr>
        <w:pStyle w:val="Cabealho1"/>
        <w:rPr>
          <w:color w:val="auto"/>
        </w:rPr>
      </w:pPr>
      <w:bookmarkStart w:id="27" w:name="_Toc451978166"/>
      <w:r w:rsidRPr="00605B75">
        <w:rPr>
          <w:color w:val="auto"/>
        </w:rPr>
        <w:lastRenderedPageBreak/>
        <w:t>Problematização e Metodologia</w:t>
      </w:r>
      <w:bookmarkEnd w:id="27"/>
    </w:p>
    <w:p w14:paraId="60C8E73B" w14:textId="77777777" w:rsidR="00784CB6" w:rsidRPr="00605B75" w:rsidRDefault="00784CB6" w:rsidP="00784CB6">
      <w:pPr>
        <w:pStyle w:val="SemEspaamento"/>
        <w:spacing w:line="360" w:lineRule="auto"/>
        <w:jc w:val="both"/>
        <w:rPr>
          <w:rFonts w:ascii="Times New Roman" w:hAnsi="Times New Roman" w:cs="Times New Roman"/>
          <w:sz w:val="24"/>
          <w:szCs w:val="24"/>
        </w:rPr>
      </w:pPr>
    </w:p>
    <w:p w14:paraId="165BA7AA" w14:textId="77777777" w:rsidR="00917A79" w:rsidRPr="00605B75" w:rsidRDefault="00CB43EB" w:rsidP="00CB43EB">
      <w:pPr>
        <w:pStyle w:val="SemEspaamento"/>
        <w:tabs>
          <w:tab w:val="left" w:pos="2708"/>
        </w:tabs>
        <w:spacing w:line="360" w:lineRule="auto"/>
        <w:ind w:firstLine="709"/>
        <w:jc w:val="both"/>
        <w:rPr>
          <w:rFonts w:ascii="Times New Roman" w:hAnsi="Times New Roman" w:cs="Times New Roman"/>
          <w:sz w:val="24"/>
          <w:szCs w:val="24"/>
        </w:rPr>
      </w:pPr>
      <w:r w:rsidRPr="00605B75">
        <w:rPr>
          <w:rFonts w:ascii="Times New Roman" w:hAnsi="Times New Roman" w:cs="Times New Roman"/>
          <w:sz w:val="24"/>
          <w:szCs w:val="24"/>
        </w:rPr>
        <w:t>No presente capítulo será descrita a investigação realizada no decorrer do estudo sobre o contributo do conto para o desenvolvimento da linguagem e da imaginação das crianças do Pré-Escolar e do 1.º Ciclo do Ensino Básico.</w:t>
      </w:r>
    </w:p>
    <w:p w14:paraId="630F97C9" w14:textId="3FF2BD71" w:rsidR="009B3644" w:rsidRPr="00605B75" w:rsidRDefault="00CB43EB" w:rsidP="009D5E8A">
      <w:pPr>
        <w:pStyle w:val="SemEspaamento"/>
        <w:tabs>
          <w:tab w:val="left" w:pos="2708"/>
        </w:tabs>
        <w:spacing w:line="360" w:lineRule="auto"/>
        <w:ind w:firstLine="709"/>
        <w:jc w:val="both"/>
        <w:rPr>
          <w:rFonts w:ascii="Times New Roman" w:hAnsi="Times New Roman" w:cs="Times New Roman"/>
          <w:sz w:val="24"/>
          <w:szCs w:val="24"/>
        </w:rPr>
      </w:pPr>
      <w:r w:rsidRPr="00605B75">
        <w:rPr>
          <w:rFonts w:ascii="Times New Roman" w:hAnsi="Times New Roman" w:cs="Times New Roman"/>
          <w:sz w:val="24"/>
          <w:szCs w:val="24"/>
        </w:rPr>
        <w:t xml:space="preserve">Para um melhor conhecimento do estudo realizado, apresentamos a definição </w:t>
      </w:r>
      <w:r w:rsidR="008567E2" w:rsidRPr="00605B75">
        <w:rPr>
          <w:rFonts w:ascii="Times New Roman" w:hAnsi="Times New Roman" w:cs="Times New Roman"/>
          <w:sz w:val="24"/>
          <w:szCs w:val="24"/>
        </w:rPr>
        <w:t xml:space="preserve">do problema, </w:t>
      </w:r>
      <w:r w:rsidRPr="00605B75">
        <w:rPr>
          <w:rFonts w:ascii="Times New Roman" w:hAnsi="Times New Roman" w:cs="Times New Roman"/>
          <w:sz w:val="24"/>
          <w:szCs w:val="24"/>
        </w:rPr>
        <w:t>as questões de investigaç</w:t>
      </w:r>
      <w:r w:rsidR="008567E2" w:rsidRPr="00605B75">
        <w:rPr>
          <w:rFonts w:ascii="Times New Roman" w:hAnsi="Times New Roman" w:cs="Times New Roman"/>
          <w:sz w:val="24"/>
          <w:szCs w:val="24"/>
        </w:rPr>
        <w:t>ão e os objetivos da mesma. O presente capítulo irá apresentar também as opções metodológicas utilizadas para realizar o estudo, assim como</w:t>
      </w:r>
      <w:r w:rsidRPr="00605B75">
        <w:rPr>
          <w:rFonts w:ascii="Times New Roman" w:hAnsi="Times New Roman" w:cs="Times New Roman"/>
          <w:sz w:val="24"/>
          <w:szCs w:val="24"/>
        </w:rPr>
        <w:t xml:space="preserve"> o paradigma,</w:t>
      </w:r>
      <w:r w:rsidR="008567E2" w:rsidRPr="00605B75">
        <w:rPr>
          <w:rFonts w:ascii="Times New Roman" w:hAnsi="Times New Roman" w:cs="Times New Roman"/>
          <w:sz w:val="24"/>
          <w:szCs w:val="24"/>
        </w:rPr>
        <w:t xml:space="preserve"> o </w:t>
      </w:r>
      <w:proofErr w:type="gramStart"/>
      <w:r w:rsidR="008567E2" w:rsidRPr="00605B75">
        <w:rPr>
          <w:rFonts w:ascii="Times New Roman" w:hAnsi="Times New Roman" w:cs="Times New Roman"/>
          <w:i/>
          <w:sz w:val="24"/>
          <w:szCs w:val="24"/>
        </w:rPr>
        <w:t>design</w:t>
      </w:r>
      <w:proofErr w:type="gramEnd"/>
      <w:r w:rsidR="008567E2" w:rsidRPr="00605B75">
        <w:rPr>
          <w:rFonts w:ascii="Times New Roman" w:hAnsi="Times New Roman" w:cs="Times New Roman"/>
          <w:sz w:val="24"/>
          <w:szCs w:val="24"/>
        </w:rPr>
        <w:t xml:space="preserve"> de estudo,</w:t>
      </w:r>
      <w:r w:rsidRPr="00605B75">
        <w:rPr>
          <w:rFonts w:ascii="Times New Roman" w:hAnsi="Times New Roman" w:cs="Times New Roman"/>
          <w:sz w:val="24"/>
          <w:szCs w:val="24"/>
        </w:rPr>
        <w:t xml:space="preserve"> os participantes e, por fim, os procedimentos utilizados para a recolha,</w:t>
      </w:r>
      <w:r w:rsidR="009D5E8A" w:rsidRPr="00605B75">
        <w:rPr>
          <w:rFonts w:ascii="Times New Roman" w:hAnsi="Times New Roman" w:cs="Times New Roman"/>
          <w:sz w:val="24"/>
          <w:szCs w:val="24"/>
        </w:rPr>
        <w:t xml:space="preserve"> tratamento e análise de dados.</w:t>
      </w:r>
    </w:p>
    <w:p w14:paraId="683EEDEE" w14:textId="3A97626D" w:rsidR="00D51198" w:rsidRPr="00605B75" w:rsidRDefault="00D51198" w:rsidP="009C5E1F">
      <w:pPr>
        <w:pStyle w:val="Cabealho2"/>
        <w:rPr>
          <w:color w:val="auto"/>
        </w:rPr>
      </w:pPr>
      <w:bookmarkStart w:id="28" w:name="_Toc451978167"/>
      <w:r w:rsidRPr="00605B75">
        <w:rPr>
          <w:color w:val="auto"/>
        </w:rPr>
        <w:t>Problemática</w:t>
      </w:r>
      <w:bookmarkEnd w:id="28"/>
    </w:p>
    <w:p w14:paraId="513AC396" w14:textId="77777777" w:rsidR="00D51198" w:rsidRPr="00605B75" w:rsidRDefault="00D51198" w:rsidP="00D51198">
      <w:pPr>
        <w:pStyle w:val="SemEspaamento"/>
        <w:spacing w:line="360" w:lineRule="auto"/>
        <w:jc w:val="both"/>
        <w:rPr>
          <w:rFonts w:ascii="Arial Narrow" w:hAnsi="Arial Narrow"/>
          <w:sz w:val="24"/>
          <w:szCs w:val="24"/>
        </w:rPr>
      </w:pPr>
    </w:p>
    <w:p w14:paraId="566E428F" w14:textId="09201D79" w:rsidR="004705B2" w:rsidRPr="00605B75" w:rsidRDefault="004705B2" w:rsidP="00FB2982">
      <w:pPr>
        <w:pStyle w:val="SemEspaamento"/>
        <w:spacing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Durante todo o est</w:t>
      </w:r>
      <w:r w:rsidR="00E92F93" w:rsidRPr="00605B75">
        <w:rPr>
          <w:rFonts w:ascii="Times New Roman" w:hAnsi="Times New Roman" w:cs="Times New Roman"/>
          <w:sz w:val="24"/>
          <w:szCs w:val="24"/>
        </w:rPr>
        <w:t>ágio que realizámos</w:t>
      </w:r>
      <w:r w:rsidR="00F76A20" w:rsidRPr="00605B75">
        <w:rPr>
          <w:rFonts w:ascii="Times New Roman" w:hAnsi="Times New Roman" w:cs="Times New Roman"/>
          <w:sz w:val="24"/>
          <w:szCs w:val="24"/>
        </w:rPr>
        <w:t xml:space="preserve"> ao longo do Mestrado</w:t>
      </w:r>
      <w:r w:rsidRPr="00605B75">
        <w:rPr>
          <w:rFonts w:ascii="Times New Roman" w:hAnsi="Times New Roman" w:cs="Times New Roman"/>
          <w:sz w:val="24"/>
          <w:szCs w:val="24"/>
        </w:rPr>
        <w:t>, tanto no Pré-Escolar como no 1.º</w:t>
      </w:r>
      <w:r w:rsidR="00FB2982" w:rsidRPr="00605B75">
        <w:rPr>
          <w:rFonts w:ascii="Times New Roman" w:hAnsi="Times New Roman" w:cs="Times New Roman"/>
          <w:sz w:val="24"/>
          <w:szCs w:val="24"/>
        </w:rPr>
        <w:t xml:space="preserve"> Ciclo do Ensino Básico, lidámos</w:t>
      </w:r>
      <w:r w:rsidRPr="00605B75">
        <w:rPr>
          <w:rFonts w:ascii="Times New Roman" w:hAnsi="Times New Roman" w:cs="Times New Roman"/>
          <w:sz w:val="24"/>
          <w:szCs w:val="24"/>
        </w:rPr>
        <w:t xml:space="preserve"> com educadoras e professoras que trabalhavam a leitura </w:t>
      </w:r>
      <w:r w:rsidR="00037E3C" w:rsidRPr="00605B75">
        <w:rPr>
          <w:rFonts w:ascii="Times New Roman" w:hAnsi="Times New Roman" w:cs="Times New Roman"/>
          <w:sz w:val="24"/>
          <w:szCs w:val="24"/>
        </w:rPr>
        <w:t xml:space="preserve">e análise </w:t>
      </w:r>
      <w:r w:rsidRPr="00605B75">
        <w:rPr>
          <w:rFonts w:ascii="Times New Roman" w:hAnsi="Times New Roman" w:cs="Times New Roman"/>
          <w:sz w:val="24"/>
          <w:szCs w:val="24"/>
        </w:rPr>
        <w:t xml:space="preserve">de </w:t>
      </w:r>
      <w:r w:rsidR="00FF00C1" w:rsidRPr="00605B75">
        <w:rPr>
          <w:rFonts w:ascii="Times New Roman" w:hAnsi="Times New Roman" w:cs="Times New Roman"/>
          <w:sz w:val="24"/>
          <w:szCs w:val="24"/>
        </w:rPr>
        <w:t>contos</w:t>
      </w:r>
      <w:r w:rsidR="00037E3C" w:rsidRPr="00605B75">
        <w:rPr>
          <w:rFonts w:ascii="Times New Roman" w:hAnsi="Times New Roman" w:cs="Times New Roman"/>
          <w:sz w:val="24"/>
          <w:szCs w:val="24"/>
        </w:rPr>
        <w:t xml:space="preserve"> </w:t>
      </w:r>
      <w:r w:rsidR="00FF00C1" w:rsidRPr="00605B75">
        <w:rPr>
          <w:rFonts w:ascii="Times New Roman" w:hAnsi="Times New Roman" w:cs="Times New Roman"/>
          <w:sz w:val="24"/>
          <w:szCs w:val="24"/>
        </w:rPr>
        <w:t>e o reconto dos mesmos</w:t>
      </w:r>
      <w:r w:rsidRPr="00605B75">
        <w:rPr>
          <w:rFonts w:ascii="Times New Roman" w:hAnsi="Times New Roman" w:cs="Times New Roman"/>
          <w:sz w:val="24"/>
          <w:szCs w:val="24"/>
        </w:rPr>
        <w:t>.</w:t>
      </w:r>
      <w:r w:rsidR="00FF00C1" w:rsidRPr="00605B75">
        <w:rPr>
          <w:rFonts w:ascii="Times New Roman" w:hAnsi="Times New Roman" w:cs="Times New Roman"/>
          <w:sz w:val="24"/>
          <w:szCs w:val="24"/>
        </w:rPr>
        <w:t xml:space="preserve"> </w:t>
      </w:r>
      <w:r w:rsidR="00FB2982" w:rsidRPr="00605B75">
        <w:rPr>
          <w:rFonts w:ascii="Times New Roman" w:hAnsi="Times New Roman" w:cs="Times New Roman"/>
          <w:sz w:val="24"/>
          <w:szCs w:val="24"/>
        </w:rPr>
        <w:t xml:space="preserve">Este trabalho era feito de variadas formas, recorrendo a diversas estratégias para cativar a atenção dos alunos e para os deixar motivados para a atividade. Essas estratégias eram definidas consoante o conto a trabalhar, a pré-disposição do grupo e também os materiais existentes na instituição. </w:t>
      </w:r>
      <w:r w:rsidR="00FF00C1" w:rsidRPr="00605B75">
        <w:rPr>
          <w:rFonts w:ascii="Times New Roman" w:hAnsi="Times New Roman" w:cs="Times New Roman"/>
          <w:sz w:val="24"/>
          <w:szCs w:val="24"/>
        </w:rPr>
        <w:t>Ao l</w:t>
      </w:r>
      <w:r w:rsidR="00FB2982" w:rsidRPr="00605B75">
        <w:rPr>
          <w:rFonts w:ascii="Times New Roman" w:hAnsi="Times New Roman" w:cs="Times New Roman"/>
          <w:sz w:val="24"/>
          <w:szCs w:val="24"/>
        </w:rPr>
        <w:t>ongo de todo esse estágio apercebemo-nos</w:t>
      </w:r>
      <w:r w:rsidR="00FF00C1" w:rsidRPr="00605B75">
        <w:rPr>
          <w:rFonts w:ascii="Times New Roman" w:hAnsi="Times New Roman" w:cs="Times New Roman"/>
          <w:sz w:val="24"/>
          <w:szCs w:val="24"/>
        </w:rPr>
        <w:t xml:space="preserve"> da importância que o facto de ler contos tinha para as crianças, a todos os níveis, desde o desenvolvimento da linguagem ao desenvolvimento da imaginação </w:t>
      </w:r>
      <w:r w:rsidR="00FB2982" w:rsidRPr="00605B75">
        <w:rPr>
          <w:rFonts w:ascii="Times New Roman" w:hAnsi="Times New Roman" w:cs="Times New Roman"/>
          <w:sz w:val="24"/>
          <w:szCs w:val="24"/>
        </w:rPr>
        <w:t>das mesmas</w:t>
      </w:r>
      <w:r w:rsidR="00FF00C1" w:rsidRPr="00605B75">
        <w:rPr>
          <w:rFonts w:ascii="Times New Roman" w:hAnsi="Times New Roman" w:cs="Times New Roman"/>
          <w:sz w:val="24"/>
          <w:szCs w:val="24"/>
        </w:rPr>
        <w:t>.</w:t>
      </w:r>
      <w:r w:rsidR="00FB2982" w:rsidRPr="00605B75">
        <w:rPr>
          <w:rFonts w:ascii="Times New Roman" w:hAnsi="Times New Roman" w:cs="Times New Roman"/>
          <w:sz w:val="24"/>
          <w:szCs w:val="24"/>
        </w:rPr>
        <w:t xml:space="preserve">  </w:t>
      </w:r>
    </w:p>
    <w:p w14:paraId="542AF712" w14:textId="0496AFB7" w:rsidR="00D80BFD" w:rsidRPr="00605B75" w:rsidRDefault="00FF00C1" w:rsidP="009D5E8A">
      <w:pPr>
        <w:pStyle w:val="SemEspaamento"/>
        <w:spacing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 xml:space="preserve">A temática abordada neste estudo – o contributo do conto </w:t>
      </w:r>
      <w:r w:rsidR="00FB2982" w:rsidRPr="00605B75">
        <w:rPr>
          <w:rFonts w:ascii="Times New Roman" w:hAnsi="Times New Roman" w:cs="Times New Roman"/>
          <w:sz w:val="24"/>
          <w:szCs w:val="24"/>
        </w:rPr>
        <w:t>n</w:t>
      </w:r>
      <w:r w:rsidRPr="00605B75">
        <w:rPr>
          <w:rFonts w:ascii="Times New Roman" w:hAnsi="Times New Roman" w:cs="Times New Roman"/>
          <w:sz w:val="24"/>
          <w:szCs w:val="24"/>
        </w:rPr>
        <w:t>o desenvolvimento da linguagem e da imaginação das crianças – mostrou-se bastante relevante e interessante para explorar e conhecer melhor as questões relacionadas com o desenvolvimento da linguagem e da imaginação através dos contos.</w:t>
      </w:r>
      <w:r w:rsidR="00FB2982" w:rsidRPr="00605B75">
        <w:rPr>
          <w:rFonts w:ascii="Times New Roman" w:hAnsi="Times New Roman" w:cs="Times New Roman"/>
          <w:sz w:val="24"/>
          <w:szCs w:val="24"/>
        </w:rPr>
        <w:t xml:space="preserve"> Desta forma, optámos por conhecer as perspetivas e opiniões de algumas educadoras e professoras do 1.º ciclo do ensino básico relativamente a este tema para que </w:t>
      </w:r>
      <w:r w:rsidR="00E653DF" w:rsidRPr="00605B75">
        <w:rPr>
          <w:rFonts w:ascii="Times New Roman" w:hAnsi="Times New Roman" w:cs="Times New Roman"/>
          <w:sz w:val="24"/>
          <w:szCs w:val="24"/>
        </w:rPr>
        <w:t>pudéssemos</w:t>
      </w:r>
      <w:r w:rsidR="00D61183" w:rsidRPr="00605B75">
        <w:rPr>
          <w:rFonts w:ascii="Times New Roman" w:hAnsi="Times New Roman" w:cs="Times New Roman"/>
          <w:sz w:val="24"/>
          <w:szCs w:val="24"/>
        </w:rPr>
        <w:t xml:space="preserve"> explorar o </w:t>
      </w:r>
      <w:r w:rsidR="00FB2982" w:rsidRPr="00605B75">
        <w:rPr>
          <w:rFonts w:ascii="Times New Roman" w:hAnsi="Times New Roman" w:cs="Times New Roman"/>
          <w:sz w:val="24"/>
          <w:szCs w:val="24"/>
        </w:rPr>
        <w:t>mesmo.</w:t>
      </w:r>
    </w:p>
    <w:p w14:paraId="1799AE7C" w14:textId="06B3A66D" w:rsidR="00D61183" w:rsidRPr="00605B75" w:rsidRDefault="009B3644" w:rsidP="009B3644">
      <w:pPr>
        <w:pStyle w:val="SemEspaamento"/>
        <w:spacing w:line="360" w:lineRule="auto"/>
        <w:ind w:firstLine="708"/>
        <w:jc w:val="both"/>
        <w:rPr>
          <w:rFonts w:ascii="Times New Roman" w:hAnsi="Times New Roman" w:cs="Times New Roman"/>
          <w:sz w:val="24"/>
        </w:rPr>
      </w:pPr>
      <w:r w:rsidRPr="00605B75">
        <w:rPr>
          <w:rFonts w:ascii="Times New Roman" w:hAnsi="Times New Roman" w:cs="Times New Roman"/>
          <w:sz w:val="24"/>
        </w:rPr>
        <w:t xml:space="preserve">Para estruturar o presente relatório, construímos alguns objetivos que pretendemos ver respondidos no final do mesmo. </w:t>
      </w:r>
      <w:r w:rsidR="00E653DF" w:rsidRPr="00605B75">
        <w:rPr>
          <w:rFonts w:ascii="Times New Roman" w:hAnsi="Times New Roman" w:cs="Times New Roman"/>
          <w:sz w:val="24"/>
        </w:rPr>
        <w:t>Estes foram os seguintes</w:t>
      </w:r>
      <w:r w:rsidRPr="00605B75">
        <w:rPr>
          <w:rFonts w:ascii="Times New Roman" w:hAnsi="Times New Roman" w:cs="Times New Roman"/>
          <w:sz w:val="24"/>
        </w:rPr>
        <w:t>:</w:t>
      </w:r>
    </w:p>
    <w:p w14:paraId="7DC783B0" w14:textId="77777777" w:rsidR="009B3644" w:rsidRPr="00605B75" w:rsidRDefault="009B3644" w:rsidP="009B3644">
      <w:pPr>
        <w:pStyle w:val="SemEspaamento"/>
        <w:spacing w:line="360" w:lineRule="auto"/>
        <w:ind w:firstLine="708"/>
        <w:jc w:val="both"/>
        <w:rPr>
          <w:rFonts w:ascii="Times New Roman" w:hAnsi="Times New Roman" w:cs="Times New Roman"/>
          <w:sz w:val="24"/>
        </w:rPr>
      </w:pPr>
    </w:p>
    <w:p w14:paraId="6A14036D" w14:textId="77777777" w:rsidR="00D61183" w:rsidRPr="00605B75" w:rsidRDefault="00D61183" w:rsidP="00D61183">
      <w:pPr>
        <w:pStyle w:val="PargrafodaLista"/>
        <w:numPr>
          <w:ilvl w:val="0"/>
          <w:numId w:val="6"/>
        </w:numPr>
        <w:spacing w:after="160" w:line="360" w:lineRule="auto"/>
        <w:jc w:val="both"/>
        <w:rPr>
          <w:rFonts w:ascii="Times New Roman" w:hAnsi="Times New Roman" w:cs="Times New Roman"/>
          <w:b/>
          <w:sz w:val="24"/>
        </w:rPr>
      </w:pPr>
      <w:r w:rsidRPr="00605B75">
        <w:rPr>
          <w:rFonts w:ascii="Times New Roman" w:hAnsi="Times New Roman" w:cs="Times New Roman"/>
          <w:sz w:val="24"/>
        </w:rPr>
        <w:t>Compreender as conceções e práticas de alguns educadores e professores no que concerne ao uso do conto na sua prática profissional;</w:t>
      </w:r>
    </w:p>
    <w:p w14:paraId="1CD45C9E" w14:textId="77777777" w:rsidR="00D61183" w:rsidRPr="00605B75" w:rsidRDefault="00D61183" w:rsidP="00D61183">
      <w:pPr>
        <w:pStyle w:val="PargrafodaLista"/>
        <w:numPr>
          <w:ilvl w:val="0"/>
          <w:numId w:val="6"/>
        </w:numPr>
        <w:spacing w:after="160" w:line="360" w:lineRule="auto"/>
        <w:jc w:val="both"/>
        <w:rPr>
          <w:rFonts w:ascii="Times New Roman" w:hAnsi="Times New Roman" w:cs="Times New Roman"/>
          <w:b/>
          <w:sz w:val="24"/>
        </w:rPr>
      </w:pPr>
      <w:r w:rsidRPr="00605B75">
        <w:rPr>
          <w:rFonts w:ascii="Times New Roman" w:hAnsi="Times New Roman"/>
          <w:sz w:val="24"/>
          <w:szCs w:val="24"/>
        </w:rPr>
        <w:lastRenderedPageBreak/>
        <w:t>Conhecer algumas estratégias que os docentes utilizam na realização da sessão do conto e como estas estratégias são definidas;</w:t>
      </w:r>
    </w:p>
    <w:p w14:paraId="19F1E215" w14:textId="77777777" w:rsidR="009B3644" w:rsidRPr="00605B75" w:rsidRDefault="00D61183" w:rsidP="0090435C">
      <w:pPr>
        <w:pStyle w:val="PargrafodaLista"/>
        <w:numPr>
          <w:ilvl w:val="0"/>
          <w:numId w:val="6"/>
        </w:numPr>
        <w:spacing w:after="160" w:line="360" w:lineRule="auto"/>
        <w:jc w:val="both"/>
        <w:rPr>
          <w:rFonts w:ascii="Times New Roman" w:hAnsi="Times New Roman" w:cs="Times New Roman"/>
          <w:b/>
          <w:sz w:val="24"/>
        </w:rPr>
      </w:pPr>
      <w:r w:rsidRPr="00605B75">
        <w:rPr>
          <w:rFonts w:ascii="Times New Roman" w:hAnsi="Times New Roman"/>
          <w:sz w:val="24"/>
          <w:szCs w:val="24"/>
        </w:rPr>
        <w:t>Entender quais as opiniões dos docentes em relação ao contributo do conto para o desenvolvimento da linguagem e da imaginação das crianças.</w:t>
      </w:r>
    </w:p>
    <w:p w14:paraId="6F7AFA72" w14:textId="77777777" w:rsidR="0090435C" w:rsidRPr="00605B75" w:rsidRDefault="0090435C" w:rsidP="0090435C">
      <w:pPr>
        <w:pStyle w:val="PargrafodaLista"/>
        <w:spacing w:after="160" w:line="360" w:lineRule="auto"/>
        <w:jc w:val="both"/>
        <w:rPr>
          <w:rFonts w:ascii="Times New Roman" w:hAnsi="Times New Roman" w:cs="Times New Roman"/>
          <w:b/>
          <w:sz w:val="24"/>
        </w:rPr>
      </w:pPr>
    </w:p>
    <w:p w14:paraId="5BE6D7CE" w14:textId="3E669C0B" w:rsidR="002638F9" w:rsidRPr="00605B75" w:rsidRDefault="00FB2982" w:rsidP="002638F9">
      <w:pPr>
        <w:pStyle w:val="SemEspaamento"/>
        <w:spacing w:line="360" w:lineRule="auto"/>
        <w:ind w:firstLine="708"/>
        <w:jc w:val="both"/>
        <w:rPr>
          <w:rFonts w:ascii="Times New Roman" w:hAnsi="Times New Roman" w:cs="Times New Roman"/>
          <w:sz w:val="24"/>
          <w:szCs w:val="24"/>
        </w:rPr>
      </w:pPr>
      <w:proofErr w:type="spellStart"/>
      <w:r w:rsidRPr="00605B75">
        <w:rPr>
          <w:rFonts w:ascii="Times New Roman" w:hAnsi="Times New Roman" w:cs="Times New Roman"/>
          <w:sz w:val="24"/>
          <w:szCs w:val="24"/>
        </w:rPr>
        <w:t>Merton</w:t>
      </w:r>
      <w:proofErr w:type="spellEnd"/>
      <w:r w:rsidR="00D61183" w:rsidRPr="00605B75">
        <w:rPr>
          <w:rFonts w:ascii="Times New Roman" w:hAnsi="Times New Roman" w:cs="Times New Roman"/>
          <w:sz w:val="24"/>
          <w:szCs w:val="24"/>
        </w:rPr>
        <w:t xml:space="preserve"> (1959, citado por Moreira, 1994, p. 20)</w:t>
      </w:r>
      <w:r w:rsidRPr="00605B75">
        <w:rPr>
          <w:rFonts w:ascii="Times New Roman" w:hAnsi="Times New Roman" w:cs="Times New Roman"/>
          <w:sz w:val="24"/>
          <w:szCs w:val="24"/>
        </w:rPr>
        <w:t xml:space="preserve"> definiu o processo de deteção de um problema, sendo que este poderá concretizar-se </w:t>
      </w:r>
      <w:r w:rsidR="00E653DF" w:rsidRPr="00605B75">
        <w:rPr>
          <w:rFonts w:ascii="Times New Roman" w:hAnsi="Times New Roman" w:cs="Times New Roman"/>
          <w:sz w:val="24"/>
          <w:szCs w:val="24"/>
        </w:rPr>
        <w:t>em três fases</w:t>
      </w:r>
      <w:r w:rsidR="00D61183" w:rsidRPr="00605B75">
        <w:rPr>
          <w:rFonts w:ascii="Times New Roman" w:hAnsi="Times New Roman" w:cs="Times New Roman"/>
          <w:sz w:val="24"/>
          <w:szCs w:val="24"/>
        </w:rPr>
        <w:t xml:space="preserve"> fundamentais, </w:t>
      </w:r>
      <w:r w:rsidR="00482D72" w:rsidRPr="00605B75">
        <w:rPr>
          <w:rFonts w:ascii="Times New Roman" w:hAnsi="Times New Roman" w:cs="Times New Roman"/>
          <w:sz w:val="24"/>
          <w:szCs w:val="24"/>
        </w:rPr>
        <w:t>nomeadamente</w:t>
      </w:r>
      <w:r w:rsidR="00D61183" w:rsidRPr="00605B75">
        <w:rPr>
          <w:rFonts w:ascii="Times New Roman" w:hAnsi="Times New Roman" w:cs="Times New Roman"/>
          <w:sz w:val="24"/>
          <w:szCs w:val="24"/>
        </w:rPr>
        <w:t xml:space="preserve"> a “criação de questões, (…) fundamentação da pesquisa (…) especificação das questões”. </w:t>
      </w:r>
      <w:r w:rsidR="00482D72" w:rsidRPr="00605B75">
        <w:rPr>
          <w:rFonts w:ascii="Times New Roman" w:hAnsi="Times New Roman" w:cs="Times New Roman"/>
          <w:sz w:val="24"/>
          <w:szCs w:val="24"/>
        </w:rPr>
        <w:t>S</w:t>
      </w:r>
      <w:r w:rsidR="00D61183" w:rsidRPr="00605B75">
        <w:rPr>
          <w:rFonts w:ascii="Times New Roman" w:hAnsi="Times New Roman" w:cs="Times New Roman"/>
          <w:sz w:val="24"/>
          <w:szCs w:val="24"/>
        </w:rPr>
        <w:t>egundo o autor referido, a criação de questões diz respeito ao que se pretende saber; a fundamentação da pesquisa ao motivo pelo qual queremos saber e, por fim, a especificação das questões refere-se ao que é necessário investigar para se obter</w:t>
      </w:r>
      <w:r w:rsidR="00E653DF" w:rsidRPr="00605B75">
        <w:rPr>
          <w:rFonts w:ascii="Times New Roman" w:hAnsi="Times New Roman" w:cs="Times New Roman"/>
          <w:sz w:val="24"/>
          <w:szCs w:val="24"/>
        </w:rPr>
        <w:t>em</w:t>
      </w:r>
      <w:r w:rsidR="00D61183" w:rsidRPr="00605B75">
        <w:rPr>
          <w:rFonts w:ascii="Times New Roman" w:hAnsi="Times New Roman" w:cs="Times New Roman"/>
          <w:sz w:val="24"/>
          <w:szCs w:val="24"/>
        </w:rPr>
        <w:t xml:space="preserve"> respostas às questões de partida iniciais.</w:t>
      </w:r>
    </w:p>
    <w:p w14:paraId="41F1E55C" w14:textId="4099A0A6" w:rsidR="0090435C" w:rsidRPr="00605B75" w:rsidRDefault="0090435C" w:rsidP="00E653DF">
      <w:pPr>
        <w:spacing w:after="0" w:line="360" w:lineRule="auto"/>
        <w:ind w:firstLine="708"/>
        <w:jc w:val="both"/>
        <w:rPr>
          <w:rFonts w:ascii="Times New Roman" w:hAnsi="Times New Roman"/>
          <w:sz w:val="24"/>
          <w:szCs w:val="24"/>
        </w:rPr>
      </w:pPr>
      <w:r w:rsidRPr="00605B75">
        <w:rPr>
          <w:rFonts w:ascii="Times New Roman" w:hAnsi="Times New Roman"/>
          <w:sz w:val="24"/>
          <w:szCs w:val="24"/>
        </w:rPr>
        <w:t xml:space="preserve">De acordo com </w:t>
      </w:r>
      <w:proofErr w:type="spellStart"/>
      <w:r w:rsidR="00E653DF" w:rsidRPr="00605B75">
        <w:rPr>
          <w:rFonts w:ascii="Times New Roman" w:hAnsi="Times New Roman"/>
          <w:sz w:val="24"/>
          <w:szCs w:val="24"/>
        </w:rPr>
        <w:t>Quivy</w:t>
      </w:r>
      <w:proofErr w:type="spellEnd"/>
      <w:r w:rsidR="00E653DF" w:rsidRPr="00605B75">
        <w:rPr>
          <w:rFonts w:ascii="Times New Roman" w:hAnsi="Times New Roman"/>
          <w:sz w:val="24"/>
          <w:szCs w:val="24"/>
        </w:rPr>
        <w:t xml:space="preserve"> e </w:t>
      </w:r>
      <w:proofErr w:type="spellStart"/>
      <w:r w:rsidR="00E653DF" w:rsidRPr="00605B75">
        <w:rPr>
          <w:rFonts w:ascii="Times New Roman" w:hAnsi="Times New Roman"/>
          <w:sz w:val="24"/>
          <w:szCs w:val="24"/>
        </w:rPr>
        <w:t>Campenhoudt</w:t>
      </w:r>
      <w:proofErr w:type="spellEnd"/>
      <w:r w:rsidR="00E653DF" w:rsidRPr="00605B75">
        <w:rPr>
          <w:rFonts w:ascii="Times New Roman" w:hAnsi="Times New Roman"/>
          <w:sz w:val="24"/>
          <w:szCs w:val="24"/>
        </w:rPr>
        <w:t xml:space="preserve"> (2005</w:t>
      </w:r>
      <w:r w:rsidRPr="00605B75">
        <w:rPr>
          <w:rFonts w:ascii="Times New Roman" w:hAnsi="Times New Roman"/>
          <w:sz w:val="24"/>
          <w:szCs w:val="24"/>
        </w:rPr>
        <w:t>), uma boa pergunta de partida “visará um melhor conhecimento dos fenómenos estudados e não apenas a sua descrição”</w:t>
      </w:r>
      <w:r w:rsidR="00E653DF" w:rsidRPr="00605B75">
        <w:rPr>
          <w:rFonts w:ascii="Times New Roman" w:hAnsi="Times New Roman"/>
          <w:sz w:val="24"/>
          <w:szCs w:val="24"/>
        </w:rPr>
        <w:t xml:space="preserve"> (p. 41)</w:t>
      </w:r>
      <w:r w:rsidRPr="00605B75">
        <w:rPr>
          <w:rFonts w:ascii="Times New Roman" w:hAnsi="Times New Roman"/>
          <w:sz w:val="24"/>
          <w:szCs w:val="24"/>
        </w:rPr>
        <w:t>. Os dois autores referidos anteriormente defendem que</w:t>
      </w:r>
      <w:r w:rsidR="00E653DF" w:rsidRPr="00605B75">
        <w:rPr>
          <w:rFonts w:ascii="Times New Roman" w:hAnsi="Times New Roman"/>
          <w:sz w:val="24"/>
          <w:szCs w:val="24"/>
        </w:rPr>
        <w:t>,</w:t>
      </w:r>
      <w:r w:rsidRPr="00605B75">
        <w:rPr>
          <w:rFonts w:ascii="Times New Roman" w:hAnsi="Times New Roman"/>
          <w:sz w:val="24"/>
          <w:szCs w:val="24"/>
        </w:rPr>
        <w:t xml:space="preserve"> ao procurar definir o projeto de investigação através de uma ou mais perguntas de partida, o inquiridor tenta expressar da maneira mais fiel possível o que procura saber, elucidar e compreender melhor.</w:t>
      </w:r>
    </w:p>
    <w:p w14:paraId="77F8C6FF" w14:textId="3C0D26EE" w:rsidR="00F76A20" w:rsidRPr="00605B75" w:rsidRDefault="00D61183" w:rsidP="00D61183">
      <w:pPr>
        <w:pStyle w:val="SemEspaamento"/>
        <w:spacing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Como tal, elaborámos algumas questões de partida</w:t>
      </w:r>
      <w:r w:rsidR="00482D72" w:rsidRPr="00605B75">
        <w:rPr>
          <w:rFonts w:ascii="Times New Roman" w:hAnsi="Times New Roman" w:cs="Times New Roman"/>
          <w:sz w:val="24"/>
          <w:szCs w:val="24"/>
        </w:rPr>
        <w:t xml:space="preserve"> neste relatório</w:t>
      </w:r>
      <w:r w:rsidRPr="00605B75">
        <w:rPr>
          <w:rFonts w:ascii="Times New Roman" w:hAnsi="Times New Roman" w:cs="Times New Roman"/>
          <w:sz w:val="24"/>
          <w:szCs w:val="24"/>
        </w:rPr>
        <w:t xml:space="preserve">. </w:t>
      </w:r>
      <w:r w:rsidR="00F76A20" w:rsidRPr="00605B75">
        <w:rPr>
          <w:rFonts w:ascii="Times New Roman" w:hAnsi="Times New Roman" w:cs="Times New Roman"/>
          <w:sz w:val="24"/>
        </w:rPr>
        <w:t xml:space="preserve">As questões de </w:t>
      </w:r>
      <w:r w:rsidRPr="00605B75">
        <w:rPr>
          <w:rFonts w:ascii="Times New Roman" w:hAnsi="Times New Roman" w:cs="Times New Roman"/>
          <w:sz w:val="24"/>
        </w:rPr>
        <w:t>partida</w:t>
      </w:r>
      <w:r w:rsidR="00F76A20" w:rsidRPr="00605B75">
        <w:rPr>
          <w:rFonts w:ascii="Times New Roman" w:hAnsi="Times New Roman" w:cs="Times New Roman"/>
          <w:sz w:val="24"/>
        </w:rPr>
        <w:t xml:space="preserve"> têm como principal objetivo conhecer a importância do conto no desenvolvimento da linguagem e da imaginação em crianças do pré-escolar e do 1.º ciclo do ensino básico</w:t>
      </w:r>
      <w:r w:rsidR="009B3644" w:rsidRPr="00605B75">
        <w:rPr>
          <w:rFonts w:ascii="Times New Roman" w:hAnsi="Times New Roman" w:cs="Times New Roman"/>
          <w:sz w:val="24"/>
        </w:rPr>
        <w:t>, respondendo aos objetivos atrás referidos</w:t>
      </w:r>
      <w:r w:rsidR="00F76A20" w:rsidRPr="00605B75">
        <w:rPr>
          <w:rFonts w:ascii="Times New Roman" w:hAnsi="Times New Roman" w:cs="Times New Roman"/>
          <w:sz w:val="24"/>
        </w:rPr>
        <w:t>. Desta forma, as questões em estudo são as seguintes:</w:t>
      </w:r>
    </w:p>
    <w:p w14:paraId="1DF716E8" w14:textId="77777777" w:rsidR="00F76A20" w:rsidRPr="00605B75" w:rsidRDefault="00F76A20" w:rsidP="00F76A20">
      <w:pPr>
        <w:pStyle w:val="SemEspaamento"/>
        <w:spacing w:line="360" w:lineRule="auto"/>
        <w:ind w:firstLine="708"/>
        <w:jc w:val="both"/>
        <w:rPr>
          <w:rFonts w:ascii="Times New Roman" w:hAnsi="Times New Roman" w:cs="Times New Roman"/>
          <w:sz w:val="24"/>
        </w:rPr>
      </w:pPr>
    </w:p>
    <w:p w14:paraId="2B3675E9" w14:textId="77777777" w:rsidR="00F76A20" w:rsidRPr="00605B75" w:rsidRDefault="00F76A20" w:rsidP="00975E85">
      <w:pPr>
        <w:numPr>
          <w:ilvl w:val="0"/>
          <w:numId w:val="5"/>
        </w:numPr>
        <w:spacing w:after="0" w:line="360" w:lineRule="auto"/>
        <w:jc w:val="both"/>
        <w:rPr>
          <w:rFonts w:ascii="Times New Roman" w:hAnsi="Times New Roman"/>
          <w:sz w:val="24"/>
          <w:szCs w:val="24"/>
        </w:rPr>
      </w:pPr>
      <w:r w:rsidRPr="00605B75">
        <w:rPr>
          <w:rFonts w:ascii="Times New Roman" w:hAnsi="Times New Roman"/>
          <w:sz w:val="24"/>
          <w:szCs w:val="24"/>
        </w:rPr>
        <w:t>Qual o contributo do conto para o desenvolvimento da linguagem das crianças do pré-escolar e do 1.º ciclo do ensino básico?</w:t>
      </w:r>
    </w:p>
    <w:p w14:paraId="75281F38" w14:textId="0C45A4F7" w:rsidR="00D80BFD" w:rsidRPr="00605B75" w:rsidRDefault="00F76A20" w:rsidP="00D80BFD">
      <w:pPr>
        <w:numPr>
          <w:ilvl w:val="0"/>
          <w:numId w:val="5"/>
        </w:numPr>
        <w:spacing w:after="0" w:line="360" w:lineRule="auto"/>
        <w:jc w:val="both"/>
        <w:rPr>
          <w:rFonts w:ascii="Times New Roman" w:hAnsi="Times New Roman"/>
          <w:sz w:val="24"/>
          <w:szCs w:val="24"/>
        </w:rPr>
      </w:pPr>
      <w:r w:rsidRPr="00605B75">
        <w:rPr>
          <w:rFonts w:ascii="Times New Roman" w:hAnsi="Times New Roman"/>
          <w:sz w:val="24"/>
          <w:szCs w:val="24"/>
        </w:rPr>
        <w:t>Qual o papel do conto para o desenvolvimento da imaginação das crianças do pré-escolar e do 1.º ciclo do ensino básico</w:t>
      </w:r>
      <w:r w:rsidR="00D80BFD" w:rsidRPr="00605B75">
        <w:rPr>
          <w:rFonts w:ascii="Times New Roman" w:hAnsi="Times New Roman"/>
          <w:sz w:val="24"/>
          <w:szCs w:val="24"/>
        </w:rPr>
        <w:t>?</w:t>
      </w:r>
    </w:p>
    <w:p w14:paraId="7AD20FF9" w14:textId="28164B55" w:rsidR="00D51198" w:rsidRPr="00605B75" w:rsidRDefault="00D51198" w:rsidP="009C5E1F">
      <w:pPr>
        <w:pStyle w:val="Cabealho2"/>
        <w:rPr>
          <w:color w:val="auto"/>
        </w:rPr>
      </w:pPr>
      <w:bookmarkStart w:id="29" w:name="_Toc451978168"/>
      <w:r w:rsidRPr="00605B75">
        <w:rPr>
          <w:color w:val="auto"/>
        </w:rPr>
        <w:t>Paradigma</w:t>
      </w:r>
      <w:bookmarkEnd w:id="29"/>
    </w:p>
    <w:p w14:paraId="67BBB8CB" w14:textId="77777777" w:rsidR="00D51198" w:rsidRPr="00605B75" w:rsidRDefault="00D51198" w:rsidP="00D51198">
      <w:pPr>
        <w:pStyle w:val="SemEspaamento"/>
        <w:spacing w:line="360" w:lineRule="auto"/>
        <w:jc w:val="both"/>
        <w:rPr>
          <w:rFonts w:ascii="Arial Narrow" w:hAnsi="Arial Narrow"/>
          <w:sz w:val="24"/>
          <w:szCs w:val="24"/>
        </w:rPr>
      </w:pPr>
    </w:p>
    <w:p w14:paraId="27AD2EF8" w14:textId="64244BFB" w:rsidR="009F657D" w:rsidRPr="00605B75" w:rsidRDefault="00111E07" w:rsidP="00D51198">
      <w:pPr>
        <w:spacing w:after="0" w:line="360" w:lineRule="auto"/>
        <w:jc w:val="both"/>
        <w:rPr>
          <w:rFonts w:ascii="Times New Roman" w:hAnsi="Times New Roman" w:cs="Times New Roman"/>
          <w:sz w:val="24"/>
          <w:szCs w:val="24"/>
        </w:rPr>
      </w:pPr>
      <w:r w:rsidRPr="00605B75">
        <w:rPr>
          <w:rFonts w:ascii="Times New Roman" w:hAnsi="Times New Roman" w:cs="Times New Roman"/>
          <w:sz w:val="24"/>
          <w:szCs w:val="24"/>
        </w:rPr>
        <w:tab/>
        <w:t xml:space="preserve">Para podermos realizar este relatório sobre o contributo do conto para o desenvolvimento da linguagem e da imaginação das crianças do pré-escolar e do 1.º ciclo </w:t>
      </w:r>
      <w:r w:rsidRPr="00605B75">
        <w:rPr>
          <w:rFonts w:ascii="Times New Roman" w:hAnsi="Times New Roman" w:cs="Times New Roman"/>
          <w:sz w:val="24"/>
          <w:szCs w:val="24"/>
        </w:rPr>
        <w:lastRenderedPageBreak/>
        <w:t xml:space="preserve">do ensino básico </w:t>
      </w:r>
      <w:r w:rsidR="00482D72" w:rsidRPr="00605B75">
        <w:rPr>
          <w:rFonts w:ascii="Times New Roman" w:hAnsi="Times New Roman" w:cs="Times New Roman"/>
          <w:sz w:val="24"/>
          <w:szCs w:val="24"/>
        </w:rPr>
        <w:t>foi</w:t>
      </w:r>
      <w:r w:rsidRPr="00605B75">
        <w:rPr>
          <w:rFonts w:ascii="Times New Roman" w:hAnsi="Times New Roman" w:cs="Times New Roman"/>
          <w:sz w:val="24"/>
          <w:szCs w:val="24"/>
        </w:rPr>
        <w:t xml:space="preserve"> necessário </w:t>
      </w:r>
      <w:r w:rsidR="00482D72" w:rsidRPr="00605B75">
        <w:rPr>
          <w:rFonts w:ascii="Times New Roman" w:hAnsi="Times New Roman" w:cs="Times New Roman"/>
          <w:sz w:val="24"/>
          <w:szCs w:val="24"/>
        </w:rPr>
        <w:t xml:space="preserve">compreendermos qual </w:t>
      </w:r>
      <w:r w:rsidRPr="00605B75">
        <w:rPr>
          <w:rFonts w:ascii="Times New Roman" w:hAnsi="Times New Roman" w:cs="Times New Roman"/>
          <w:sz w:val="24"/>
          <w:szCs w:val="24"/>
        </w:rPr>
        <w:t xml:space="preserve">o paradigma que se aplica melhor ao nosso estudo. </w:t>
      </w:r>
    </w:p>
    <w:p w14:paraId="39EFB729" w14:textId="77777777" w:rsidR="00111E07" w:rsidRPr="00605B75" w:rsidRDefault="009F657D" w:rsidP="009F657D">
      <w:pPr>
        <w:spacing w:after="0"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Aos olhos de</w:t>
      </w:r>
      <w:r w:rsidR="00111E07" w:rsidRPr="00605B75">
        <w:rPr>
          <w:rFonts w:ascii="Times New Roman" w:hAnsi="Times New Roman" w:cs="Times New Roman"/>
          <w:sz w:val="24"/>
          <w:szCs w:val="24"/>
        </w:rPr>
        <w:t xml:space="preserve"> </w:t>
      </w:r>
      <w:proofErr w:type="spellStart"/>
      <w:r w:rsidR="00111E07" w:rsidRPr="00605B75">
        <w:rPr>
          <w:rFonts w:ascii="Times New Roman" w:hAnsi="Times New Roman" w:cs="Times New Roman"/>
          <w:sz w:val="24"/>
          <w:szCs w:val="24"/>
        </w:rPr>
        <w:t>Kunh</w:t>
      </w:r>
      <w:proofErr w:type="spellEnd"/>
      <w:r w:rsidR="00111E07" w:rsidRPr="00605B75">
        <w:rPr>
          <w:rFonts w:ascii="Times New Roman" w:hAnsi="Times New Roman" w:cs="Times New Roman"/>
          <w:sz w:val="24"/>
          <w:szCs w:val="24"/>
        </w:rPr>
        <w:t xml:space="preserve"> (1962, citado por Coutinho, 2014), um paradigma é o modelo que o investigador usa ao longo do seu estudo que contém crenças, valores e técnicas partilhadas pela sociedade.</w:t>
      </w:r>
      <w:r w:rsidR="003756B6" w:rsidRPr="00605B75">
        <w:rPr>
          <w:rFonts w:ascii="Times New Roman" w:hAnsi="Times New Roman" w:cs="Times New Roman"/>
          <w:sz w:val="24"/>
          <w:szCs w:val="24"/>
        </w:rPr>
        <w:t xml:space="preserve"> É através do paradigma que o investigador identifica o problema, recolhe e interpreta os dados para </w:t>
      </w:r>
      <w:r w:rsidR="001D3E25" w:rsidRPr="00605B75">
        <w:rPr>
          <w:rFonts w:ascii="Times New Roman" w:hAnsi="Times New Roman" w:cs="Times New Roman"/>
          <w:sz w:val="24"/>
          <w:szCs w:val="24"/>
        </w:rPr>
        <w:t>o resolver</w:t>
      </w:r>
      <w:r w:rsidR="003756B6" w:rsidRPr="00605B75">
        <w:rPr>
          <w:rFonts w:ascii="Times New Roman" w:hAnsi="Times New Roman" w:cs="Times New Roman"/>
          <w:sz w:val="24"/>
          <w:szCs w:val="24"/>
        </w:rPr>
        <w:t>.</w:t>
      </w:r>
    </w:p>
    <w:p w14:paraId="3C527C48" w14:textId="0F96417C" w:rsidR="00D85C53" w:rsidRPr="00605B75" w:rsidRDefault="003756B6" w:rsidP="005D4B3E">
      <w:pPr>
        <w:spacing w:after="0" w:line="360" w:lineRule="auto"/>
        <w:jc w:val="both"/>
        <w:rPr>
          <w:rFonts w:ascii="Times New Roman" w:hAnsi="Times New Roman" w:cs="Times New Roman"/>
          <w:sz w:val="24"/>
          <w:szCs w:val="24"/>
        </w:rPr>
      </w:pPr>
      <w:r w:rsidRPr="00605B75">
        <w:rPr>
          <w:rFonts w:ascii="Times New Roman" w:hAnsi="Times New Roman" w:cs="Times New Roman"/>
          <w:sz w:val="24"/>
          <w:szCs w:val="24"/>
        </w:rPr>
        <w:tab/>
        <w:t>No presente relatório, considerando os objetivos definidos e as questões de partida</w:t>
      </w:r>
      <w:proofErr w:type="gramStart"/>
      <w:r w:rsidRPr="00605B75">
        <w:rPr>
          <w:rFonts w:ascii="Times New Roman" w:hAnsi="Times New Roman" w:cs="Times New Roman"/>
          <w:sz w:val="24"/>
          <w:szCs w:val="24"/>
        </w:rPr>
        <w:t>,</w:t>
      </w:r>
      <w:proofErr w:type="gramEnd"/>
      <w:r w:rsidR="001D3E25" w:rsidRPr="00605B75">
        <w:rPr>
          <w:rFonts w:ascii="Times New Roman" w:hAnsi="Times New Roman" w:cs="Times New Roman"/>
          <w:sz w:val="24"/>
          <w:szCs w:val="24"/>
        </w:rPr>
        <w:t xml:space="preserve"> </w:t>
      </w:r>
      <w:r w:rsidRPr="00605B75">
        <w:rPr>
          <w:rFonts w:ascii="Times New Roman" w:hAnsi="Times New Roman" w:cs="Times New Roman"/>
          <w:sz w:val="24"/>
          <w:szCs w:val="24"/>
        </w:rPr>
        <w:t xml:space="preserve">pareceu-nos adequada </w:t>
      </w:r>
      <w:r w:rsidR="00482D72" w:rsidRPr="00605B75">
        <w:rPr>
          <w:rFonts w:ascii="Times New Roman" w:hAnsi="Times New Roman" w:cs="Times New Roman"/>
          <w:sz w:val="24"/>
          <w:szCs w:val="24"/>
        </w:rPr>
        <w:t xml:space="preserve">o uso de </w:t>
      </w:r>
      <w:r w:rsidRPr="00605B75">
        <w:rPr>
          <w:rFonts w:ascii="Times New Roman" w:hAnsi="Times New Roman" w:cs="Times New Roman"/>
          <w:sz w:val="24"/>
          <w:szCs w:val="24"/>
        </w:rPr>
        <w:t>uma metodologia qualitativa</w:t>
      </w:r>
      <w:r w:rsidR="00482D72" w:rsidRPr="00605B75">
        <w:rPr>
          <w:rFonts w:ascii="Times New Roman" w:hAnsi="Times New Roman" w:cs="Times New Roman"/>
          <w:sz w:val="24"/>
          <w:szCs w:val="24"/>
        </w:rPr>
        <w:t xml:space="preserve">, explorando </w:t>
      </w:r>
      <w:r w:rsidRPr="00605B75">
        <w:rPr>
          <w:rFonts w:ascii="Times New Roman" w:hAnsi="Times New Roman" w:cs="Times New Roman"/>
          <w:sz w:val="24"/>
          <w:szCs w:val="24"/>
        </w:rPr>
        <w:t>os fenómenos em estudo a partir das perspetivas e conceções pessoais dos participantes envolvidos na mesma.</w:t>
      </w:r>
      <w:r w:rsidR="005D4B3E" w:rsidRPr="00605B75">
        <w:rPr>
          <w:rFonts w:ascii="Times New Roman" w:hAnsi="Times New Roman" w:cs="Times New Roman"/>
          <w:sz w:val="24"/>
          <w:szCs w:val="24"/>
        </w:rPr>
        <w:t xml:space="preserve"> </w:t>
      </w:r>
    </w:p>
    <w:p w14:paraId="4376AE92" w14:textId="77777777" w:rsidR="004600DB" w:rsidRPr="00605B75" w:rsidRDefault="009F657D" w:rsidP="004600DB">
      <w:pPr>
        <w:spacing w:after="0" w:line="360" w:lineRule="auto"/>
        <w:ind w:firstLine="708"/>
        <w:jc w:val="both"/>
        <w:rPr>
          <w:rFonts w:ascii="Times New Roman" w:hAnsi="Times New Roman" w:cs="Times New Roman"/>
          <w:sz w:val="24"/>
          <w:szCs w:val="28"/>
        </w:rPr>
      </w:pPr>
      <w:r w:rsidRPr="00605B75">
        <w:rPr>
          <w:rFonts w:ascii="Times New Roman" w:hAnsi="Times New Roman" w:cs="Times New Roman"/>
          <w:sz w:val="24"/>
          <w:szCs w:val="28"/>
        </w:rPr>
        <w:t>Segundo</w:t>
      </w:r>
      <w:r w:rsidR="005D4B3E" w:rsidRPr="00605B75">
        <w:rPr>
          <w:rFonts w:ascii="Times New Roman" w:hAnsi="Times New Roman" w:cs="Times New Roman"/>
          <w:sz w:val="24"/>
          <w:szCs w:val="28"/>
        </w:rPr>
        <w:t xml:space="preserve"> </w:t>
      </w:r>
      <w:proofErr w:type="spellStart"/>
      <w:r w:rsidR="005D4B3E" w:rsidRPr="00605B75">
        <w:rPr>
          <w:rFonts w:ascii="Times New Roman" w:hAnsi="Times New Roman" w:cs="Times New Roman"/>
          <w:sz w:val="24"/>
          <w:szCs w:val="28"/>
        </w:rPr>
        <w:t>Bogdan</w:t>
      </w:r>
      <w:proofErr w:type="spellEnd"/>
      <w:r w:rsidR="005D4B3E" w:rsidRPr="00605B75">
        <w:rPr>
          <w:rFonts w:ascii="Times New Roman" w:hAnsi="Times New Roman" w:cs="Times New Roman"/>
          <w:sz w:val="24"/>
          <w:szCs w:val="28"/>
        </w:rPr>
        <w:t xml:space="preserve"> e </w:t>
      </w:r>
      <w:proofErr w:type="spellStart"/>
      <w:r w:rsidR="005D4B3E" w:rsidRPr="00605B75">
        <w:rPr>
          <w:rFonts w:ascii="Times New Roman" w:hAnsi="Times New Roman" w:cs="Times New Roman"/>
          <w:sz w:val="24"/>
          <w:szCs w:val="28"/>
        </w:rPr>
        <w:t>Binklen</w:t>
      </w:r>
      <w:proofErr w:type="spellEnd"/>
      <w:r w:rsidR="005D4B3E" w:rsidRPr="00605B75">
        <w:rPr>
          <w:rFonts w:ascii="Times New Roman" w:hAnsi="Times New Roman" w:cs="Times New Roman"/>
          <w:sz w:val="24"/>
          <w:szCs w:val="28"/>
        </w:rPr>
        <w:t xml:space="preserve"> (1994) a investigação qualitativa é a compreensão mais profunda dos problemas para a investigação de certos comportamentos, atitudes ou convicções não existindo qualquer preocupação com a dimensão das amostras, nem a generalização dos resultados.</w:t>
      </w:r>
      <w:r w:rsidRPr="00605B75">
        <w:rPr>
          <w:rFonts w:ascii="Times New Roman" w:hAnsi="Times New Roman" w:cs="Times New Roman"/>
          <w:sz w:val="24"/>
          <w:szCs w:val="28"/>
        </w:rPr>
        <w:t xml:space="preserve"> De acordo com os mesmos autores, a investigação qualitativa é descritiva, pois o investigador descreve e analisa os dados recolhidos de forma indutiva para no fim confirmar ou informar hipóteses.</w:t>
      </w:r>
      <w:r w:rsidR="002638F9" w:rsidRPr="00605B75">
        <w:rPr>
          <w:rFonts w:ascii="Times New Roman" w:hAnsi="Times New Roman" w:cs="Times New Roman"/>
          <w:sz w:val="24"/>
          <w:szCs w:val="28"/>
        </w:rPr>
        <w:t xml:space="preserve"> </w:t>
      </w:r>
    </w:p>
    <w:p w14:paraId="08FB232B" w14:textId="60B4D832" w:rsidR="00C41D31" w:rsidRPr="00605B75" w:rsidRDefault="00B33E1C" w:rsidP="009D5E8A">
      <w:pPr>
        <w:spacing w:after="0" w:line="360" w:lineRule="auto"/>
        <w:ind w:firstLine="708"/>
        <w:jc w:val="both"/>
        <w:rPr>
          <w:rFonts w:ascii="Times New Roman" w:hAnsi="Times New Roman" w:cs="Times New Roman"/>
          <w:sz w:val="24"/>
          <w:szCs w:val="28"/>
        </w:rPr>
      </w:pPr>
      <w:r w:rsidRPr="00605B75">
        <w:rPr>
          <w:rFonts w:ascii="Times New Roman" w:hAnsi="Times New Roman" w:cs="Times New Roman"/>
          <w:sz w:val="24"/>
          <w:szCs w:val="28"/>
        </w:rPr>
        <w:t xml:space="preserve">Para </w:t>
      </w:r>
      <w:proofErr w:type="spellStart"/>
      <w:r w:rsidRPr="00605B75">
        <w:rPr>
          <w:rFonts w:ascii="Times New Roman" w:hAnsi="Times New Roman" w:cs="Times New Roman"/>
          <w:sz w:val="24"/>
          <w:szCs w:val="28"/>
        </w:rPr>
        <w:t>Le</w:t>
      </w:r>
      <w:proofErr w:type="spellEnd"/>
      <w:r w:rsidR="00E653DF" w:rsidRPr="00605B75">
        <w:rPr>
          <w:rFonts w:ascii="Times New Roman" w:hAnsi="Times New Roman" w:cs="Times New Roman"/>
          <w:sz w:val="24"/>
          <w:szCs w:val="28"/>
        </w:rPr>
        <w:t xml:space="preserve"> </w:t>
      </w:r>
      <w:proofErr w:type="spellStart"/>
      <w:r w:rsidRPr="00605B75">
        <w:rPr>
          <w:rFonts w:ascii="Times New Roman" w:hAnsi="Times New Roman" w:cs="Times New Roman"/>
          <w:sz w:val="24"/>
          <w:szCs w:val="28"/>
        </w:rPr>
        <w:t>Compte</w:t>
      </w:r>
      <w:proofErr w:type="spellEnd"/>
      <w:r w:rsidRPr="00605B75">
        <w:rPr>
          <w:rFonts w:ascii="Times New Roman" w:hAnsi="Times New Roman" w:cs="Times New Roman"/>
          <w:sz w:val="24"/>
          <w:szCs w:val="28"/>
        </w:rPr>
        <w:t xml:space="preserve"> e </w:t>
      </w:r>
      <w:proofErr w:type="spellStart"/>
      <w:r w:rsidRPr="00605B75">
        <w:rPr>
          <w:rFonts w:ascii="Times New Roman" w:hAnsi="Times New Roman" w:cs="Times New Roman"/>
          <w:sz w:val="24"/>
          <w:szCs w:val="28"/>
        </w:rPr>
        <w:t>Preissle</w:t>
      </w:r>
      <w:proofErr w:type="spellEnd"/>
      <w:r w:rsidRPr="00605B75">
        <w:rPr>
          <w:rFonts w:ascii="Times New Roman" w:hAnsi="Times New Roman" w:cs="Times New Roman"/>
          <w:sz w:val="24"/>
          <w:szCs w:val="28"/>
        </w:rPr>
        <w:t xml:space="preserve"> (1993), o paradigma qualitativo/interpretativo diz respeito a uma abordagem clara do âmbito da realidade a pesquisar, os objetivos do estudo, a informação adequada às questões específicas da pesquisa e as estratégias mais adequadas para obter a informação necessária.</w:t>
      </w:r>
    </w:p>
    <w:p w14:paraId="2580EFBB" w14:textId="20C925D9" w:rsidR="00D51198" w:rsidRPr="00605B75" w:rsidRDefault="00D51198" w:rsidP="009C5E1F">
      <w:pPr>
        <w:pStyle w:val="Cabealho2"/>
        <w:rPr>
          <w:color w:val="auto"/>
        </w:rPr>
      </w:pPr>
      <w:bookmarkStart w:id="30" w:name="_Toc451978169"/>
      <w:proofErr w:type="gramStart"/>
      <w:r w:rsidRPr="00605B75">
        <w:rPr>
          <w:i/>
          <w:color w:val="auto"/>
        </w:rPr>
        <w:t>Design</w:t>
      </w:r>
      <w:proofErr w:type="gramEnd"/>
      <w:r w:rsidRPr="00605B75">
        <w:rPr>
          <w:color w:val="auto"/>
        </w:rPr>
        <w:t xml:space="preserve"> de estudo</w:t>
      </w:r>
      <w:bookmarkEnd w:id="30"/>
    </w:p>
    <w:p w14:paraId="5E799ADE" w14:textId="77777777" w:rsidR="008E4A68" w:rsidRPr="00605B75" w:rsidRDefault="008E4A68" w:rsidP="00D51198">
      <w:pPr>
        <w:spacing w:after="0" w:line="360" w:lineRule="auto"/>
        <w:jc w:val="both"/>
        <w:rPr>
          <w:rFonts w:ascii="Arial Narrow" w:hAnsi="Arial Narrow"/>
          <w:sz w:val="24"/>
          <w:szCs w:val="24"/>
        </w:rPr>
      </w:pPr>
    </w:p>
    <w:p w14:paraId="7A3730DA" w14:textId="77777777" w:rsidR="00FE2A2E" w:rsidRPr="00605B75" w:rsidRDefault="002638F9" w:rsidP="00D51198">
      <w:pPr>
        <w:spacing w:after="0" w:line="360" w:lineRule="auto"/>
        <w:jc w:val="both"/>
        <w:rPr>
          <w:rFonts w:ascii="Times New Roman" w:hAnsi="Times New Roman" w:cs="Times New Roman"/>
          <w:sz w:val="24"/>
          <w:szCs w:val="24"/>
        </w:rPr>
      </w:pPr>
      <w:r w:rsidRPr="00605B75">
        <w:rPr>
          <w:rFonts w:ascii="Times New Roman" w:hAnsi="Times New Roman" w:cs="Times New Roman"/>
          <w:sz w:val="24"/>
          <w:szCs w:val="24"/>
        </w:rPr>
        <w:tab/>
      </w:r>
      <w:r w:rsidR="007D6F7C" w:rsidRPr="00605B75">
        <w:rPr>
          <w:rFonts w:ascii="Times New Roman" w:hAnsi="Times New Roman" w:cs="Times New Roman"/>
          <w:sz w:val="24"/>
          <w:szCs w:val="24"/>
        </w:rPr>
        <w:t xml:space="preserve">Para operacionalizar o paradigma podemos optar entre diversos </w:t>
      </w:r>
      <w:proofErr w:type="gramStart"/>
      <w:r w:rsidR="007D6F7C" w:rsidRPr="00605B75">
        <w:rPr>
          <w:rFonts w:ascii="Times New Roman" w:hAnsi="Times New Roman" w:cs="Times New Roman"/>
          <w:i/>
          <w:sz w:val="24"/>
          <w:szCs w:val="24"/>
        </w:rPr>
        <w:t>designs</w:t>
      </w:r>
      <w:proofErr w:type="gramEnd"/>
      <w:r w:rsidR="007D6F7C" w:rsidRPr="00605B75">
        <w:rPr>
          <w:rFonts w:ascii="Times New Roman" w:hAnsi="Times New Roman" w:cs="Times New Roman"/>
          <w:sz w:val="24"/>
          <w:szCs w:val="24"/>
        </w:rPr>
        <w:t xml:space="preserve"> de estudo</w:t>
      </w:r>
      <w:r w:rsidR="00D85C53" w:rsidRPr="00605B75">
        <w:rPr>
          <w:rFonts w:ascii="Times New Roman" w:hAnsi="Times New Roman" w:cs="Times New Roman"/>
          <w:sz w:val="24"/>
          <w:szCs w:val="24"/>
        </w:rPr>
        <w:t xml:space="preserve">. Esses </w:t>
      </w:r>
      <w:proofErr w:type="gramStart"/>
      <w:r w:rsidR="00D85C53" w:rsidRPr="00605B75">
        <w:rPr>
          <w:rFonts w:ascii="Times New Roman" w:hAnsi="Times New Roman" w:cs="Times New Roman"/>
          <w:i/>
          <w:sz w:val="24"/>
          <w:szCs w:val="24"/>
        </w:rPr>
        <w:t>designs</w:t>
      </w:r>
      <w:proofErr w:type="gramEnd"/>
      <w:r w:rsidR="00D85C53" w:rsidRPr="00605B75">
        <w:rPr>
          <w:rFonts w:ascii="Times New Roman" w:hAnsi="Times New Roman" w:cs="Times New Roman"/>
          <w:sz w:val="24"/>
          <w:szCs w:val="24"/>
        </w:rPr>
        <w:t xml:space="preserve"> são aplicados dependendo do estudo que o investigador pretende realizar. </w:t>
      </w:r>
      <w:r w:rsidR="007D6F7C" w:rsidRPr="00605B75">
        <w:rPr>
          <w:rFonts w:ascii="Times New Roman" w:hAnsi="Times New Roman" w:cs="Times New Roman"/>
          <w:sz w:val="24"/>
          <w:szCs w:val="24"/>
        </w:rPr>
        <w:t>Este estudo é de carácter</w:t>
      </w:r>
      <w:r w:rsidR="00FE2A2E" w:rsidRPr="00605B75">
        <w:rPr>
          <w:rFonts w:ascii="Times New Roman" w:hAnsi="Times New Roman" w:cs="Times New Roman"/>
          <w:sz w:val="24"/>
          <w:szCs w:val="24"/>
        </w:rPr>
        <w:t xml:space="preserve"> e</w:t>
      </w:r>
      <w:r w:rsidR="00D85C53" w:rsidRPr="00605B75">
        <w:rPr>
          <w:rFonts w:ascii="Times New Roman" w:hAnsi="Times New Roman" w:cs="Times New Roman"/>
          <w:sz w:val="24"/>
          <w:szCs w:val="24"/>
        </w:rPr>
        <w:t>xploratório</w:t>
      </w:r>
      <w:r w:rsidR="007D6F7C" w:rsidRPr="00605B75">
        <w:rPr>
          <w:rFonts w:ascii="Times New Roman" w:hAnsi="Times New Roman" w:cs="Times New Roman"/>
          <w:sz w:val="24"/>
          <w:szCs w:val="24"/>
        </w:rPr>
        <w:t xml:space="preserve">, tendo-se recolhido e analisado as </w:t>
      </w:r>
      <w:r w:rsidR="00FE2A2E" w:rsidRPr="00605B75">
        <w:rPr>
          <w:rFonts w:ascii="Times New Roman" w:hAnsi="Times New Roman" w:cs="Times New Roman"/>
          <w:sz w:val="24"/>
          <w:szCs w:val="24"/>
        </w:rPr>
        <w:t>opiniões de seis educadoras de infância e seis professoras primárias</w:t>
      </w:r>
      <w:r w:rsidR="00856FC6" w:rsidRPr="00605B75">
        <w:rPr>
          <w:rFonts w:ascii="Times New Roman" w:hAnsi="Times New Roman" w:cs="Times New Roman"/>
          <w:sz w:val="24"/>
          <w:szCs w:val="24"/>
        </w:rPr>
        <w:t xml:space="preserve"> acerca da temática em questão.</w:t>
      </w:r>
    </w:p>
    <w:p w14:paraId="325A2537" w14:textId="7C1B03DD" w:rsidR="00856FC6" w:rsidRPr="00605B75" w:rsidRDefault="00E653DF" w:rsidP="00D51198">
      <w:pPr>
        <w:spacing w:after="0" w:line="360" w:lineRule="auto"/>
        <w:jc w:val="both"/>
        <w:rPr>
          <w:rFonts w:ascii="Times New Roman" w:hAnsi="Times New Roman" w:cs="Times New Roman"/>
          <w:sz w:val="24"/>
          <w:szCs w:val="24"/>
        </w:rPr>
      </w:pPr>
      <w:r w:rsidRPr="00605B75">
        <w:rPr>
          <w:rFonts w:ascii="Times New Roman" w:hAnsi="Times New Roman" w:cs="Times New Roman"/>
          <w:sz w:val="24"/>
          <w:szCs w:val="24"/>
        </w:rPr>
        <w:tab/>
        <w:t xml:space="preserve">Segundo </w:t>
      </w:r>
      <w:proofErr w:type="spellStart"/>
      <w:r w:rsidRPr="00605B75">
        <w:rPr>
          <w:rFonts w:ascii="Times New Roman" w:hAnsi="Times New Roman" w:cs="Times New Roman"/>
          <w:sz w:val="24"/>
          <w:szCs w:val="24"/>
        </w:rPr>
        <w:t>Triviños</w:t>
      </w:r>
      <w:proofErr w:type="spellEnd"/>
      <w:r w:rsidRPr="00605B75">
        <w:rPr>
          <w:rFonts w:ascii="Times New Roman" w:hAnsi="Times New Roman" w:cs="Times New Roman"/>
          <w:sz w:val="24"/>
          <w:szCs w:val="24"/>
        </w:rPr>
        <w:t xml:space="preserve"> (1987</w:t>
      </w:r>
      <w:r w:rsidR="00856FC6" w:rsidRPr="00605B75">
        <w:rPr>
          <w:rFonts w:ascii="Times New Roman" w:hAnsi="Times New Roman" w:cs="Times New Roman"/>
          <w:sz w:val="24"/>
          <w:szCs w:val="24"/>
        </w:rPr>
        <w:t>), neste tipo de estudo “o pesquisador parte de uma hipótese e aprofunda o seu estudo nos limites de uma realidade específica”</w:t>
      </w:r>
      <w:r w:rsidRPr="00605B75">
        <w:rPr>
          <w:rFonts w:ascii="Times New Roman" w:hAnsi="Times New Roman" w:cs="Times New Roman"/>
          <w:sz w:val="24"/>
          <w:szCs w:val="24"/>
        </w:rPr>
        <w:t xml:space="preserve"> (p. 109)</w:t>
      </w:r>
      <w:r w:rsidR="00856FC6" w:rsidRPr="00605B75">
        <w:rPr>
          <w:rFonts w:ascii="Times New Roman" w:hAnsi="Times New Roman" w:cs="Times New Roman"/>
          <w:sz w:val="24"/>
          <w:szCs w:val="24"/>
        </w:rPr>
        <w:t xml:space="preserve">, isto é, partindo da temática escolhida, o investigador realiza o enquadramento teórico sobre a mesma e aprofunda-a através das perceções de uma população específica, designada por participantes do estudo. De acordo com o mesmo autor, para que a investigação seja mais fiável, o investigador terá de recolher conhecimentos sobre uma determinada teoria. </w:t>
      </w:r>
      <w:r w:rsidRPr="00605B75">
        <w:rPr>
          <w:rFonts w:ascii="Times New Roman" w:hAnsi="Times New Roman" w:cs="Times New Roman"/>
          <w:sz w:val="24"/>
          <w:szCs w:val="24"/>
        </w:rPr>
        <w:t xml:space="preserve">Esses </w:t>
      </w:r>
      <w:r w:rsidRPr="00605B75">
        <w:rPr>
          <w:rFonts w:ascii="Times New Roman" w:hAnsi="Times New Roman" w:cs="Times New Roman"/>
          <w:sz w:val="24"/>
          <w:szCs w:val="24"/>
        </w:rPr>
        <w:lastRenderedPageBreak/>
        <w:t xml:space="preserve">conhecimentos </w:t>
      </w:r>
      <w:r w:rsidR="00856FC6" w:rsidRPr="00605B75">
        <w:rPr>
          <w:rFonts w:ascii="Times New Roman" w:hAnsi="Times New Roman" w:cs="Times New Roman"/>
          <w:sz w:val="24"/>
          <w:szCs w:val="24"/>
        </w:rPr>
        <w:t>serão ou não confirmados atr</w:t>
      </w:r>
      <w:r w:rsidRPr="00605B75">
        <w:rPr>
          <w:rFonts w:ascii="Times New Roman" w:hAnsi="Times New Roman" w:cs="Times New Roman"/>
          <w:sz w:val="24"/>
          <w:szCs w:val="24"/>
        </w:rPr>
        <w:t>avés de instrumentos aplicados ao</w:t>
      </w:r>
      <w:r w:rsidR="00856FC6" w:rsidRPr="00605B75">
        <w:rPr>
          <w:rFonts w:ascii="Times New Roman" w:hAnsi="Times New Roman" w:cs="Times New Roman"/>
          <w:sz w:val="24"/>
          <w:szCs w:val="24"/>
        </w:rPr>
        <w:t>s participantes do estudo.</w:t>
      </w:r>
    </w:p>
    <w:p w14:paraId="41F64D61" w14:textId="08249756" w:rsidR="002638F9" w:rsidRPr="00605B75" w:rsidRDefault="00856FC6" w:rsidP="00D51198">
      <w:pPr>
        <w:spacing w:after="0" w:line="360" w:lineRule="auto"/>
        <w:jc w:val="both"/>
        <w:rPr>
          <w:rFonts w:ascii="Times New Roman" w:hAnsi="Times New Roman" w:cs="Times New Roman"/>
          <w:sz w:val="24"/>
          <w:szCs w:val="24"/>
        </w:rPr>
      </w:pPr>
      <w:r w:rsidRPr="00605B75">
        <w:rPr>
          <w:rFonts w:ascii="Times New Roman" w:hAnsi="Times New Roman" w:cs="Times New Roman"/>
          <w:sz w:val="24"/>
          <w:szCs w:val="24"/>
        </w:rPr>
        <w:tab/>
        <w:t>Neste caso, o pr</w:t>
      </w:r>
      <w:r w:rsidR="00C62421" w:rsidRPr="00605B75">
        <w:rPr>
          <w:rFonts w:ascii="Times New Roman" w:hAnsi="Times New Roman" w:cs="Times New Roman"/>
          <w:sz w:val="24"/>
          <w:szCs w:val="24"/>
        </w:rPr>
        <w:t xml:space="preserve">esente estudo pretende encontrar opiniões de docentes sobre o contributo do conto para o desenvolvimento da linguagem e da imaginação das crianças do pré-escolar e do 1.º ciclo do ensino básico. Como tal, foi necessária a colaboração de uma população específica, </w:t>
      </w:r>
      <w:r w:rsidR="007D6F7C" w:rsidRPr="00605B75">
        <w:rPr>
          <w:rFonts w:ascii="Times New Roman" w:hAnsi="Times New Roman" w:cs="Times New Roman"/>
          <w:sz w:val="24"/>
          <w:szCs w:val="24"/>
        </w:rPr>
        <w:t xml:space="preserve">como já mencionado em cima, </w:t>
      </w:r>
      <w:r w:rsidR="00C62421" w:rsidRPr="00605B75">
        <w:rPr>
          <w:rFonts w:ascii="Times New Roman" w:hAnsi="Times New Roman" w:cs="Times New Roman"/>
          <w:sz w:val="24"/>
          <w:szCs w:val="24"/>
        </w:rPr>
        <w:t>à qual realizámos entrevistas.</w:t>
      </w:r>
      <w:r w:rsidR="007D6F7C" w:rsidRPr="00605B75">
        <w:rPr>
          <w:rFonts w:ascii="Times New Roman" w:hAnsi="Times New Roman" w:cs="Times New Roman"/>
          <w:sz w:val="24"/>
          <w:szCs w:val="24"/>
        </w:rPr>
        <w:t xml:space="preserve"> Uma descrição mais detalhada de todos os processos é realizada de seguida.</w:t>
      </w:r>
    </w:p>
    <w:p w14:paraId="210352F0" w14:textId="0EEED581" w:rsidR="00D51198" w:rsidRPr="00605B75" w:rsidRDefault="00D51198" w:rsidP="009C5E1F">
      <w:pPr>
        <w:pStyle w:val="Cabealho2"/>
        <w:rPr>
          <w:color w:val="auto"/>
        </w:rPr>
      </w:pPr>
      <w:bookmarkStart w:id="31" w:name="_Toc451978170"/>
      <w:r w:rsidRPr="00605B75">
        <w:rPr>
          <w:color w:val="auto"/>
        </w:rPr>
        <w:t>Participantes</w:t>
      </w:r>
      <w:bookmarkEnd w:id="31"/>
    </w:p>
    <w:p w14:paraId="17918CB8" w14:textId="77777777" w:rsidR="004600DB" w:rsidRPr="00605B75" w:rsidRDefault="004600DB" w:rsidP="007D6F7C">
      <w:pPr>
        <w:spacing w:after="0" w:line="360" w:lineRule="auto"/>
        <w:jc w:val="both"/>
        <w:rPr>
          <w:rFonts w:ascii="Times New Roman" w:hAnsi="Times New Roman" w:cs="Times New Roman"/>
          <w:sz w:val="24"/>
          <w:szCs w:val="28"/>
        </w:rPr>
      </w:pPr>
    </w:p>
    <w:p w14:paraId="45D025EB" w14:textId="3370327E" w:rsidR="008567E2" w:rsidRPr="00605B75" w:rsidRDefault="007D6F7C" w:rsidP="00D51198">
      <w:pPr>
        <w:spacing w:after="0" w:line="360" w:lineRule="auto"/>
        <w:jc w:val="both"/>
        <w:rPr>
          <w:rFonts w:ascii="Times New Roman" w:hAnsi="Times New Roman" w:cs="Times New Roman"/>
          <w:sz w:val="24"/>
          <w:szCs w:val="24"/>
        </w:rPr>
      </w:pPr>
      <w:r w:rsidRPr="00605B75">
        <w:rPr>
          <w:rFonts w:ascii="Times New Roman" w:hAnsi="Times New Roman" w:cs="Times New Roman"/>
          <w:sz w:val="24"/>
          <w:szCs w:val="24"/>
        </w:rPr>
        <w:tab/>
        <w:t>N</w:t>
      </w:r>
      <w:r w:rsidR="005A5EA6" w:rsidRPr="00605B75">
        <w:rPr>
          <w:rFonts w:ascii="Times New Roman" w:hAnsi="Times New Roman" w:cs="Times New Roman"/>
          <w:sz w:val="24"/>
          <w:szCs w:val="24"/>
        </w:rPr>
        <w:t xml:space="preserve">o âmbito deste estudo foram realizadas 12 entrevistas (6 a educadoras de infância e o mesmo número a professoras do 1.º Ciclo do Ensino Básico). As participantes, na sua totalidade do sexo feminino, </w:t>
      </w:r>
      <w:r w:rsidR="005B26EE" w:rsidRPr="00605B75">
        <w:rPr>
          <w:rFonts w:ascii="Times New Roman" w:hAnsi="Times New Roman" w:cs="Times New Roman"/>
          <w:sz w:val="24"/>
          <w:szCs w:val="24"/>
        </w:rPr>
        <w:t xml:space="preserve">apresentavam idades compreendidas entre os 26 e 55 anos, encontrando-se a maioria das participantes na faixa etária dos 46 aos 55 anos. </w:t>
      </w:r>
      <w:r w:rsidR="00916DF7" w:rsidRPr="00605B75">
        <w:rPr>
          <w:rFonts w:ascii="Times New Roman" w:hAnsi="Times New Roman" w:cs="Times New Roman"/>
          <w:sz w:val="24"/>
          <w:szCs w:val="24"/>
        </w:rPr>
        <w:t xml:space="preserve">Relativamente aos anos de serviço na docência, metade das entrevistadas situa-se na faixa etária dos 26 a 35 anos de experiência, distribuindo-se as restantes de forma equitativa pelas faixas etárias inferiores. No que concerne às habilitações académicas, a maioria possui </w:t>
      </w:r>
      <w:r w:rsidR="005B26EE" w:rsidRPr="00605B75">
        <w:rPr>
          <w:rFonts w:ascii="Times New Roman" w:hAnsi="Times New Roman" w:cs="Times New Roman"/>
          <w:sz w:val="24"/>
          <w:szCs w:val="24"/>
        </w:rPr>
        <w:t>licenciatura (60%)</w:t>
      </w:r>
      <w:r w:rsidR="00916DF7" w:rsidRPr="00605B75">
        <w:rPr>
          <w:rFonts w:ascii="Times New Roman" w:hAnsi="Times New Roman" w:cs="Times New Roman"/>
          <w:sz w:val="24"/>
          <w:szCs w:val="24"/>
        </w:rPr>
        <w:t>,</w:t>
      </w:r>
      <w:r w:rsidR="005B26EE" w:rsidRPr="00605B75">
        <w:rPr>
          <w:rFonts w:ascii="Times New Roman" w:hAnsi="Times New Roman" w:cs="Times New Roman"/>
          <w:sz w:val="24"/>
          <w:szCs w:val="24"/>
        </w:rPr>
        <w:t xml:space="preserve"> tendo as restantes concluído o mestrado.</w:t>
      </w:r>
      <w:r w:rsidR="005A5EA6" w:rsidRPr="00605B75">
        <w:rPr>
          <w:rFonts w:ascii="Times New Roman" w:hAnsi="Times New Roman" w:cs="Times New Roman"/>
          <w:sz w:val="24"/>
          <w:szCs w:val="24"/>
        </w:rPr>
        <w:t xml:space="preserve"> </w:t>
      </w:r>
      <w:r w:rsidR="002B3F75" w:rsidRPr="00605B75">
        <w:rPr>
          <w:rFonts w:ascii="Times New Roman" w:hAnsi="Times New Roman" w:cs="Times New Roman"/>
          <w:sz w:val="24"/>
          <w:szCs w:val="24"/>
        </w:rPr>
        <w:t>Em termos de proveniência de instituições de ensino, a</w:t>
      </w:r>
      <w:r w:rsidR="00916DF7" w:rsidRPr="00605B75">
        <w:rPr>
          <w:rFonts w:ascii="Times New Roman" w:hAnsi="Times New Roman" w:cs="Times New Roman"/>
          <w:sz w:val="24"/>
          <w:szCs w:val="24"/>
        </w:rPr>
        <w:t>s formações</w:t>
      </w:r>
      <w:r w:rsidR="00E653DF" w:rsidRPr="00605B75">
        <w:rPr>
          <w:rFonts w:ascii="Times New Roman" w:hAnsi="Times New Roman" w:cs="Times New Roman"/>
          <w:sz w:val="24"/>
          <w:szCs w:val="24"/>
        </w:rPr>
        <w:t xml:space="preserve"> de</w:t>
      </w:r>
      <w:r w:rsidR="00916DF7" w:rsidRPr="00605B75">
        <w:rPr>
          <w:rFonts w:ascii="Times New Roman" w:hAnsi="Times New Roman" w:cs="Times New Roman"/>
          <w:sz w:val="24"/>
          <w:szCs w:val="24"/>
        </w:rPr>
        <w:t xml:space="preserve"> base das participantes são bastante diversificadas</w:t>
      </w:r>
      <w:r w:rsidR="002B3F75" w:rsidRPr="00605B75">
        <w:rPr>
          <w:rFonts w:ascii="Times New Roman" w:hAnsi="Times New Roman" w:cs="Times New Roman"/>
          <w:sz w:val="24"/>
          <w:szCs w:val="24"/>
        </w:rPr>
        <w:t xml:space="preserve">, sendo oito das participantes oriundas de formação em instituições no distrito de Lisboa, três no distrito de Santarém e uma </w:t>
      </w:r>
      <w:r w:rsidR="004B4F3B" w:rsidRPr="00605B75">
        <w:rPr>
          <w:rFonts w:ascii="Times New Roman" w:hAnsi="Times New Roman" w:cs="Times New Roman"/>
          <w:sz w:val="24"/>
          <w:szCs w:val="24"/>
        </w:rPr>
        <w:t>d</w:t>
      </w:r>
      <w:r w:rsidR="002B3F75" w:rsidRPr="00605B75">
        <w:rPr>
          <w:rFonts w:ascii="Times New Roman" w:hAnsi="Times New Roman" w:cs="Times New Roman"/>
          <w:sz w:val="24"/>
          <w:szCs w:val="24"/>
        </w:rPr>
        <w:t>o distrito de Aveiro.</w:t>
      </w:r>
    </w:p>
    <w:p w14:paraId="0DF300F0" w14:textId="724DD354" w:rsidR="00C41D31" w:rsidRPr="00605B75" w:rsidRDefault="00F13145" w:rsidP="009D5E8A">
      <w:pPr>
        <w:spacing w:after="0" w:line="360" w:lineRule="auto"/>
        <w:jc w:val="both"/>
        <w:rPr>
          <w:rFonts w:ascii="Times New Roman" w:hAnsi="Times New Roman" w:cs="Times New Roman"/>
          <w:sz w:val="24"/>
          <w:szCs w:val="24"/>
        </w:rPr>
      </w:pPr>
      <w:r w:rsidRPr="00605B75">
        <w:rPr>
          <w:rFonts w:ascii="Times New Roman" w:hAnsi="Times New Roman" w:cs="Times New Roman"/>
          <w:sz w:val="24"/>
          <w:szCs w:val="24"/>
        </w:rPr>
        <w:tab/>
        <w:t>As entrevistas realizadas às educadoras de infância e professoras do 1.º ciclo realizaram-se durante a primeira quinzena de abril, nos l</w:t>
      </w:r>
      <w:r w:rsidR="007D6F7C" w:rsidRPr="00605B75">
        <w:rPr>
          <w:rFonts w:ascii="Times New Roman" w:hAnsi="Times New Roman" w:cs="Times New Roman"/>
          <w:sz w:val="24"/>
          <w:szCs w:val="24"/>
        </w:rPr>
        <w:t>ocais onde as docentes exercem</w:t>
      </w:r>
      <w:r w:rsidR="00E653DF" w:rsidRPr="00605B75">
        <w:rPr>
          <w:rFonts w:ascii="Times New Roman" w:hAnsi="Times New Roman" w:cs="Times New Roman"/>
          <w:sz w:val="24"/>
          <w:szCs w:val="24"/>
        </w:rPr>
        <w:t xml:space="preserve"> a sua atividade profissional</w:t>
      </w:r>
      <w:r w:rsidRPr="00605B75">
        <w:rPr>
          <w:rFonts w:ascii="Times New Roman" w:hAnsi="Times New Roman" w:cs="Times New Roman"/>
          <w:sz w:val="24"/>
          <w:szCs w:val="24"/>
        </w:rPr>
        <w:t xml:space="preserve">. </w:t>
      </w:r>
    </w:p>
    <w:p w14:paraId="3E77B35B" w14:textId="320B99BD" w:rsidR="00D30623" w:rsidRPr="00605B75" w:rsidRDefault="003D416E" w:rsidP="009C5E1F">
      <w:pPr>
        <w:pStyle w:val="Cabealho2"/>
        <w:rPr>
          <w:color w:val="auto"/>
        </w:rPr>
      </w:pPr>
      <w:bookmarkStart w:id="32" w:name="_Toc451978171"/>
      <w:r w:rsidRPr="00605B75">
        <w:rPr>
          <w:color w:val="auto"/>
        </w:rPr>
        <w:t>Instrumentos de recolha de dados</w:t>
      </w:r>
      <w:bookmarkEnd w:id="32"/>
    </w:p>
    <w:p w14:paraId="11287E6E" w14:textId="77777777" w:rsidR="006B01CA" w:rsidRPr="00605B75" w:rsidRDefault="006B01CA" w:rsidP="00D51198">
      <w:pPr>
        <w:spacing w:after="0" w:line="360" w:lineRule="auto"/>
        <w:jc w:val="both"/>
        <w:rPr>
          <w:rFonts w:ascii="Times New Roman" w:hAnsi="Times New Roman" w:cs="Times New Roman"/>
          <w:sz w:val="24"/>
          <w:szCs w:val="24"/>
        </w:rPr>
      </w:pPr>
    </w:p>
    <w:p w14:paraId="598709AB" w14:textId="77777777" w:rsidR="002E07CA" w:rsidRPr="00605B75" w:rsidRDefault="00FE139A" w:rsidP="002E07CA">
      <w:pPr>
        <w:spacing w:after="0"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Durante a elaboração deste relatório, foi</w:t>
      </w:r>
      <w:r w:rsidR="00D30623" w:rsidRPr="00605B75">
        <w:rPr>
          <w:rFonts w:ascii="Times New Roman" w:hAnsi="Times New Roman" w:cs="Times New Roman"/>
          <w:sz w:val="24"/>
          <w:szCs w:val="24"/>
        </w:rPr>
        <w:t xml:space="preserve"> </w:t>
      </w:r>
      <w:r w:rsidRPr="00605B75">
        <w:rPr>
          <w:rFonts w:ascii="Times New Roman" w:hAnsi="Times New Roman" w:cs="Times New Roman"/>
          <w:sz w:val="24"/>
          <w:szCs w:val="24"/>
        </w:rPr>
        <w:t>desenvolvido</w:t>
      </w:r>
      <w:r w:rsidR="00D30623" w:rsidRPr="00605B75">
        <w:rPr>
          <w:rFonts w:ascii="Times New Roman" w:hAnsi="Times New Roman" w:cs="Times New Roman"/>
          <w:sz w:val="24"/>
          <w:szCs w:val="24"/>
        </w:rPr>
        <w:t xml:space="preserve"> </w:t>
      </w:r>
      <w:r w:rsidRPr="00605B75">
        <w:rPr>
          <w:rFonts w:ascii="Times New Roman" w:hAnsi="Times New Roman" w:cs="Times New Roman"/>
          <w:sz w:val="24"/>
          <w:szCs w:val="24"/>
        </w:rPr>
        <w:t>um instrumento</w:t>
      </w:r>
      <w:r w:rsidR="00D30623" w:rsidRPr="00605B75">
        <w:rPr>
          <w:rFonts w:ascii="Times New Roman" w:hAnsi="Times New Roman" w:cs="Times New Roman"/>
          <w:sz w:val="24"/>
          <w:szCs w:val="24"/>
        </w:rPr>
        <w:t xml:space="preserve"> para recolher os dados necessários de modo a compreender a temática desenvolvida. Deste modo revelou-se pertinente a aplicação de entrevistas a educadoras de infância e professoras do 1.º cic</w:t>
      </w:r>
      <w:r w:rsidRPr="00605B75">
        <w:rPr>
          <w:rFonts w:ascii="Times New Roman" w:hAnsi="Times New Roman" w:cs="Times New Roman"/>
          <w:sz w:val="24"/>
          <w:szCs w:val="24"/>
        </w:rPr>
        <w:t>lo. Essas entrevistas</w:t>
      </w:r>
      <w:r w:rsidR="00D30623" w:rsidRPr="00605B75">
        <w:rPr>
          <w:rFonts w:ascii="Times New Roman" w:hAnsi="Times New Roman" w:cs="Times New Roman"/>
          <w:sz w:val="24"/>
          <w:szCs w:val="24"/>
        </w:rPr>
        <w:t xml:space="preserve"> têm como objetivo principal recolher informações de docentes do campo de forma a encontrar respostas às questões de partida iniciais.</w:t>
      </w:r>
    </w:p>
    <w:p w14:paraId="2C8AB871" w14:textId="5D88D0F8" w:rsidR="001B4299" w:rsidRPr="00605B75" w:rsidRDefault="001B4299" w:rsidP="002E07CA">
      <w:pPr>
        <w:spacing w:after="0" w:line="360" w:lineRule="auto"/>
        <w:ind w:firstLine="708"/>
        <w:jc w:val="both"/>
        <w:rPr>
          <w:rFonts w:ascii="Times New Roman" w:hAnsi="Times New Roman" w:cs="Times New Roman"/>
          <w:sz w:val="24"/>
          <w:szCs w:val="24"/>
        </w:rPr>
      </w:pPr>
      <w:proofErr w:type="spellStart"/>
      <w:r w:rsidRPr="00605B75">
        <w:rPr>
          <w:rFonts w:ascii="Times New Roman" w:hAnsi="Times New Roman" w:cs="Times New Roman"/>
          <w:sz w:val="24"/>
          <w:szCs w:val="24"/>
        </w:rPr>
        <w:lastRenderedPageBreak/>
        <w:t>Moser</w:t>
      </w:r>
      <w:proofErr w:type="spellEnd"/>
      <w:r w:rsidRPr="00605B75">
        <w:rPr>
          <w:rFonts w:ascii="Times New Roman" w:hAnsi="Times New Roman" w:cs="Times New Roman"/>
          <w:sz w:val="24"/>
          <w:szCs w:val="24"/>
        </w:rPr>
        <w:t xml:space="preserve"> e </w:t>
      </w:r>
      <w:proofErr w:type="spellStart"/>
      <w:r w:rsidRPr="00605B75">
        <w:rPr>
          <w:rFonts w:ascii="Times New Roman" w:hAnsi="Times New Roman" w:cs="Times New Roman"/>
          <w:sz w:val="24"/>
          <w:szCs w:val="24"/>
        </w:rPr>
        <w:t>Kalton</w:t>
      </w:r>
      <w:proofErr w:type="spellEnd"/>
      <w:r w:rsidRPr="00605B75">
        <w:rPr>
          <w:rFonts w:ascii="Times New Roman" w:hAnsi="Times New Roman" w:cs="Times New Roman"/>
          <w:sz w:val="24"/>
          <w:szCs w:val="24"/>
        </w:rPr>
        <w:t xml:space="preserve"> (1971, citado</w:t>
      </w:r>
      <w:r w:rsidR="004B4F3B" w:rsidRPr="00605B75">
        <w:rPr>
          <w:rFonts w:ascii="Times New Roman" w:hAnsi="Times New Roman" w:cs="Times New Roman"/>
          <w:sz w:val="24"/>
          <w:szCs w:val="24"/>
        </w:rPr>
        <w:t>s</w:t>
      </w:r>
      <w:r w:rsidRPr="00605B75">
        <w:rPr>
          <w:rFonts w:ascii="Times New Roman" w:hAnsi="Times New Roman" w:cs="Times New Roman"/>
          <w:sz w:val="24"/>
          <w:szCs w:val="24"/>
        </w:rPr>
        <w:t xml:space="preserve"> por Bell, 1997) descrevem a entrevista como sendo “uma conversa entre um entrevistador e um entrevistado que tem o objetivo de extrair determinada informação do entrevistado”</w:t>
      </w:r>
      <w:r w:rsidR="00E653DF" w:rsidRPr="00605B75">
        <w:rPr>
          <w:rFonts w:ascii="Times New Roman" w:hAnsi="Times New Roman" w:cs="Times New Roman"/>
          <w:sz w:val="24"/>
          <w:szCs w:val="24"/>
        </w:rPr>
        <w:t xml:space="preserve"> (p. 118)</w:t>
      </w:r>
      <w:r w:rsidRPr="00605B75">
        <w:rPr>
          <w:rFonts w:ascii="Times New Roman" w:hAnsi="Times New Roman" w:cs="Times New Roman"/>
          <w:sz w:val="24"/>
          <w:szCs w:val="24"/>
        </w:rPr>
        <w:t xml:space="preserve">. Segundo </w:t>
      </w:r>
      <w:proofErr w:type="spellStart"/>
      <w:r w:rsidRPr="00605B75">
        <w:rPr>
          <w:rFonts w:ascii="Times New Roman" w:hAnsi="Times New Roman" w:cs="Times New Roman"/>
          <w:sz w:val="24"/>
          <w:szCs w:val="24"/>
        </w:rPr>
        <w:t>Bogdan</w:t>
      </w:r>
      <w:proofErr w:type="spellEnd"/>
      <w:r w:rsidRPr="00605B75">
        <w:rPr>
          <w:rFonts w:ascii="Times New Roman" w:hAnsi="Times New Roman" w:cs="Times New Roman"/>
          <w:sz w:val="24"/>
          <w:szCs w:val="24"/>
        </w:rPr>
        <w:t xml:space="preserve"> e </w:t>
      </w:r>
      <w:proofErr w:type="spellStart"/>
      <w:r w:rsidRPr="00605B75">
        <w:rPr>
          <w:rFonts w:ascii="Times New Roman" w:hAnsi="Times New Roman" w:cs="Times New Roman"/>
          <w:sz w:val="24"/>
          <w:szCs w:val="24"/>
        </w:rPr>
        <w:t>Biklen</w:t>
      </w:r>
      <w:proofErr w:type="spellEnd"/>
      <w:r w:rsidRPr="00605B75">
        <w:rPr>
          <w:rFonts w:ascii="Times New Roman" w:hAnsi="Times New Roman" w:cs="Times New Roman"/>
          <w:sz w:val="24"/>
          <w:szCs w:val="24"/>
        </w:rPr>
        <w:t xml:space="preserve"> (1994), através da entrevista o investigador pode recolher dados na linguagem do próprio sujeito e desenvolver uma ideia da interpretação que os sujeitos fazem da temática abordada.</w:t>
      </w:r>
    </w:p>
    <w:p w14:paraId="60D2A04A" w14:textId="0E9A7A00" w:rsidR="00D30623" w:rsidRPr="00605B75" w:rsidRDefault="002E07CA" w:rsidP="001B4299">
      <w:pPr>
        <w:spacing w:after="0"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 xml:space="preserve">Para </w:t>
      </w:r>
      <w:proofErr w:type="spellStart"/>
      <w:r w:rsidRPr="00605B75">
        <w:rPr>
          <w:rFonts w:ascii="Times New Roman" w:hAnsi="Times New Roman" w:cs="Times New Roman"/>
          <w:sz w:val="24"/>
          <w:szCs w:val="24"/>
        </w:rPr>
        <w:t>Ruquoy</w:t>
      </w:r>
      <w:proofErr w:type="spellEnd"/>
      <w:r w:rsidRPr="00605B75">
        <w:rPr>
          <w:rFonts w:ascii="Times New Roman" w:hAnsi="Times New Roman" w:cs="Times New Roman"/>
          <w:sz w:val="24"/>
          <w:szCs w:val="24"/>
        </w:rPr>
        <w:t xml:space="preserve"> (2005), a entrevista é um instrumento de investigação que permite recolher informações de uma forma mais concreta e profunda do indivíd</w:t>
      </w:r>
      <w:r w:rsidR="00E653DF" w:rsidRPr="00605B75">
        <w:rPr>
          <w:rFonts w:ascii="Times New Roman" w:hAnsi="Times New Roman" w:cs="Times New Roman"/>
          <w:sz w:val="24"/>
          <w:szCs w:val="24"/>
        </w:rPr>
        <w:t xml:space="preserve">uo. Segundo o mesmo autor, </w:t>
      </w:r>
      <w:r w:rsidRPr="00605B75">
        <w:rPr>
          <w:rFonts w:ascii="Times New Roman" w:hAnsi="Times New Roman" w:cs="Times New Roman"/>
          <w:sz w:val="24"/>
          <w:szCs w:val="24"/>
        </w:rPr>
        <w:t xml:space="preserve">esta é um “instrumento primordial” resultando numa “compreensão rica e matizada” </w:t>
      </w:r>
      <w:r w:rsidR="00E653DF" w:rsidRPr="00605B75">
        <w:rPr>
          <w:rFonts w:ascii="Times New Roman" w:hAnsi="Times New Roman" w:cs="Times New Roman"/>
          <w:sz w:val="24"/>
          <w:szCs w:val="24"/>
        </w:rPr>
        <w:t xml:space="preserve">(p. 84) </w:t>
      </w:r>
      <w:r w:rsidRPr="00605B75">
        <w:rPr>
          <w:rFonts w:ascii="Times New Roman" w:hAnsi="Times New Roman" w:cs="Times New Roman"/>
          <w:sz w:val="24"/>
          <w:szCs w:val="24"/>
        </w:rPr>
        <w:t>do que se pretende obter e tem como objetivo o investigador obter respostas de situações que ainda desconhece.</w:t>
      </w:r>
    </w:p>
    <w:p w14:paraId="67E5E4C3" w14:textId="27417B68" w:rsidR="003E1846" w:rsidRPr="00605B75" w:rsidRDefault="001B4299" w:rsidP="003E1846">
      <w:pPr>
        <w:spacing w:after="0"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 xml:space="preserve">Desta forma, </w:t>
      </w:r>
      <w:proofErr w:type="spellStart"/>
      <w:r w:rsidRPr="00605B75">
        <w:rPr>
          <w:rFonts w:ascii="Times New Roman" w:hAnsi="Times New Roman" w:cs="Times New Roman"/>
          <w:sz w:val="24"/>
          <w:szCs w:val="24"/>
        </w:rPr>
        <w:t>Bogdan</w:t>
      </w:r>
      <w:proofErr w:type="spellEnd"/>
      <w:r w:rsidRPr="00605B75">
        <w:rPr>
          <w:rFonts w:ascii="Times New Roman" w:hAnsi="Times New Roman" w:cs="Times New Roman"/>
          <w:sz w:val="24"/>
          <w:szCs w:val="24"/>
        </w:rPr>
        <w:t xml:space="preserve"> e </w:t>
      </w:r>
      <w:proofErr w:type="spellStart"/>
      <w:r w:rsidRPr="00605B75">
        <w:rPr>
          <w:rFonts w:ascii="Times New Roman" w:hAnsi="Times New Roman" w:cs="Times New Roman"/>
          <w:sz w:val="24"/>
          <w:szCs w:val="24"/>
        </w:rPr>
        <w:t>Binklen</w:t>
      </w:r>
      <w:proofErr w:type="spellEnd"/>
      <w:r w:rsidRPr="00605B75">
        <w:rPr>
          <w:rFonts w:ascii="Times New Roman" w:hAnsi="Times New Roman" w:cs="Times New Roman"/>
          <w:sz w:val="24"/>
          <w:szCs w:val="24"/>
        </w:rPr>
        <w:t xml:space="preserve"> (1994) defendem que</w:t>
      </w:r>
      <w:r w:rsidR="00D30623" w:rsidRPr="00605B75">
        <w:rPr>
          <w:rFonts w:ascii="Times New Roman" w:hAnsi="Times New Roman" w:cs="Times New Roman"/>
          <w:sz w:val="24"/>
          <w:szCs w:val="24"/>
        </w:rPr>
        <w:t xml:space="preserve"> existem vários tipos de entrevistas: as estruturadas, as não estruturadas, as que assumem caracter aberto e fechado e as semiestruturadas.</w:t>
      </w:r>
      <w:r w:rsidRPr="00605B75">
        <w:rPr>
          <w:rFonts w:ascii="Times New Roman" w:hAnsi="Times New Roman" w:cs="Times New Roman"/>
          <w:sz w:val="24"/>
          <w:szCs w:val="24"/>
        </w:rPr>
        <w:t xml:space="preserve"> </w:t>
      </w:r>
      <w:r w:rsidR="006B01CA" w:rsidRPr="00605B75">
        <w:rPr>
          <w:rFonts w:ascii="Times New Roman" w:hAnsi="Times New Roman" w:cs="Times New Roman"/>
          <w:sz w:val="24"/>
          <w:szCs w:val="24"/>
        </w:rPr>
        <w:t xml:space="preserve">Na presente investigação, foram utilizadas entrevistas estruturadas. Para </w:t>
      </w:r>
      <w:r w:rsidR="00274E06" w:rsidRPr="00605B75">
        <w:rPr>
          <w:rFonts w:ascii="Times New Roman" w:hAnsi="Times New Roman" w:cs="Times New Roman"/>
          <w:sz w:val="24"/>
          <w:szCs w:val="24"/>
        </w:rPr>
        <w:t xml:space="preserve">Fontana e </w:t>
      </w:r>
      <w:proofErr w:type="spellStart"/>
      <w:r w:rsidR="00274E06" w:rsidRPr="00605B75">
        <w:rPr>
          <w:rFonts w:ascii="Times New Roman" w:hAnsi="Times New Roman" w:cs="Times New Roman"/>
          <w:sz w:val="24"/>
          <w:szCs w:val="24"/>
        </w:rPr>
        <w:t>Frey</w:t>
      </w:r>
      <w:proofErr w:type="spellEnd"/>
      <w:r w:rsidR="00274E06" w:rsidRPr="00605B75">
        <w:rPr>
          <w:rFonts w:ascii="Times New Roman" w:hAnsi="Times New Roman" w:cs="Times New Roman"/>
          <w:sz w:val="24"/>
          <w:szCs w:val="24"/>
        </w:rPr>
        <w:t xml:space="preserve"> (1994, citado em </w:t>
      </w:r>
      <w:r w:rsidR="007671AC" w:rsidRPr="00605B75">
        <w:rPr>
          <w:rFonts w:ascii="Times New Roman" w:hAnsi="Times New Roman" w:cs="Times New Roman"/>
          <w:sz w:val="24"/>
          <w:szCs w:val="24"/>
        </w:rPr>
        <w:t>Aires, 2015), es</w:t>
      </w:r>
      <w:r w:rsidR="00E653DF" w:rsidRPr="00605B75">
        <w:rPr>
          <w:rFonts w:ascii="Times New Roman" w:hAnsi="Times New Roman" w:cs="Times New Roman"/>
          <w:sz w:val="24"/>
          <w:szCs w:val="24"/>
        </w:rPr>
        <w:t>te tipo de entrevistas consiste</w:t>
      </w:r>
      <w:r w:rsidR="007671AC" w:rsidRPr="00605B75">
        <w:rPr>
          <w:rFonts w:ascii="Times New Roman" w:hAnsi="Times New Roman" w:cs="Times New Roman"/>
          <w:sz w:val="24"/>
          <w:szCs w:val="24"/>
        </w:rPr>
        <w:t xml:space="preserve"> na interação entre o entrevistador e o entrevistado com base num conjunto de perguntas pré-estabelecidas e num conjunto limitado de categorias de resposta. Segundo estes mesmos autores, essas respostas são registadas pelo entrevistador de acordo com o sistema de codificação previamente estabelecido.</w:t>
      </w:r>
      <w:r w:rsidR="00E653DF" w:rsidRPr="00605B75">
        <w:rPr>
          <w:rFonts w:ascii="Times New Roman" w:hAnsi="Times New Roman" w:cs="Times New Roman"/>
          <w:sz w:val="24"/>
          <w:szCs w:val="24"/>
        </w:rPr>
        <w:t xml:space="preserve"> Aos olhos de Bell (1997</w:t>
      </w:r>
      <w:r w:rsidR="003E1846" w:rsidRPr="00605B75">
        <w:rPr>
          <w:rFonts w:ascii="Times New Roman" w:hAnsi="Times New Roman" w:cs="Times New Roman"/>
          <w:sz w:val="24"/>
          <w:szCs w:val="24"/>
        </w:rPr>
        <w:t xml:space="preserve">), as questões abertas servem para permitir “que os inquiridos exprimam as suas opiniões sobre determinados </w:t>
      </w:r>
      <w:proofErr w:type="spellStart"/>
      <w:r w:rsidR="003E1846" w:rsidRPr="00605B75">
        <w:rPr>
          <w:rFonts w:ascii="Times New Roman" w:hAnsi="Times New Roman" w:cs="Times New Roman"/>
          <w:sz w:val="24"/>
          <w:szCs w:val="24"/>
        </w:rPr>
        <w:t>aspec</w:t>
      </w:r>
      <w:r w:rsidR="00E653DF" w:rsidRPr="00605B75">
        <w:rPr>
          <w:rFonts w:ascii="Times New Roman" w:hAnsi="Times New Roman" w:cs="Times New Roman"/>
          <w:sz w:val="24"/>
          <w:szCs w:val="24"/>
        </w:rPr>
        <w:t>tos</w:t>
      </w:r>
      <w:proofErr w:type="spellEnd"/>
      <w:r w:rsidR="00E653DF" w:rsidRPr="00605B75">
        <w:rPr>
          <w:rFonts w:ascii="Times New Roman" w:hAnsi="Times New Roman" w:cs="Times New Roman"/>
          <w:sz w:val="24"/>
          <w:szCs w:val="24"/>
        </w:rPr>
        <w:t xml:space="preserve"> que considerem importantes” (p. 181).</w:t>
      </w:r>
    </w:p>
    <w:p w14:paraId="247EA9E3" w14:textId="58B55A89" w:rsidR="006B01CA" w:rsidRPr="00605B75" w:rsidRDefault="006B01CA" w:rsidP="009D5E8A">
      <w:pPr>
        <w:spacing w:after="0"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As entrevistas, elemento central deste estudo, foram realizadas com recurso a um guião estruturado para o efeito (Anexo I</w:t>
      </w:r>
      <w:r w:rsidR="002A6A8D" w:rsidRPr="00605B75">
        <w:rPr>
          <w:rFonts w:ascii="Times New Roman" w:hAnsi="Times New Roman" w:cs="Times New Roman"/>
          <w:sz w:val="24"/>
          <w:szCs w:val="24"/>
        </w:rPr>
        <w:t xml:space="preserve"> – Guião da Entrevista</w:t>
      </w:r>
      <w:r w:rsidRPr="00605B75">
        <w:rPr>
          <w:rFonts w:ascii="Times New Roman" w:hAnsi="Times New Roman" w:cs="Times New Roman"/>
          <w:sz w:val="24"/>
          <w:szCs w:val="24"/>
        </w:rPr>
        <w:t>). Desta forma, o guião está dividido em blocos, cada um direcionado para o objeti</w:t>
      </w:r>
      <w:r w:rsidR="003E1846" w:rsidRPr="00605B75">
        <w:rPr>
          <w:rFonts w:ascii="Times New Roman" w:hAnsi="Times New Roman" w:cs="Times New Roman"/>
          <w:sz w:val="24"/>
          <w:szCs w:val="24"/>
        </w:rPr>
        <w:t>vo a alcançar. O primeiro bloc</w:t>
      </w:r>
      <w:r w:rsidR="00FE139A" w:rsidRPr="00605B75">
        <w:rPr>
          <w:rFonts w:ascii="Times New Roman" w:hAnsi="Times New Roman" w:cs="Times New Roman"/>
          <w:sz w:val="24"/>
          <w:szCs w:val="24"/>
        </w:rPr>
        <w:t xml:space="preserve">o </w:t>
      </w:r>
      <w:r w:rsidRPr="00605B75">
        <w:rPr>
          <w:rFonts w:ascii="Times New Roman" w:hAnsi="Times New Roman" w:cs="Times New Roman"/>
          <w:sz w:val="24"/>
          <w:szCs w:val="24"/>
        </w:rPr>
        <w:t>diz respeito à caracterização do sujeito e do seu percurso académico e profissional; no segundo bloco pretendemos compreender a</w:t>
      </w:r>
      <w:r w:rsidR="00FE139A" w:rsidRPr="00605B75">
        <w:rPr>
          <w:rFonts w:ascii="Times New Roman" w:hAnsi="Times New Roman" w:cs="Times New Roman"/>
          <w:sz w:val="24"/>
          <w:szCs w:val="24"/>
        </w:rPr>
        <w:t>s conceções e práticas dos</w:t>
      </w:r>
      <w:r w:rsidRPr="00605B75">
        <w:rPr>
          <w:rFonts w:ascii="Times New Roman" w:hAnsi="Times New Roman" w:cs="Times New Roman"/>
          <w:sz w:val="24"/>
          <w:szCs w:val="24"/>
        </w:rPr>
        <w:t xml:space="preserve"> educadores e professores</w:t>
      </w:r>
      <w:r w:rsidR="00FE139A" w:rsidRPr="00605B75">
        <w:rPr>
          <w:rFonts w:ascii="Times New Roman" w:hAnsi="Times New Roman" w:cs="Times New Roman"/>
          <w:sz w:val="24"/>
          <w:szCs w:val="24"/>
        </w:rPr>
        <w:t xml:space="preserve"> participantes</w:t>
      </w:r>
      <w:r w:rsidRPr="00605B75">
        <w:rPr>
          <w:rFonts w:ascii="Times New Roman" w:hAnsi="Times New Roman" w:cs="Times New Roman"/>
          <w:sz w:val="24"/>
          <w:szCs w:val="24"/>
        </w:rPr>
        <w:t xml:space="preserve"> no que concerne ao uso do conto na sua prática profissional e, por último, o bloco seguinte tem como objetivo entender quais as opiniões dos docentes relativamente ao contributo do conto para o desenvolvimento da linguagem e da imaginação das crianças do pré-escolar e do 1.º ciclo do ensino básico.</w:t>
      </w:r>
    </w:p>
    <w:p w14:paraId="16281F39" w14:textId="77777777" w:rsidR="00E653DF" w:rsidRPr="00605B75" w:rsidRDefault="00E653DF" w:rsidP="009D5E8A">
      <w:pPr>
        <w:spacing w:after="0" w:line="360" w:lineRule="auto"/>
        <w:ind w:firstLine="708"/>
        <w:jc w:val="both"/>
        <w:rPr>
          <w:rFonts w:ascii="Times New Roman" w:hAnsi="Times New Roman" w:cs="Times New Roman"/>
          <w:sz w:val="24"/>
          <w:szCs w:val="24"/>
        </w:rPr>
      </w:pPr>
    </w:p>
    <w:p w14:paraId="30EEDD26" w14:textId="7871964D" w:rsidR="002A6A8D" w:rsidRPr="00605B75" w:rsidRDefault="002A6A8D" w:rsidP="009D5E8A">
      <w:pPr>
        <w:pStyle w:val="Cabealho2"/>
        <w:rPr>
          <w:color w:val="auto"/>
        </w:rPr>
      </w:pPr>
      <w:bookmarkStart w:id="33" w:name="_Toc451978172"/>
      <w:r w:rsidRPr="00605B75">
        <w:rPr>
          <w:color w:val="auto"/>
        </w:rPr>
        <w:lastRenderedPageBreak/>
        <w:t>Procedimentos</w:t>
      </w:r>
      <w:bookmarkEnd w:id="33"/>
    </w:p>
    <w:p w14:paraId="56A6BE9D" w14:textId="19946F6A" w:rsidR="002A6A8D" w:rsidRPr="00605B75" w:rsidRDefault="002A6A8D" w:rsidP="009C5E1F">
      <w:pPr>
        <w:pStyle w:val="Cabealho3"/>
        <w:rPr>
          <w:color w:val="auto"/>
        </w:rPr>
      </w:pPr>
      <w:bookmarkStart w:id="34" w:name="_Toc451978173"/>
      <w:r w:rsidRPr="00605B75">
        <w:rPr>
          <w:color w:val="auto"/>
        </w:rPr>
        <w:t>Recolha de dado</w:t>
      </w:r>
      <w:r w:rsidR="009D5E8A" w:rsidRPr="00605B75">
        <w:rPr>
          <w:color w:val="auto"/>
        </w:rPr>
        <w:t>s</w:t>
      </w:r>
      <w:bookmarkEnd w:id="34"/>
    </w:p>
    <w:p w14:paraId="55EB75A2" w14:textId="77777777" w:rsidR="002A6A8D" w:rsidRPr="00605B75" w:rsidRDefault="002A6A8D" w:rsidP="00D51198">
      <w:pPr>
        <w:spacing w:after="0" w:line="360" w:lineRule="auto"/>
        <w:ind w:left="567"/>
        <w:jc w:val="both"/>
        <w:rPr>
          <w:rFonts w:ascii="Arial Narrow" w:hAnsi="Arial Narrow"/>
          <w:sz w:val="24"/>
          <w:szCs w:val="24"/>
        </w:rPr>
      </w:pPr>
    </w:p>
    <w:p w14:paraId="450CB792" w14:textId="77777777" w:rsidR="002A6A8D" w:rsidRPr="00605B75" w:rsidRDefault="002A6A8D" w:rsidP="002A6A8D">
      <w:pPr>
        <w:spacing w:after="0"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Para as entrevistas, recorremos à nossa rede de contactos e o guião foi aplicado a 6 educadoras de infância e a 6 professoras do 1.ºciclo do ensino básico, contabilizando um total de 12 entrevistas. De realçar que, embora se conhecesse previamente algumas das profissionais que realizaram a entrevista, tal não influenciou a recolha de dados.</w:t>
      </w:r>
    </w:p>
    <w:p w14:paraId="407EF5EC" w14:textId="6BDFB544" w:rsidR="006B01CA" w:rsidRPr="00605B75" w:rsidRDefault="002A6A8D" w:rsidP="002A6A8D">
      <w:pPr>
        <w:spacing w:after="0" w:line="360" w:lineRule="auto"/>
        <w:jc w:val="both"/>
        <w:rPr>
          <w:rFonts w:ascii="Times New Roman" w:hAnsi="Times New Roman" w:cs="Times New Roman"/>
          <w:sz w:val="24"/>
          <w:szCs w:val="24"/>
        </w:rPr>
      </w:pPr>
      <w:r w:rsidRPr="00605B75">
        <w:rPr>
          <w:rFonts w:ascii="Times New Roman" w:hAnsi="Times New Roman" w:cs="Times New Roman"/>
          <w:sz w:val="24"/>
          <w:szCs w:val="24"/>
        </w:rPr>
        <w:tab/>
        <w:t>No que diz respeito ao procedimento de realização das entrevistas, todas as participantes foram informadas dos objetivos e âmbito deste estudo e dos detalhes da sua participação, nomeadamente a confidencialidade e a gravação áudio. As entrevistas decorreram nas instalações onde as participantes exercem, tendo uma duração média de 13 minutos. Todas as entrevistas foram transcritas na sua totalidade. (Anexo II – Transcrição das entrevistas realizadas</w:t>
      </w:r>
      <w:r w:rsidR="00274329" w:rsidRPr="00605B75">
        <w:rPr>
          <w:rFonts w:ascii="Times New Roman" w:hAnsi="Times New Roman" w:cs="Times New Roman"/>
          <w:sz w:val="24"/>
          <w:szCs w:val="24"/>
        </w:rPr>
        <w:t xml:space="preserve"> às docentes</w:t>
      </w:r>
      <w:r w:rsidR="009D5E8A" w:rsidRPr="00605B75">
        <w:rPr>
          <w:rFonts w:ascii="Times New Roman" w:hAnsi="Times New Roman" w:cs="Times New Roman"/>
          <w:sz w:val="24"/>
          <w:szCs w:val="24"/>
        </w:rPr>
        <w:t>).</w:t>
      </w:r>
    </w:p>
    <w:p w14:paraId="61AD2743" w14:textId="243FF210" w:rsidR="003D416E" w:rsidRPr="00605B75" w:rsidRDefault="003D416E" w:rsidP="009C5E1F">
      <w:pPr>
        <w:pStyle w:val="Cabealho3"/>
        <w:rPr>
          <w:color w:val="auto"/>
        </w:rPr>
      </w:pPr>
      <w:bookmarkStart w:id="35" w:name="_Toc451978174"/>
      <w:r w:rsidRPr="00605B75">
        <w:rPr>
          <w:color w:val="auto"/>
        </w:rPr>
        <w:t>Tratamento e análise de dados</w:t>
      </w:r>
      <w:bookmarkEnd w:id="35"/>
    </w:p>
    <w:p w14:paraId="4AC82EF3" w14:textId="77777777" w:rsidR="003D416E" w:rsidRPr="00605B75" w:rsidRDefault="003D416E" w:rsidP="00C41D31">
      <w:pPr>
        <w:spacing w:after="0" w:line="360" w:lineRule="auto"/>
        <w:jc w:val="both"/>
        <w:rPr>
          <w:rFonts w:ascii="Arial Narrow" w:hAnsi="Arial Narrow"/>
          <w:sz w:val="24"/>
          <w:szCs w:val="24"/>
        </w:rPr>
      </w:pPr>
    </w:p>
    <w:p w14:paraId="7CBDF28C" w14:textId="1BCE0276" w:rsidR="00915224" w:rsidRPr="00605B75" w:rsidRDefault="00915224" w:rsidP="003E1846">
      <w:pPr>
        <w:spacing w:after="0"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De acordo com B</w:t>
      </w:r>
      <w:r w:rsidR="00E653DF" w:rsidRPr="00605B75">
        <w:rPr>
          <w:rFonts w:ascii="Times New Roman" w:hAnsi="Times New Roman" w:cs="Times New Roman"/>
          <w:sz w:val="24"/>
          <w:szCs w:val="24"/>
        </w:rPr>
        <w:t>ell (1997</w:t>
      </w:r>
      <w:r w:rsidRPr="00605B75">
        <w:rPr>
          <w:rFonts w:ascii="Times New Roman" w:hAnsi="Times New Roman" w:cs="Times New Roman"/>
          <w:sz w:val="24"/>
          <w:szCs w:val="24"/>
        </w:rPr>
        <w:t>), “os dados em estado bruto, provenientes de inquéritos, esquemas de entrevistas, listas, etc., têm de ser registados, analisados e interpretados”</w:t>
      </w:r>
      <w:r w:rsidR="00E653DF" w:rsidRPr="00605B75">
        <w:rPr>
          <w:rFonts w:ascii="Times New Roman" w:hAnsi="Times New Roman" w:cs="Times New Roman"/>
          <w:sz w:val="24"/>
          <w:szCs w:val="24"/>
        </w:rPr>
        <w:t xml:space="preserve"> (p. 160)</w:t>
      </w:r>
      <w:r w:rsidRPr="00605B75">
        <w:rPr>
          <w:rFonts w:ascii="Times New Roman" w:hAnsi="Times New Roman" w:cs="Times New Roman"/>
          <w:sz w:val="24"/>
          <w:szCs w:val="24"/>
        </w:rPr>
        <w:t>. Como tal, com os dados recolhidos através das entrevistas foram realizadas, para cada uma, uma grelha de análise de conteúdo. Foi também feita uma grelha de análise do conteúdo geral</w:t>
      </w:r>
      <w:r w:rsidR="00E653DF" w:rsidRPr="00605B75">
        <w:rPr>
          <w:rFonts w:ascii="Times New Roman" w:hAnsi="Times New Roman" w:cs="Times New Roman"/>
          <w:sz w:val="24"/>
          <w:szCs w:val="24"/>
        </w:rPr>
        <w:t>,</w:t>
      </w:r>
      <w:r w:rsidRPr="00605B75">
        <w:rPr>
          <w:rFonts w:ascii="Times New Roman" w:hAnsi="Times New Roman" w:cs="Times New Roman"/>
          <w:sz w:val="24"/>
          <w:szCs w:val="24"/>
        </w:rPr>
        <w:t xml:space="preserve"> de forma a facilitar uma posterior avaliação da informação recolhida.</w:t>
      </w:r>
      <w:r w:rsidR="003E1846" w:rsidRPr="00605B75">
        <w:rPr>
          <w:rFonts w:ascii="Times New Roman" w:hAnsi="Times New Roman" w:cs="Times New Roman"/>
          <w:sz w:val="24"/>
          <w:szCs w:val="24"/>
        </w:rPr>
        <w:t xml:space="preserve"> </w:t>
      </w:r>
    </w:p>
    <w:p w14:paraId="1E0ECFA2" w14:textId="604A5CCD" w:rsidR="00695A00" w:rsidRPr="00605B75" w:rsidRDefault="00695A00" w:rsidP="003E1846">
      <w:pPr>
        <w:spacing w:after="0"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 xml:space="preserve">Na perspetiva de </w:t>
      </w:r>
      <w:proofErr w:type="spellStart"/>
      <w:r w:rsidRPr="00605B75">
        <w:rPr>
          <w:rFonts w:ascii="Times New Roman" w:hAnsi="Times New Roman" w:cs="Times New Roman"/>
          <w:sz w:val="24"/>
          <w:szCs w:val="24"/>
        </w:rPr>
        <w:t>Bardin</w:t>
      </w:r>
      <w:proofErr w:type="spellEnd"/>
      <w:r w:rsidRPr="00605B75">
        <w:rPr>
          <w:rFonts w:ascii="Times New Roman" w:hAnsi="Times New Roman" w:cs="Times New Roman"/>
          <w:sz w:val="24"/>
          <w:szCs w:val="24"/>
        </w:rPr>
        <w:t xml:space="preserve"> (1995), existem diversos processos para analisar o conteúdo das entrevistas</w:t>
      </w:r>
      <w:r w:rsidR="001310A2" w:rsidRPr="00605B75">
        <w:rPr>
          <w:rFonts w:ascii="Times New Roman" w:hAnsi="Times New Roman" w:cs="Times New Roman"/>
          <w:sz w:val="24"/>
          <w:szCs w:val="24"/>
        </w:rPr>
        <w:t>, entre eles a análise temática</w:t>
      </w:r>
      <w:r w:rsidR="00E653DF" w:rsidRPr="00605B75">
        <w:rPr>
          <w:rFonts w:ascii="Times New Roman" w:hAnsi="Times New Roman" w:cs="Times New Roman"/>
          <w:sz w:val="24"/>
          <w:szCs w:val="24"/>
        </w:rPr>
        <w:t>, na qual</w:t>
      </w:r>
      <w:r w:rsidR="001310A2" w:rsidRPr="00605B75">
        <w:rPr>
          <w:rFonts w:ascii="Times New Roman" w:hAnsi="Times New Roman" w:cs="Times New Roman"/>
          <w:sz w:val="24"/>
          <w:szCs w:val="24"/>
        </w:rPr>
        <w:t xml:space="preserve"> se analisa</w:t>
      </w:r>
      <w:r w:rsidR="00E653DF" w:rsidRPr="00605B75">
        <w:rPr>
          <w:rFonts w:ascii="Times New Roman" w:hAnsi="Times New Roman" w:cs="Times New Roman"/>
          <w:sz w:val="24"/>
          <w:szCs w:val="24"/>
        </w:rPr>
        <w:t>m</w:t>
      </w:r>
      <w:r w:rsidR="001310A2" w:rsidRPr="00605B75">
        <w:rPr>
          <w:rFonts w:ascii="Times New Roman" w:hAnsi="Times New Roman" w:cs="Times New Roman"/>
          <w:sz w:val="24"/>
          <w:szCs w:val="24"/>
        </w:rPr>
        <w:t xml:space="preserve"> as entrevistas a partir de temas. Contudo, para </w:t>
      </w:r>
      <w:proofErr w:type="spellStart"/>
      <w:r w:rsidR="001310A2" w:rsidRPr="00605B75">
        <w:rPr>
          <w:rFonts w:ascii="Times New Roman" w:hAnsi="Times New Roman" w:cs="Times New Roman"/>
          <w:sz w:val="24"/>
          <w:szCs w:val="24"/>
        </w:rPr>
        <w:t>Bodgan</w:t>
      </w:r>
      <w:proofErr w:type="spellEnd"/>
      <w:r w:rsidR="001310A2" w:rsidRPr="00605B75">
        <w:rPr>
          <w:rFonts w:ascii="Times New Roman" w:hAnsi="Times New Roman" w:cs="Times New Roman"/>
          <w:sz w:val="24"/>
          <w:szCs w:val="24"/>
        </w:rPr>
        <w:t xml:space="preserve"> e </w:t>
      </w:r>
      <w:proofErr w:type="spellStart"/>
      <w:r w:rsidR="001310A2" w:rsidRPr="00605B75">
        <w:rPr>
          <w:rFonts w:ascii="Times New Roman" w:hAnsi="Times New Roman" w:cs="Times New Roman"/>
          <w:sz w:val="24"/>
          <w:szCs w:val="24"/>
        </w:rPr>
        <w:t>Biklen</w:t>
      </w:r>
      <w:proofErr w:type="spellEnd"/>
      <w:r w:rsidR="001310A2" w:rsidRPr="00605B75">
        <w:rPr>
          <w:rFonts w:ascii="Times New Roman" w:hAnsi="Times New Roman" w:cs="Times New Roman"/>
          <w:sz w:val="24"/>
          <w:szCs w:val="24"/>
        </w:rPr>
        <w:t xml:space="preserve"> (1994), é necessário desenvolver um sistema de codificação de modo a categorizar os dados presentes nesses mesmos temas. Durante a análise, essas categorias </w:t>
      </w:r>
      <w:r w:rsidR="000F34B1" w:rsidRPr="00605B75">
        <w:rPr>
          <w:rFonts w:ascii="Times New Roman" w:hAnsi="Times New Roman" w:cs="Times New Roman"/>
          <w:sz w:val="24"/>
          <w:szCs w:val="24"/>
        </w:rPr>
        <w:t xml:space="preserve">vão surgindo dependendo das respostas dos entrevistados, sendo por vezes preciso dividir as categorias gerais em subcategorias mais específicas. </w:t>
      </w:r>
    </w:p>
    <w:p w14:paraId="39404D8C" w14:textId="1A00EE64" w:rsidR="000F34B1" w:rsidRPr="00605B75" w:rsidRDefault="000F34B1" w:rsidP="003E1846">
      <w:pPr>
        <w:spacing w:after="0"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 xml:space="preserve">Deste modo, nas entrevistas elaboradas foram reconhecidas as seguintes </w:t>
      </w:r>
      <w:r w:rsidR="00FF0D1A" w:rsidRPr="00605B75">
        <w:rPr>
          <w:rFonts w:ascii="Times New Roman" w:hAnsi="Times New Roman" w:cs="Times New Roman"/>
          <w:sz w:val="24"/>
          <w:szCs w:val="24"/>
        </w:rPr>
        <w:t>temáticas</w:t>
      </w:r>
      <w:r w:rsidRPr="00605B75">
        <w:rPr>
          <w:rFonts w:ascii="Times New Roman" w:hAnsi="Times New Roman" w:cs="Times New Roman"/>
          <w:sz w:val="24"/>
          <w:szCs w:val="24"/>
        </w:rPr>
        <w:t>: caracterização do sujeito</w:t>
      </w:r>
      <w:proofErr w:type="gramStart"/>
      <w:r w:rsidRPr="00605B75">
        <w:rPr>
          <w:rFonts w:ascii="Times New Roman" w:hAnsi="Times New Roman" w:cs="Times New Roman"/>
          <w:sz w:val="24"/>
          <w:szCs w:val="24"/>
        </w:rPr>
        <w:t>,</w:t>
      </w:r>
      <w:proofErr w:type="gramEnd"/>
      <w:r w:rsidRPr="00605B75">
        <w:rPr>
          <w:rFonts w:ascii="Times New Roman" w:hAnsi="Times New Roman" w:cs="Times New Roman"/>
          <w:sz w:val="24"/>
          <w:szCs w:val="24"/>
        </w:rPr>
        <w:t xml:space="preserve"> o conto no pré-escolar e no 1.º ciclo e o conto e o desenvolvimento da linguagem e da imaginação das crianças. Na primeira parte, as categorias identificadas foram as seguintes: dados pessoais e profissionais. Os dados </w:t>
      </w:r>
      <w:r w:rsidRPr="00605B75">
        <w:rPr>
          <w:rFonts w:ascii="Times New Roman" w:hAnsi="Times New Roman" w:cs="Times New Roman"/>
          <w:sz w:val="24"/>
          <w:szCs w:val="24"/>
        </w:rPr>
        <w:lastRenderedPageBreak/>
        <w:t xml:space="preserve">pessoais foram divididos em subcategorias: idade e sexo. Os dados profissionais foram divididos em subcategorias: </w:t>
      </w:r>
      <w:r w:rsidR="0074096C" w:rsidRPr="00605B75">
        <w:rPr>
          <w:rFonts w:ascii="Times New Roman" w:hAnsi="Times New Roman" w:cs="Times New Roman"/>
          <w:sz w:val="24"/>
          <w:szCs w:val="24"/>
        </w:rPr>
        <w:t>anos de serviço, habilitações académicas e o público-alvo com que exerce</w:t>
      </w:r>
      <w:r w:rsidR="00E653DF" w:rsidRPr="00605B75">
        <w:rPr>
          <w:rFonts w:ascii="Times New Roman" w:hAnsi="Times New Roman" w:cs="Times New Roman"/>
          <w:sz w:val="24"/>
          <w:szCs w:val="24"/>
        </w:rPr>
        <w:t xml:space="preserve"> a docência</w:t>
      </w:r>
      <w:r w:rsidR="0074096C" w:rsidRPr="00605B75">
        <w:rPr>
          <w:rFonts w:ascii="Times New Roman" w:hAnsi="Times New Roman" w:cs="Times New Roman"/>
          <w:sz w:val="24"/>
          <w:szCs w:val="24"/>
        </w:rPr>
        <w:t>. Na segunda parte, relativamente</w:t>
      </w:r>
      <w:r w:rsidR="00E653DF" w:rsidRPr="00605B75">
        <w:rPr>
          <w:rFonts w:ascii="Times New Roman" w:hAnsi="Times New Roman" w:cs="Times New Roman"/>
          <w:sz w:val="24"/>
          <w:szCs w:val="24"/>
        </w:rPr>
        <w:t xml:space="preserve"> aos</w:t>
      </w:r>
      <w:r w:rsidR="0074096C" w:rsidRPr="00605B75">
        <w:rPr>
          <w:rFonts w:ascii="Times New Roman" w:hAnsi="Times New Roman" w:cs="Times New Roman"/>
          <w:sz w:val="24"/>
          <w:szCs w:val="24"/>
        </w:rPr>
        <w:t xml:space="preserve"> contos no pré-escolar e no 1.º ciclo, </w:t>
      </w:r>
      <w:r w:rsidR="00FF0D1A" w:rsidRPr="00605B75">
        <w:rPr>
          <w:rFonts w:ascii="Times New Roman" w:hAnsi="Times New Roman" w:cs="Times New Roman"/>
          <w:sz w:val="24"/>
          <w:szCs w:val="24"/>
        </w:rPr>
        <w:t xml:space="preserve">a categoria identificada </w:t>
      </w:r>
      <w:r w:rsidR="00477F37" w:rsidRPr="00605B75">
        <w:rPr>
          <w:rFonts w:ascii="Times New Roman" w:hAnsi="Times New Roman" w:cs="Times New Roman"/>
          <w:sz w:val="24"/>
          <w:szCs w:val="24"/>
        </w:rPr>
        <w:t>foram</w:t>
      </w:r>
      <w:r w:rsidR="00FF0D1A" w:rsidRPr="00605B75">
        <w:rPr>
          <w:rFonts w:ascii="Times New Roman" w:hAnsi="Times New Roman" w:cs="Times New Roman"/>
          <w:sz w:val="24"/>
          <w:szCs w:val="24"/>
        </w:rPr>
        <w:t xml:space="preserve"> as conceções e práticas sobre o uso do conto na prática profissional e dividiu-se em diversas subcategorias, tais como: uso do conto, frequência do uso do conto, estruturação das sessões do conto, critérios de seleção de histórias, tipos de estratégias e definição de estratégias.</w:t>
      </w:r>
      <w:r w:rsidR="00B97AE3" w:rsidRPr="00605B75">
        <w:rPr>
          <w:rFonts w:ascii="Times New Roman" w:hAnsi="Times New Roman" w:cs="Times New Roman"/>
          <w:sz w:val="24"/>
          <w:szCs w:val="24"/>
        </w:rPr>
        <w:t xml:space="preserve"> Por fim, em relação ao conto e o desenvolvimento da linguagem e da imaginação das crianças, a categoria nomeada foi</w:t>
      </w:r>
      <w:r w:rsidR="00E653DF" w:rsidRPr="00605B75">
        <w:rPr>
          <w:rFonts w:ascii="Times New Roman" w:hAnsi="Times New Roman" w:cs="Times New Roman"/>
          <w:sz w:val="24"/>
          <w:szCs w:val="24"/>
        </w:rPr>
        <w:t>:</w:t>
      </w:r>
      <w:r w:rsidR="00B97AE3" w:rsidRPr="00605B75">
        <w:rPr>
          <w:rFonts w:ascii="Times New Roman" w:hAnsi="Times New Roman" w:cs="Times New Roman"/>
          <w:sz w:val="24"/>
          <w:szCs w:val="24"/>
        </w:rPr>
        <w:t xml:space="preserve"> os contributos do conto para o desenvolvimento da linguagem e imaginação das crianças e dividiu-se em diferentes </w:t>
      </w:r>
      <w:r w:rsidR="00E653DF" w:rsidRPr="00605B75">
        <w:rPr>
          <w:rFonts w:ascii="Times New Roman" w:hAnsi="Times New Roman" w:cs="Times New Roman"/>
          <w:sz w:val="24"/>
          <w:szCs w:val="24"/>
        </w:rPr>
        <w:t>sub</w:t>
      </w:r>
      <w:r w:rsidR="00B97AE3" w:rsidRPr="00605B75">
        <w:rPr>
          <w:rFonts w:ascii="Times New Roman" w:hAnsi="Times New Roman" w:cs="Times New Roman"/>
          <w:sz w:val="24"/>
          <w:szCs w:val="24"/>
        </w:rPr>
        <w:t xml:space="preserve">categorias, nomeadamente: a perceção de vantagens de contar histórias, o contributo dos contos para o desenvolvimento da criança, o contributo dos contos para o desenvolvimento da linguagem e, por último, o contributo dos contos para o desenvolvimento da imaginação. (Anexo III – </w:t>
      </w:r>
      <w:r w:rsidR="00274329" w:rsidRPr="00605B75">
        <w:rPr>
          <w:rFonts w:ascii="Times New Roman" w:hAnsi="Times New Roman" w:cs="Times New Roman"/>
          <w:sz w:val="24"/>
          <w:szCs w:val="24"/>
        </w:rPr>
        <w:t>Análise do conteúdo das entrevistas realizadas às docentes</w:t>
      </w:r>
      <w:r w:rsidR="00B97AE3" w:rsidRPr="00605B75">
        <w:rPr>
          <w:rFonts w:ascii="Times New Roman" w:hAnsi="Times New Roman" w:cs="Times New Roman"/>
          <w:sz w:val="24"/>
          <w:szCs w:val="24"/>
        </w:rPr>
        <w:t>).</w:t>
      </w:r>
    </w:p>
    <w:p w14:paraId="72EBC993" w14:textId="1D617016" w:rsidR="00B97AE3" w:rsidRPr="00605B75" w:rsidRDefault="00A73E64" w:rsidP="003E1846">
      <w:pPr>
        <w:spacing w:after="0"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 xml:space="preserve">Todavia, </w:t>
      </w:r>
      <w:proofErr w:type="spellStart"/>
      <w:r w:rsidRPr="00605B75">
        <w:rPr>
          <w:rFonts w:ascii="Times New Roman" w:hAnsi="Times New Roman" w:cs="Times New Roman"/>
          <w:sz w:val="24"/>
          <w:szCs w:val="24"/>
        </w:rPr>
        <w:t>Bodgan</w:t>
      </w:r>
      <w:proofErr w:type="spellEnd"/>
      <w:r w:rsidRPr="00605B75">
        <w:rPr>
          <w:rFonts w:ascii="Times New Roman" w:hAnsi="Times New Roman" w:cs="Times New Roman"/>
          <w:sz w:val="24"/>
          <w:szCs w:val="24"/>
        </w:rPr>
        <w:t xml:space="preserve"> e </w:t>
      </w:r>
      <w:proofErr w:type="spellStart"/>
      <w:r w:rsidRPr="00605B75">
        <w:rPr>
          <w:rFonts w:ascii="Times New Roman" w:hAnsi="Times New Roman" w:cs="Times New Roman"/>
          <w:sz w:val="24"/>
          <w:szCs w:val="24"/>
        </w:rPr>
        <w:t>Biklen</w:t>
      </w:r>
      <w:proofErr w:type="spellEnd"/>
      <w:r w:rsidRPr="00605B75">
        <w:rPr>
          <w:rFonts w:ascii="Times New Roman" w:hAnsi="Times New Roman" w:cs="Times New Roman"/>
          <w:sz w:val="24"/>
          <w:szCs w:val="24"/>
        </w:rPr>
        <w:t xml:space="preserve"> (1994) não consideram que esta análise esteja totalmente completa, visto que uma boa análise tem de incluir as unidades de dados: unidades de r</w:t>
      </w:r>
      <w:r w:rsidR="00E653DF" w:rsidRPr="00605B75">
        <w:rPr>
          <w:rFonts w:ascii="Times New Roman" w:hAnsi="Times New Roman" w:cs="Times New Roman"/>
          <w:sz w:val="24"/>
          <w:szCs w:val="24"/>
        </w:rPr>
        <w:t>egisto e unidades de contexto. Assim, n</w:t>
      </w:r>
      <w:r w:rsidR="003D6F4A" w:rsidRPr="00605B75">
        <w:rPr>
          <w:rFonts w:ascii="Times New Roman" w:hAnsi="Times New Roman" w:cs="Times New Roman"/>
          <w:sz w:val="24"/>
          <w:szCs w:val="24"/>
        </w:rPr>
        <w:t xml:space="preserve">este estudo, </w:t>
      </w:r>
      <w:r w:rsidR="00840FA5" w:rsidRPr="00605B75">
        <w:rPr>
          <w:rFonts w:ascii="Times New Roman" w:hAnsi="Times New Roman" w:cs="Times New Roman"/>
          <w:sz w:val="24"/>
          <w:szCs w:val="24"/>
        </w:rPr>
        <w:t>realizámos uma análise considerando também estas unidades. Na</w:t>
      </w:r>
      <w:r w:rsidRPr="00605B75">
        <w:rPr>
          <w:rFonts w:ascii="Times New Roman" w:hAnsi="Times New Roman" w:cs="Times New Roman"/>
          <w:sz w:val="24"/>
          <w:szCs w:val="24"/>
        </w:rPr>
        <w:t>s unidades de registo são expostos os tópicos principais das respostas das entrevistadas e nas unidades de contexto estão expressas as transcrições dessas mesmas respostas. As unidades referidas dizem respeito a cada</w:t>
      </w:r>
      <w:r w:rsidR="00E653DF" w:rsidRPr="00605B75">
        <w:rPr>
          <w:rFonts w:ascii="Times New Roman" w:hAnsi="Times New Roman" w:cs="Times New Roman"/>
          <w:sz w:val="24"/>
          <w:szCs w:val="24"/>
        </w:rPr>
        <w:t xml:space="preserve"> uma das subcategorias incluídas</w:t>
      </w:r>
      <w:r w:rsidRPr="00605B75">
        <w:rPr>
          <w:rFonts w:ascii="Times New Roman" w:hAnsi="Times New Roman" w:cs="Times New Roman"/>
          <w:sz w:val="24"/>
          <w:szCs w:val="24"/>
        </w:rPr>
        <w:t xml:space="preserve"> nas análises. </w:t>
      </w:r>
    </w:p>
    <w:p w14:paraId="5AA104D0" w14:textId="28A3B779" w:rsidR="00E83DBA" w:rsidRPr="00605B75" w:rsidRDefault="00A73E64" w:rsidP="00A73E64">
      <w:pPr>
        <w:spacing w:after="0"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 xml:space="preserve">De forma a realizar uma análise mais elaborada e detalhada, foram feitos quadros de análise de cada uma das entrevistas realizadas e, por fim, um quadro geral das doze entrevistas (Anexo IV – Análise geral do conteúdo das entrevistas realizadas </w:t>
      </w:r>
      <w:r w:rsidR="00274329" w:rsidRPr="00605B75">
        <w:rPr>
          <w:rFonts w:ascii="Times New Roman" w:hAnsi="Times New Roman" w:cs="Times New Roman"/>
          <w:sz w:val="24"/>
          <w:szCs w:val="24"/>
        </w:rPr>
        <w:t>às docentes</w:t>
      </w:r>
      <w:r w:rsidRPr="00605B75">
        <w:rPr>
          <w:rFonts w:ascii="Times New Roman" w:hAnsi="Times New Roman" w:cs="Times New Roman"/>
          <w:sz w:val="24"/>
          <w:szCs w:val="24"/>
        </w:rPr>
        <w:t>).</w:t>
      </w:r>
    </w:p>
    <w:p w14:paraId="4741E2CA" w14:textId="45A62C8F" w:rsidR="005A1A57" w:rsidRPr="00605B75" w:rsidRDefault="005A1A57">
      <w:r w:rsidRPr="00605B75">
        <w:br w:type="page"/>
      </w:r>
      <w:r w:rsidR="009D5E8A" w:rsidRPr="00605B75">
        <w:lastRenderedPageBreak/>
        <w:br w:type="page"/>
      </w:r>
    </w:p>
    <w:p w14:paraId="06A2BCD2" w14:textId="0CC4ECA2" w:rsidR="00E83DBA" w:rsidRPr="00605B75" w:rsidRDefault="003D416E" w:rsidP="009C5E1F">
      <w:pPr>
        <w:pStyle w:val="Cabealho1"/>
        <w:rPr>
          <w:color w:val="auto"/>
        </w:rPr>
      </w:pPr>
      <w:bookmarkStart w:id="36" w:name="_Toc451978175"/>
      <w:r w:rsidRPr="00605B75">
        <w:rPr>
          <w:color w:val="auto"/>
        </w:rPr>
        <w:lastRenderedPageBreak/>
        <w:t>Resultados</w:t>
      </w:r>
      <w:bookmarkEnd w:id="36"/>
    </w:p>
    <w:p w14:paraId="2C326795" w14:textId="77777777" w:rsidR="009B7292" w:rsidRPr="00605B75" w:rsidRDefault="009B7292" w:rsidP="009B7292"/>
    <w:p w14:paraId="24BC87D0" w14:textId="0ABE88B8" w:rsidR="00E83DBA" w:rsidRPr="00605B75" w:rsidRDefault="00F43B1F" w:rsidP="00F43B1F">
      <w:pPr>
        <w:spacing w:after="0" w:line="360" w:lineRule="auto"/>
        <w:ind w:firstLine="708"/>
        <w:jc w:val="both"/>
        <w:rPr>
          <w:rFonts w:ascii="Times New Roman" w:hAnsi="Times New Roman" w:cs="Times New Roman"/>
          <w:sz w:val="24"/>
          <w:szCs w:val="24"/>
        </w:rPr>
      </w:pPr>
      <w:r w:rsidRPr="00605B75">
        <w:rPr>
          <w:rFonts w:ascii="Times New Roman" w:hAnsi="Times New Roman" w:cs="Times New Roman"/>
          <w:sz w:val="24"/>
        </w:rPr>
        <w:t xml:space="preserve">No presente capítulo </w:t>
      </w:r>
      <w:r w:rsidR="00C040FC" w:rsidRPr="00605B75">
        <w:rPr>
          <w:rFonts w:ascii="Times New Roman" w:hAnsi="Times New Roman" w:cs="Times New Roman"/>
          <w:sz w:val="24"/>
        </w:rPr>
        <w:t>é</w:t>
      </w:r>
      <w:r w:rsidRPr="00605B75">
        <w:rPr>
          <w:rFonts w:ascii="Times New Roman" w:hAnsi="Times New Roman" w:cs="Times New Roman"/>
          <w:sz w:val="24"/>
        </w:rPr>
        <w:t xml:space="preserve"> feita uma apresentação dos resultados </w:t>
      </w:r>
      <w:r w:rsidRPr="00605B75">
        <w:rPr>
          <w:rFonts w:ascii="Times New Roman" w:hAnsi="Times New Roman" w:cs="Times New Roman"/>
          <w:sz w:val="24"/>
          <w:szCs w:val="24"/>
        </w:rPr>
        <w:t>obtidos, tendo em conta o quadro de referência teórico construído no início deste</w:t>
      </w:r>
      <w:r w:rsidR="00DC7C2A" w:rsidRPr="00605B75">
        <w:rPr>
          <w:rFonts w:ascii="Times New Roman" w:hAnsi="Times New Roman" w:cs="Times New Roman"/>
          <w:sz w:val="24"/>
          <w:szCs w:val="24"/>
        </w:rPr>
        <w:t xml:space="preserve"> estudo</w:t>
      </w:r>
      <w:r w:rsidRPr="00605B75">
        <w:rPr>
          <w:rFonts w:ascii="Times New Roman" w:hAnsi="Times New Roman" w:cs="Times New Roman"/>
          <w:sz w:val="24"/>
          <w:szCs w:val="24"/>
        </w:rPr>
        <w:t>. As entrevistas realizadas às docentes foram posteriores à construção desse mesmo quadro teórico</w:t>
      </w:r>
      <w:r w:rsidR="006B603B" w:rsidRPr="00605B75">
        <w:rPr>
          <w:rFonts w:ascii="Times New Roman" w:hAnsi="Times New Roman" w:cs="Times New Roman"/>
          <w:sz w:val="24"/>
          <w:szCs w:val="24"/>
        </w:rPr>
        <w:t>, pelo que</w:t>
      </w:r>
      <w:r w:rsidRPr="00605B75">
        <w:rPr>
          <w:rFonts w:ascii="Times New Roman" w:hAnsi="Times New Roman" w:cs="Times New Roman"/>
          <w:sz w:val="24"/>
          <w:szCs w:val="24"/>
        </w:rPr>
        <w:t xml:space="preserve"> neste capítulo analisar</w:t>
      </w:r>
      <w:r w:rsidR="006B603B" w:rsidRPr="00605B75">
        <w:rPr>
          <w:rFonts w:ascii="Times New Roman" w:hAnsi="Times New Roman" w:cs="Times New Roman"/>
          <w:sz w:val="24"/>
          <w:szCs w:val="24"/>
        </w:rPr>
        <w:t>emos</w:t>
      </w:r>
      <w:r w:rsidRPr="00605B75">
        <w:rPr>
          <w:rFonts w:ascii="Times New Roman" w:hAnsi="Times New Roman" w:cs="Times New Roman"/>
          <w:sz w:val="24"/>
          <w:szCs w:val="24"/>
        </w:rPr>
        <w:t xml:space="preserve"> se existe ou não uma </w:t>
      </w:r>
      <w:r w:rsidR="00444AFB" w:rsidRPr="00605B75">
        <w:rPr>
          <w:rFonts w:ascii="Times New Roman" w:hAnsi="Times New Roman" w:cs="Times New Roman"/>
          <w:sz w:val="24"/>
          <w:szCs w:val="24"/>
        </w:rPr>
        <w:t xml:space="preserve">relação </w:t>
      </w:r>
      <w:r w:rsidRPr="00605B75">
        <w:rPr>
          <w:rFonts w:ascii="Times New Roman" w:hAnsi="Times New Roman" w:cs="Times New Roman"/>
          <w:sz w:val="24"/>
          <w:szCs w:val="24"/>
        </w:rPr>
        <w:t>entre a teoria e a prática.</w:t>
      </w:r>
    </w:p>
    <w:p w14:paraId="6FB2F161" w14:textId="77777777" w:rsidR="00F43B1F" w:rsidRPr="00605B75" w:rsidRDefault="00F43B1F" w:rsidP="00F43B1F">
      <w:pPr>
        <w:spacing w:after="0"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Ao longo da análise das entrevistas foi not</w:t>
      </w:r>
      <w:r w:rsidR="00905A4E" w:rsidRPr="00605B75">
        <w:rPr>
          <w:rFonts w:ascii="Times New Roman" w:hAnsi="Times New Roman" w:cs="Times New Roman"/>
          <w:sz w:val="24"/>
          <w:szCs w:val="24"/>
        </w:rPr>
        <w:t>ória</w:t>
      </w:r>
      <w:r w:rsidRPr="00605B75">
        <w:rPr>
          <w:rFonts w:ascii="Times New Roman" w:hAnsi="Times New Roman" w:cs="Times New Roman"/>
          <w:sz w:val="24"/>
          <w:szCs w:val="24"/>
        </w:rPr>
        <w:t xml:space="preserve"> uma opinião </w:t>
      </w:r>
      <w:r w:rsidR="001D3E25" w:rsidRPr="00605B75">
        <w:rPr>
          <w:rFonts w:ascii="Times New Roman" w:hAnsi="Times New Roman" w:cs="Times New Roman"/>
          <w:sz w:val="24"/>
          <w:szCs w:val="24"/>
        </w:rPr>
        <w:t>unânime</w:t>
      </w:r>
      <w:r w:rsidRPr="00605B75">
        <w:rPr>
          <w:rFonts w:ascii="Times New Roman" w:hAnsi="Times New Roman" w:cs="Times New Roman"/>
          <w:sz w:val="24"/>
          <w:szCs w:val="24"/>
        </w:rPr>
        <w:t xml:space="preserve"> no q</w:t>
      </w:r>
      <w:r w:rsidR="000833C4" w:rsidRPr="00605B75">
        <w:rPr>
          <w:rFonts w:ascii="Times New Roman" w:hAnsi="Times New Roman" w:cs="Times New Roman"/>
          <w:sz w:val="24"/>
          <w:szCs w:val="24"/>
        </w:rPr>
        <w:t>ue concerne ao uso do conto e à</w:t>
      </w:r>
      <w:r w:rsidRPr="00605B75">
        <w:rPr>
          <w:rFonts w:ascii="Times New Roman" w:hAnsi="Times New Roman" w:cs="Times New Roman"/>
          <w:sz w:val="24"/>
          <w:szCs w:val="24"/>
        </w:rPr>
        <w:t xml:space="preserve"> sua importância para o desenvolvimento da linguagem e da imaginação das crianças, tanto do pré-escolar como do 1.º ciclo do ensino básico. </w:t>
      </w:r>
    </w:p>
    <w:p w14:paraId="3EE306A2" w14:textId="77777777" w:rsidR="00C36BC4" w:rsidRPr="00605B75" w:rsidRDefault="001D3E25" w:rsidP="00F45061">
      <w:pPr>
        <w:spacing w:after="0"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Todas as docentes entrevistadas contam hist</w:t>
      </w:r>
      <w:r w:rsidR="00905A4E" w:rsidRPr="00605B75">
        <w:rPr>
          <w:rFonts w:ascii="Times New Roman" w:hAnsi="Times New Roman" w:cs="Times New Roman"/>
          <w:sz w:val="24"/>
          <w:szCs w:val="24"/>
        </w:rPr>
        <w:t>órias aos seus alunos, embora a frequência com que o façam seja ligeiramente diferente. As educadoras de infância</w:t>
      </w:r>
      <w:r w:rsidR="000833C4" w:rsidRPr="00605B75">
        <w:rPr>
          <w:rFonts w:ascii="Times New Roman" w:hAnsi="Times New Roman" w:cs="Times New Roman"/>
          <w:sz w:val="24"/>
          <w:szCs w:val="24"/>
        </w:rPr>
        <w:t xml:space="preserve"> que participaram neste estudo</w:t>
      </w:r>
      <w:r w:rsidR="00905A4E" w:rsidRPr="00605B75">
        <w:rPr>
          <w:rFonts w:ascii="Times New Roman" w:hAnsi="Times New Roman" w:cs="Times New Roman"/>
          <w:sz w:val="24"/>
          <w:szCs w:val="24"/>
        </w:rPr>
        <w:t xml:space="preserve"> referem que contam histórias aos seus alunos todos os dias ou quase todos os dias. Já</w:t>
      </w:r>
      <w:r w:rsidR="000833C4" w:rsidRPr="00605B75">
        <w:rPr>
          <w:rFonts w:ascii="Times New Roman" w:hAnsi="Times New Roman" w:cs="Times New Roman"/>
          <w:sz w:val="24"/>
          <w:szCs w:val="24"/>
        </w:rPr>
        <w:t xml:space="preserve"> as professoras participantes</w:t>
      </w:r>
      <w:r w:rsidR="00905A4E" w:rsidRPr="00605B75">
        <w:rPr>
          <w:rFonts w:ascii="Times New Roman" w:hAnsi="Times New Roman" w:cs="Times New Roman"/>
          <w:sz w:val="24"/>
          <w:szCs w:val="24"/>
        </w:rPr>
        <w:t xml:space="preserve"> contam histórias com mais tempo de intervalo: duas vezes por semana, pelo menos uma vez por semana ou quinzenalmente. </w:t>
      </w:r>
    </w:p>
    <w:p w14:paraId="26823A03" w14:textId="77777777" w:rsidR="00F45061" w:rsidRPr="00605B75" w:rsidRDefault="009B7292" w:rsidP="00F45061">
      <w:pPr>
        <w:spacing w:after="0"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Relativamente à estruturação da sessão do conto, além de ler, nove das entrevistadas fazem também uma análise do que foi lido. Quatro das entrevistadoras apresentam o livro aos alunos, mostrando a capa para “que os alunos possam, quase por intuição, descobrir qual é o assunto que trata o livro” (E12)</w:t>
      </w:r>
      <w:r w:rsidR="00F45061" w:rsidRPr="00605B75">
        <w:rPr>
          <w:rFonts w:ascii="Times New Roman" w:hAnsi="Times New Roman" w:cs="Times New Roman"/>
          <w:sz w:val="24"/>
          <w:szCs w:val="24"/>
        </w:rPr>
        <w:t xml:space="preserve">. O mesmo número de entrevistadoras dá muito valor às ilustrações do livro, mostrando sempre as mesmas à medida que contam a história. Duas das entrevistadoras focam ainda a importância para a comunicação expressiva, exploração </w:t>
      </w:r>
      <w:r w:rsidR="000833C4" w:rsidRPr="00605B75">
        <w:rPr>
          <w:rFonts w:ascii="Times New Roman" w:hAnsi="Times New Roman" w:cs="Times New Roman"/>
          <w:sz w:val="24"/>
          <w:szCs w:val="24"/>
        </w:rPr>
        <w:t xml:space="preserve">prévia e/ou </w:t>
      </w:r>
      <w:r w:rsidR="00F45061" w:rsidRPr="00605B75">
        <w:rPr>
          <w:rFonts w:ascii="Times New Roman" w:hAnsi="Times New Roman" w:cs="Times New Roman"/>
          <w:sz w:val="24"/>
          <w:szCs w:val="24"/>
        </w:rPr>
        <w:t>posterior, bem como de fichas de leitura. Foram ai</w:t>
      </w:r>
      <w:r w:rsidR="000833C4" w:rsidRPr="00605B75">
        <w:rPr>
          <w:rFonts w:ascii="Times New Roman" w:hAnsi="Times New Roman" w:cs="Times New Roman"/>
          <w:sz w:val="24"/>
          <w:szCs w:val="24"/>
        </w:rPr>
        <w:t>nda nomeadas os seguintes processos</w:t>
      </w:r>
      <w:r w:rsidR="00F45061" w:rsidRPr="00605B75">
        <w:rPr>
          <w:rFonts w:ascii="Times New Roman" w:hAnsi="Times New Roman" w:cs="Times New Roman"/>
          <w:sz w:val="24"/>
          <w:szCs w:val="24"/>
        </w:rPr>
        <w:t>: dramatização, expressão</w:t>
      </w:r>
      <w:r w:rsidR="000833C4" w:rsidRPr="00605B75">
        <w:rPr>
          <w:rFonts w:ascii="Times New Roman" w:hAnsi="Times New Roman" w:cs="Times New Roman"/>
          <w:sz w:val="24"/>
          <w:szCs w:val="24"/>
        </w:rPr>
        <w:t xml:space="preserve"> plástica e</w:t>
      </w:r>
      <w:r w:rsidR="00F45061" w:rsidRPr="00605B75">
        <w:rPr>
          <w:rFonts w:ascii="Times New Roman" w:hAnsi="Times New Roman" w:cs="Times New Roman"/>
          <w:sz w:val="24"/>
          <w:szCs w:val="24"/>
        </w:rPr>
        <w:t xml:space="preserve"> recorrer a um espaço alternativo, para que as crianças possam estar mais atentas.</w:t>
      </w:r>
    </w:p>
    <w:p w14:paraId="6CF851AA" w14:textId="77777777" w:rsidR="00C36BC4" w:rsidRPr="00605B75" w:rsidRDefault="009B7292" w:rsidP="00C36BC4">
      <w:pPr>
        <w:spacing w:after="0"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 xml:space="preserve">De acordo com as participantes, os critérios de seleção das histórias variam essencialmente com os conteúdos, com a faixa etária das crianças e com a transmissão de valores. No entanto, foram também </w:t>
      </w:r>
      <w:r w:rsidR="000833C4" w:rsidRPr="00605B75">
        <w:rPr>
          <w:rFonts w:ascii="Times New Roman" w:hAnsi="Times New Roman" w:cs="Times New Roman"/>
          <w:sz w:val="24"/>
          <w:szCs w:val="24"/>
        </w:rPr>
        <w:t>referidos</w:t>
      </w:r>
      <w:r w:rsidRPr="00605B75">
        <w:rPr>
          <w:rFonts w:ascii="Times New Roman" w:hAnsi="Times New Roman" w:cs="Times New Roman"/>
          <w:sz w:val="24"/>
          <w:szCs w:val="24"/>
        </w:rPr>
        <w:t xml:space="preserve"> os seguintes critérios: vocabulário</w:t>
      </w:r>
      <w:proofErr w:type="gramStart"/>
      <w:r w:rsidRPr="00605B75">
        <w:rPr>
          <w:rFonts w:ascii="Times New Roman" w:hAnsi="Times New Roman" w:cs="Times New Roman"/>
          <w:sz w:val="24"/>
          <w:szCs w:val="24"/>
        </w:rPr>
        <w:t>,</w:t>
      </w:r>
      <w:proofErr w:type="gramEnd"/>
      <w:r w:rsidRPr="00605B75">
        <w:rPr>
          <w:rFonts w:ascii="Times New Roman" w:hAnsi="Times New Roman" w:cs="Times New Roman"/>
          <w:sz w:val="24"/>
          <w:szCs w:val="24"/>
        </w:rPr>
        <w:t xml:space="preserve"> interesses </w:t>
      </w:r>
      <w:r w:rsidR="000833C4" w:rsidRPr="00605B75">
        <w:rPr>
          <w:rFonts w:ascii="Times New Roman" w:hAnsi="Times New Roman" w:cs="Times New Roman"/>
          <w:sz w:val="24"/>
          <w:szCs w:val="24"/>
        </w:rPr>
        <w:t xml:space="preserve">ou necessidades </w:t>
      </w:r>
      <w:r w:rsidRPr="00605B75">
        <w:rPr>
          <w:rFonts w:ascii="Times New Roman" w:hAnsi="Times New Roman" w:cs="Times New Roman"/>
          <w:sz w:val="24"/>
          <w:szCs w:val="24"/>
        </w:rPr>
        <w:t>do grupo, qualidade do texto, textos de acordo com o Plano Nacional de Leitura, sobre as estações do ano, textos lúdicos que desenvolvam a personalidade, com boas ilustrações e pequenas narrativas, em escolha com a equipa pedagógica ou também escolhas pessoais.</w:t>
      </w:r>
      <w:r w:rsidR="00C36BC4" w:rsidRPr="00605B75">
        <w:rPr>
          <w:rFonts w:ascii="Times New Roman" w:hAnsi="Times New Roman" w:cs="Times New Roman"/>
          <w:sz w:val="24"/>
          <w:szCs w:val="24"/>
        </w:rPr>
        <w:t xml:space="preserve"> </w:t>
      </w:r>
    </w:p>
    <w:p w14:paraId="0D61D907" w14:textId="77777777" w:rsidR="008E2CCD" w:rsidRPr="00605B75" w:rsidRDefault="00C36BC4" w:rsidP="0053264E">
      <w:pPr>
        <w:spacing w:after="0"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Relativamente ao tipo de estratégias utilizadas</w:t>
      </w:r>
      <w:proofErr w:type="gramStart"/>
      <w:r w:rsidRPr="00605B75">
        <w:rPr>
          <w:rFonts w:ascii="Times New Roman" w:hAnsi="Times New Roman" w:cs="Times New Roman"/>
          <w:sz w:val="24"/>
          <w:szCs w:val="24"/>
        </w:rPr>
        <w:t>,</w:t>
      </w:r>
      <w:proofErr w:type="gramEnd"/>
      <w:r w:rsidRPr="00605B75">
        <w:rPr>
          <w:rFonts w:ascii="Times New Roman" w:hAnsi="Times New Roman" w:cs="Times New Roman"/>
          <w:sz w:val="24"/>
          <w:szCs w:val="24"/>
        </w:rPr>
        <w:t xml:space="preserve"> foram várias as que foram nomeadas</w:t>
      </w:r>
      <w:r w:rsidR="008E2CCD" w:rsidRPr="00605B75">
        <w:rPr>
          <w:rFonts w:ascii="Times New Roman" w:hAnsi="Times New Roman" w:cs="Times New Roman"/>
          <w:sz w:val="24"/>
          <w:szCs w:val="24"/>
        </w:rPr>
        <w:t xml:space="preserve">. A maior parte das participantes </w:t>
      </w:r>
      <w:r w:rsidR="000833C4" w:rsidRPr="00605B75">
        <w:rPr>
          <w:rFonts w:ascii="Times New Roman" w:hAnsi="Times New Roman" w:cs="Times New Roman"/>
          <w:sz w:val="24"/>
          <w:szCs w:val="24"/>
        </w:rPr>
        <w:t>salienta a utilização</w:t>
      </w:r>
      <w:r w:rsidR="008E2CCD" w:rsidRPr="00605B75">
        <w:rPr>
          <w:rFonts w:ascii="Times New Roman" w:hAnsi="Times New Roman" w:cs="Times New Roman"/>
          <w:sz w:val="24"/>
          <w:szCs w:val="24"/>
        </w:rPr>
        <w:t xml:space="preserve"> </w:t>
      </w:r>
      <w:r w:rsidR="000833C4" w:rsidRPr="00605B75">
        <w:rPr>
          <w:rFonts w:ascii="Times New Roman" w:hAnsi="Times New Roman" w:cs="Times New Roman"/>
          <w:sz w:val="24"/>
          <w:szCs w:val="24"/>
        </w:rPr>
        <w:t>d</w:t>
      </w:r>
      <w:r w:rsidR="008E2CCD" w:rsidRPr="00605B75">
        <w:rPr>
          <w:rFonts w:ascii="Times New Roman" w:hAnsi="Times New Roman" w:cs="Times New Roman"/>
          <w:sz w:val="24"/>
          <w:szCs w:val="24"/>
        </w:rPr>
        <w:t xml:space="preserve">o livro e </w:t>
      </w:r>
      <w:r w:rsidR="000833C4" w:rsidRPr="00605B75">
        <w:rPr>
          <w:rFonts w:ascii="Times New Roman" w:hAnsi="Times New Roman" w:cs="Times New Roman"/>
          <w:sz w:val="24"/>
          <w:szCs w:val="24"/>
        </w:rPr>
        <w:t>d</w:t>
      </w:r>
      <w:r w:rsidR="008E2CCD" w:rsidRPr="00605B75">
        <w:rPr>
          <w:rFonts w:ascii="Times New Roman" w:hAnsi="Times New Roman" w:cs="Times New Roman"/>
          <w:sz w:val="24"/>
          <w:szCs w:val="24"/>
        </w:rPr>
        <w:t>as ilustrações do mesmo, fazendo uma comunicação expressiva ao longo</w:t>
      </w:r>
      <w:r w:rsidR="000833C4" w:rsidRPr="00605B75">
        <w:rPr>
          <w:rFonts w:ascii="Times New Roman" w:hAnsi="Times New Roman" w:cs="Times New Roman"/>
          <w:sz w:val="24"/>
          <w:szCs w:val="24"/>
        </w:rPr>
        <w:t xml:space="preserve"> da história e entoações de voz</w:t>
      </w:r>
      <w:r w:rsidR="008E2CCD" w:rsidRPr="00605B75">
        <w:rPr>
          <w:rFonts w:ascii="Times New Roman" w:hAnsi="Times New Roman" w:cs="Times New Roman"/>
          <w:sz w:val="24"/>
          <w:szCs w:val="24"/>
        </w:rPr>
        <w:t xml:space="preserve"> </w:t>
      </w:r>
      <w:r w:rsidR="008E2CCD" w:rsidRPr="00605B75">
        <w:rPr>
          <w:rFonts w:ascii="Times New Roman" w:hAnsi="Times New Roman" w:cs="Times New Roman"/>
          <w:sz w:val="24"/>
          <w:szCs w:val="24"/>
        </w:rPr>
        <w:lastRenderedPageBreak/>
        <w:t>“</w:t>
      </w:r>
      <w:proofErr w:type="gramStart"/>
      <w:r w:rsidR="008E2CCD" w:rsidRPr="00605B75">
        <w:rPr>
          <w:rFonts w:ascii="Times New Roman" w:hAnsi="Times New Roman" w:cs="Times New Roman"/>
          <w:sz w:val="24"/>
          <w:szCs w:val="24"/>
        </w:rPr>
        <w:t>(</w:t>
      </w:r>
      <w:proofErr w:type="gramEnd"/>
      <w:r w:rsidR="008E2CCD" w:rsidRPr="00605B75">
        <w:rPr>
          <w:rFonts w:ascii="Times New Roman" w:hAnsi="Times New Roman" w:cs="Times New Roman"/>
          <w:sz w:val="24"/>
          <w:szCs w:val="24"/>
        </w:rPr>
        <w:t xml:space="preserve">…) suporte do livro e das expressões faciais e entoação” (E2). Cinco das participantes disseram que, por vezes, também utilizam a dramatização e quatro </w:t>
      </w:r>
      <w:r w:rsidR="000833C4" w:rsidRPr="00605B75">
        <w:rPr>
          <w:rFonts w:ascii="Times New Roman" w:hAnsi="Times New Roman" w:cs="Times New Roman"/>
          <w:sz w:val="24"/>
          <w:szCs w:val="24"/>
        </w:rPr>
        <w:t xml:space="preserve">referem </w:t>
      </w:r>
      <w:r w:rsidR="008E2CCD" w:rsidRPr="00605B75">
        <w:rPr>
          <w:rFonts w:ascii="Times New Roman" w:hAnsi="Times New Roman" w:cs="Times New Roman"/>
          <w:sz w:val="24"/>
          <w:szCs w:val="24"/>
        </w:rPr>
        <w:t xml:space="preserve">o suporte digital e os fantoches. Embora em menor quantidade, foram ainda nomeadas as seguintes estratégias: preparação prévia do livro, canção sobre o tema, sombras chinesas, pinturas, </w:t>
      </w:r>
      <w:proofErr w:type="spellStart"/>
      <w:r w:rsidR="008E2CCD" w:rsidRPr="00605B75">
        <w:rPr>
          <w:rFonts w:ascii="Times New Roman" w:hAnsi="Times New Roman" w:cs="Times New Roman"/>
          <w:sz w:val="24"/>
          <w:szCs w:val="24"/>
        </w:rPr>
        <w:t>flanelógrafo</w:t>
      </w:r>
      <w:proofErr w:type="spellEnd"/>
      <w:r w:rsidR="008E2CCD" w:rsidRPr="00605B75">
        <w:rPr>
          <w:rFonts w:ascii="Times New Roman" w:hAnsi="Times New Roman" w:cs="Times New Roman"/>
          <w:sz w:val="24"/>
          <w:szCs w:val="24"/>
        </w:rPr>
        <w:t xml:space="preserve">, iluminação e espaço alternativo. Uma participante referiu ainda uma estratégia distinta das que já foram referidas, “primeiro ser a docente a contar na fase em que ainda não sabem ler. Segundo dar a história a preparar para leitura ao grupo (serem os alunos a ler, à </w:t>
      </w:r>
      <w:proofErr w:type="gramStart"/>
      <w:r w:rsidR="008E2CCD" w:rsidRPr="00605B75">
        <w:rPr>
          <w:rFonts w:ascii="Times New Roman" w:hAnsi="Times New Roman" w:cs="Times New Roman"/>
          <w:sz w:val="24"/>
          <w:szCs w:val="24"/>
        </w:rPr>
        <w:t>vez)</w:t>
      </w:r>
      <w:proofErr w:type="gramEnd"/>
      <w:r w:rsidR="008E2CCD" w:rsidRPr="00605B75">
        <w:rPr>
          <w:rFonts w:ascii="Times New Roman" w:hAnsi="Times New Roman" w:cs="Times New Roman"/>
          <w:sz w:val="24"/>
          <w:szCs w:val="24"/>
        </w:rPr>
        <w:t xml:space="preserve">” (E 10). No que concerne </w:t>
      </w:r>
      <w:r w:rsidR="0053264E" w:rsidRPr="00605B75">
        <w:rPr>
          <w:rFonts w:ascii="Times New Roman" w:hAnsi="Times New Roman" w:cs="Times New Roman"/>
          <w:sz w:val="24"/>
          <w:szCs w:val="24"/>
        </w:rPr>
        <w:t>às escolhas das estratégias, nove das participantes disseram que eram elas próprias que as definiam, três referiram que escolhiam em conjunto com as crianças e duas disseram que podiam também ser definidas em equipa, “ou sou eu que as defino ou defino em conjunto com os educadores/professores dos r</w:t>
      </w:r>
      <w:r w:rsidR="000833C4" w:rsidRPr="00605B75">
        <w:rPr>
          <w:rFonts w:ascii="Times New Roman" w:hAnsi="Times New Roman" w:cs="Times New Roman"/>
          <w:sz w:val="24"/>
          <w:szCs w:val="24"/>
        </w:rPr>
        <w:t>estantes grupos da escola” (E2) e</w:t>
      </w:r>
      <w:r w:rsidR="00902E3C" w:rsidRPr="00605B75">
        <w:rPr>
          <w:rFonts w:ascii="Times New Roman" w:hAnsi="Times New Roman" w:cs="Times New Roman"/>
          <w:sz w:val="24"/>
          <w:szCs w:val="24"/>
        </w:rPr>
        <w:t xml:space="preserve"> “</w:t>
      </w:r>
      <w:r w:rsidR="000833C4" w:rsidRPr="00605B75">
        <w:rPr>
          <w:rFonts w:ascii="Times New Roman" w:hAnsi="Times New Roman" w:cs="Times New Roman"/>
          <w:sz w:val="24"/>
          <w:szCs w:val="24"/>
        </w:rPr>
        <w:t>s</w:t>
      </w:r>
      <w:r w:rsidR="00902E3C" w:rsidRPr="00605B75">
        <w:rPr>
          <w:rFonts w:ascii="Times New Roman" w:hAnsi="Times New Roman" w:cs="Times New Roman"/>
          <w:sz w:val="24"/>
          <w:szCs w:val="24"/>
        </w:rPr>
        <w:t>ão definidas estratégias a nível pessoal, de equipa pedagógica e com a professora bibliotecária” (E4).</w:t>
      </w:r>
    </w:p>
    <w:p w14:paraId="1F9A723B" w14:textId="4A8FA10F" w:rsidR="003F21CE" w:rsidRPr="00605B75" w:rsidRDefault="00486F7B" w:rsidP="00274329">
      <w:pPr>
        <w:spacing w:after="0"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No que diz respeito às vantagens de contar histórias no pré-escolar e no 1.º ciclo, todas as participantes nomearam diversas vantagens. O vocabulário, a imaginação, a criatividade e a linguagem foram definidas</w:t>
      </w:r>
      <w:r w:rsidR="00C040FC" w:rsidRPr="00605B75">
        <w:rPr>
          <w:rFonts w:ascii="Times New Roman" w:hAnsi="Times New Roman" w:cs="Times New Roman"/>
          <w:sz w:val="24"/>
          <w:szCs w:val="24"/>
        </w:rPr>
        <w:t xml:space="preserve"> como</w:t>
      </w:r>
      <w:r w:rsidRPr="00605B75">
        <w:rPr>
          <w:rFonts w:ascii="Times New Roman" w:hAnsi="Times New Roman" w:cs="Times New Roman"/>
          <w:sz w:val="24"/>
          <w:szCs w:val="24"/>
        </w:rPr>
        <w:t xml:space="preserve"> as vantagens mais relevantes. Em seguida, duas pessoas salientaram também a memória, a atenção, a concentração</w:t>
      </w:r>
      <w:r w:rsidR="00FB68E6" w:rsidRPr="00605B75">
        <w:rPr>
          <w:rFonts w:ascii="Times New Roman" w:hAnsi="Times New Roman" w:cs="Times New Roman"/>
          <w:sz w:val="24"/>
          <w:szCs w:val="24"/>
        </w:rPr>
        <w:t xml:space="preserve"> e</w:t>
      </w:r>
      <w:r w:rsidRPr="00605B75">
        <w:rPr>
          <w:rFonts w:ascii="Times New Roman" w:hAnsi="Times New Roman" w:cs="Times New Roman"/>
          <w:sz w:val="24"/>
          <w:szCs w:val="24"/>
        </w:rPr>
        <w:t xml:space="preserve"> o desenvolvimento global</w:t>
      </w:r>
      <w:r w:rsidR="00FB68E6" w:rsidRPr="00605B75">
        <w:rPr>
          <w:rFonts w:ascii="Times New Roman" w:hAnsi="Times New Roman" w:cs="Times New Roman"/>
          <w:sz w:val="24"/>
          <w:szCs w:val="24"/>
        </w:rPr>
        <w:t>.</w:t>
      </w:r>
      <w:r w:rsidRPr="00605B75">
        <w:rPr>
          <w:rFonts w:ascii="Times New Roman" w:hAnsi="Times New Roman" w:cs="Times New Roman"/>
          <w:sz w:val="24"/>
          <w:szCs w:val="24"/>
        </w:rPr>
        <w:t xml:space="preserve"> </w:t>
      </w:r>
      <w:r w:rsidR="000833C4" w:rsidRPr="00605B75">
        <w:rPr>
          <w:rFonts w:ascii="Times New Roman" w:hAnsi="Times New Roman" w:cs="Times New Roman"/>
          <w:sz w:val="24"/>
          <w:szCs w:val="24"/>
        </w:rPr>
        <w:t>Foram também mencionadas</w:t>
      </w:r>
      <w:r w:rsidR="00FB68E6" w:rsidRPr="00605B75">
        <w:rPr>
          <w:rFonts w:ascii="Times New Roman" w:hAnsi="Times New Roman" w:cs="Times New Roman"/>
          <w:sz w:val="24"/>
          <w:szCs w:val="24"/>
        </w:rPr>
        <w:t xml:space="preserve"> as vantagens a nível pedagógico e </w:t>
      </w:r>
      <w:r w:rsidRPr="00605B75">
        <w:rPr>
          <w:rFonts w:ascii="Times New Roman" w:hAnsi="Times New Roman" w:cs="Times New Roman"/>
          <w:sz w:val="24"/>
          <w:szCs w:val="24"/>
        </w:rPr>
        <w:t>o desenvolvimento de competências, a linguagem escrita, a leitura, a construção frásica, o desenvolvimento físico e psicológico, o espírito crítico, a curiosidade, a motivação, a transmissão de valores, a oralidade e a cap</w:t>
      </w:r>
      <w:r w:rsidR="000833C4" w:rsidRPr="00605B75">
        <w:rPr>
          <w:rFonts w:ascii="Times New Roman" w:hAnsi="Times New Roman" w:cs="Times New Roman"/>
          <w:sz w:val="24"/>
          <w:szCs w:val="24"/>
        </w:rPr>
        <w:t>acidade de recontar o que ouvem,</w:t>
      </w:r>
      <w:r w:rsidRPr="00605B75">
        <w:rPr>
          <w:rFonts w:ascii="Times New Roman" w:hAnsi="Times New Roman" w:cs="Times New Roman"/>
          <w:sz w:val="24"/>
          <w:szCs w:val="24"/>
        </w:rPr>
        <w:t xml:space="preserve"> “</w:t>
      </w:r>
      <w:r w:rsidR="007B6E9F" w:rsidRPr="00605B75">
        <w:rPr>
          <w:rFonts w:ascii="Times New Roman" w:hAnsi="Times New Roman" w:cs="Times New Roman"/>
          <w:sz w:val="24"/>
          <w:szCs w:val="24"/>
        </w:rPr>
        <w:t>No geral, considero que é fundamental para que os alunos tenham um futuro melhor</w:t>
      </w:r>
      <w:r w:rsidRPr="00605B75">
        <w:rPr>
          <w:rFonts w:ascii="Times New Roman" w:hAnsi="Times New Roman" w:cs="Times New Roman"/>
          <w:sz w:val="24"/>
          <w:szCs w:val="24"/>
        </w:rPr>
        <w:t>”</w:t>
      </w:r>
      <w:r w:rsidR="007B6E9F" w:rsidRPr="00605B75">
        <w:rPr>
          <w:rFonts w:ascii="Times New Roman" w:hAnsi="Times New Roman" w:cs="Times New Roman"/>
          <w:sz w:val="24"/>
          <w:szCs w:val="24"/>
        </w:rPr>
        <w:t xml:space="preserve"> (E12). </w:t>
      </w:r>
      <w:r w:rsidR="003F21CE" w:rsidRPr="00605B75">
        <w:rPr>
          <w:rFonts w:ascii="Times New Roman" w:hAnsi="Times New Roman" w:cs="Times New Roman"/>
          <w:sz w:val="24"/>
          <w:szCs w:val="24"/>
        </w:rPr>
        <w:t xml:space="preserve">Também </w:t>
      </w:r>
      <w:proofErr w:type="spellStart"/>
      <w:r w:rsidR="003F21CE" w:rsidRPr="00605B75">
        <w:rPr>
          <w:rFonts w:ascii="Times New Roman" w:hAnsi="Times New Roman" w:cs="Times New Roman"/>
          <w:sz w:val="24"/>
          <w:szCs w:val="24"/>
        </w:rPr>
        <w:t>Rigolet</w:t>
      </w:r>
      <w:proofErr w:type="spellEnd"/>
      <w:r w:rsidR="003F21CE" w:rsidRPr="00605B75">
        <w:rPr>
          <w:rFonts w:ascii="Times New Roman" w:hAnsi="Times New Roman" w:cs="Times New Roman"/>
          <w:sz w:val="24"/>
          <w:szCs w:val="24"/>
        </w:rPr>
        <w:t xml:space="preserve"> (2009) refere que a leitura de histórias desempenha um papel fundamental pois alimenta a memória coletiva e transmite valores.</w:t>
      </w:r>
    </w:p>
    <w:p w14:paraId="031D1296" w14:textId="3D93977E" w:rsidR="003F21CE" w:rsidRPr="00605B75" w:rsidRDefault="007B6E9F" w:rsidP="00D32936">
      <w:pPr>
        <w:spacing w:after="0"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Relativamente ao contributo que as histórias oferecem para o desenvolvimento da criança</w:t>
      </w:r>
      <w:r w:rsidR="00975E85" w:rsidRPr="00605B75">
        <w:rPr>
          <w:rFonts w:ascii="Times New Roman" w:hAnsi="Times New Roman" w:cs="Times New Roman"/>
          <w:sz w:val="24"/>
          <w:szCs w:val="24"/>
        </w:rPr>
        <w:t>, várias foram as respostas dadas pelas entrevistadas. Sete das docentes defendem que os contos são muito importantes para o desenvolv</w:t>
      </w:r>
      <w:r w:rsidR="00D32936" w:rsidRPr="00605B75">
        <w:rPr>
          <w:rFonts w:ascii="Times New Roman" w:hAnsi="Times New Roman" w:cs="Times New Roman"/>
          <w:sz w:val="24"/>
          <w:szCs w:val="24"/>
        </w:rPr>
        <w:t xml:space="preserve">imento da imaginação </w:t>
      </w:r>
      <w:r w:rsidR="000833C4" w:rsidRPr="00605B75">
        <w:rPr>
          <w:rFonts w:ascii="Times New Roman" w:hAnsi="Times New Roman" w:cs="Times New Roman"/>
          <w:sz w:val="24"/>
          <w:szCs w:val="24"/>
        </w:rPr>
        <w:t>da criança e</w:t>
      </w:r>
      <w:r w:rsidR="00D32936" w:rsidRPr="00605B75">
        <w:rPr>
          <w:rFonts w:ascii="Times New Roman" w:hAnsi="Times New Roman" w:cs="Times New Roman"/>
          <w:sz w:val="24"/>
          <w:szCs w:val="24"/>
        </w:rPr>
        <w:t xml:space="preserve"> seis referiram a importância </w:t>
      </w:r>
      <w:r w:rsidR="00480302" w:rsidRPr="00605B75">
        <w:rPr>
          <w:rFonts w:ascii="Times New Roman" w:hAnsi="Times New Roman" w:cs="Times New Roman"/>
          <w:sz w:val="24"/>
          <w:szCs w:val="24"/>
        </w:rPr>
        <w:t xml:space="preserve">para </w:t>
      </w:r>
      <w:r w:rsidR="00D32936" w:rsidRPr="00605B75">
        <w:rPr>
          <w:rFonts w:ascii="Times New Roman" w:hAnsi="Times New Roman" w:cs="Times New Roman"/>
          <w:sz w:val="24"/>
          <w:szCs w:val="24"/>
        </w:rPr>
        <w:t xml:space="preserve">o vocabulário, </w:t>
      </w:r>
      <w:r w:rsidR="00480302" w:rsidRPr="00605B75">
        <w:rPr>
          <w:rFonts w:ascii="Times New Roman" w:hAnsi="Times New Roman" w:cs="Times New Roman"/>
          <w:sz w:val="24"/>
          <w:szCs w:val="24"/>
        </w:rPr>
        <w:t xml:space="preserve">uma vez que </w:t>
      </w:r>
      <w:r w:rsidR="00D32936" w:rsidRPr="00605B75">
        <w:rPr>
          <w:rFonts w:ascii="Times New Roman" w:hAnsi="Times New Roman" w:cs="Times New Roman"/>
          <w:sz w:val="24"/>
          <w:szCs w:val="24"/>
        </w:rPr>
        <w:t>“</w:t>
      </w:r>
      <w:r w:rsidR="00480302" w:rsidRPr="00605B75">
        <w:rPr>
          <w:rFonts w:ascii="Times New Roman" w:hAnsi="Times New Roman" w:cs="Times New Roman"/>
          <w:sz w:val="24"/>
          <w:szCs w:val="24"/>
        </w:rPr>
        <w:t>contribuem para ampliar</w:t>
      </w:r>
      <w:r w:rsidR="00D32936" w:rsidRPr="00605B75">
        <w:rPr>
          <w:rFonts w:ascii="Times New Roman" w:hAnsi="Times New Roman" w:cs="Times New Roman"/>
          <w:sz w:val="24"/>
          <w:szCs w:val="24"/>
        </w:rPr>
        <w:t xml:space="preserve">” </w:t>
      </w:r>
      <w:r w:rsidR="00480302" w:rsidRPr="00605B75">
        <w:rPr>
          <w:rFonts w:ascii="Times New Roman" w:hAnsi="Times New Roman" w:cs="Times New Roman"/>
          <w:sz w:val="24"/>
          <w:szCs w:val="24"/>
        </w:rPr>
        <w:t>(E5</w:t>
      </w:r>
      <w:r w:rsidR="00D32936" w:rsidRPr="00605B75">
        <w:rPr>
          <w:rFonts w:ascii="Times New Roman" w:hAnsi="Times New Roman" w:cs="Times New Roman"/>
          <w:sz w:val="24"/>
          <w:szCs w:val="24"/>
        </w:rPr>
        <w:t>)</w:t>
      </w:r>
      <w:r w:rsidR="00480302" w:rsidRPr="00605B75">
        <w:rPr>
          <w:rFonts w:ascii="Times New Roman" w:hAnsi="Times New Roman" w:cs="Times New Roman"/>
          <w:sz w:val="24"/>
          <w:szCs w:val="24"/>
        </w:rPr>
        <w:t xml:space="preserve"> </w:t>
      </w:r>
      <w:proofErr w:type="gramStart"/>
      <w:r w:rsidR="00480302" w:rsidRPr="00605B75">
        <w:rPr>
          <w:rFonts w:ascii="Times New Roman" w:hAnsi="Times New Roman" w:cs="Times New Roman"/>
          <w:sz w:val="24"/>
          <w:szCs w:val="24"/>
        </w:rPr>
        <w:t>o</w:t>
      </w:r>
      <w:proofErr w:type="gramEnd"/>
      <w:r w:rsidR="00480302" w:rsidRPr="00605B75">
        <w:rPr>
          <w:rFonts w:ascii="Times New Roman" w:hAnsi="Times New Roman" w:cs="Times New Roman"/>
          <w:sz w:val="24"/>
          <w:szCs w:val="24"/>
        </w:rPr>
        <w:t xml:space="preserve"> mesmo</w:t>
      </w:r>
      <w:r w:rsidR="00D32936" w:rsidRPr="00605B75">
        <w:rPr>
          <w:rFonts w:ascii="Times New Roman" w:hAnsi="Times New Roman" w:cs="Times New Roman"/>
          <w:sz w:val="24"/>
          <w:szCs w:val="24"/>
        </w:rPr>
        <w:t>. Cinco das entrevistadas referem que os contos s</w:t>
      </w:r>
      <w:r w:rsidR="00480302" w:rsidRPr="00605B75">
        <w:rPr>
          <w:rFonts w:ascii="Times New Roman" w:hAnsi="Times New Roman" w:cs="Times New Roman"/>
          <w:sz w:val="24"/>
          <w:szCs w:val="24"/>
        </w:rPr>
        <w:t>ão</w:t>
      </w:r>
      <w:r w:rsidR="00D32936" w:rsidRPr="00605B75">
        <w:rPr>
          <w:rFonts w:ascii="Times New Roman" w:hAnsi="Times New Roman" w:cs="Times New Roman"/>
          <w:sz w:val="24"/>
          <w:szCs w:val="24"/>
        </w:rPr>
        <w:t xml:space="preserve"> importantes para </w:t>
      </w:r>
      <w:r w:rsidR="00480302" w:rsidRPr="00605B75">
        <w:rPr>
          <w:rFonts w:ascii="Times New Roman" w:hAnsi="Times New Roman" w:cs="Times New Roman"/>
          <w:sz w:val="24"/>
          <w:szCs w:val="24"/>
        </w:rPr>
        <w:t>o “desenvolvimento da (…) criatividade” (E8)</w:t>
      </w:r>
      <w:r w:rsidR="00D32936" w:rsidRPr="00605B75">
        <w:rPr>
          <w:rFonts w:ascii="Times New Roman" w:hAnsi="Times New Roman" w:cs="Times New Roman"/>
          <w:sz w:val="24"/>
          <w:szCs w:val="24"/>
        </w:rPr>
        <w:t>. Foram também nomeados contributos ao nível da linguagem, do desenvolvimento emocional, da linguagem oral e escrita, do espírito crítico, da concentração, da atenção, da curiosidade, do desenvolvimento global e cognitivo e da transmissão de valores. Duas das entrevistadas defendem ainda que, ao contar histórias, as crianças fica</w:t>
      </w:r>
      <w:r w:rsidR="00480302" w:rsidRPr="00605B75">
        <w:rPr>
          <w:rFonts w:ascii="Times New Roman" w:hAnsi="Times New Roman" w:cs="Times New Roman"/>
          <w:sz w:val="24"/>
          <w:szCs w:val="24"/>
        </w:rPr>
        <w:t>m motivadas pela área, o que</w:t>
      </w:r>
      <w:r w:rsidR="00D32936" w:rsidRPr="00605B75">
        <w:rPr>
          <w:rFonts w:ascii="Times New Roman" w:hAnsi="Times New Roman" w:cs="Times New Roman"/>
          <w:sz w:val="24"/>
          <w:szCs w:val="24"/>
        </w:rPr>
        <w:t xml:space="preserve"> “</w:t>
      </w:r>
      <w:r w:rsidR="00480302" w:rsidRPr="00605B75">
        <w:rPr>
          <w:rFonts w:ascii="Times New Roman" w:hAnsi="Times New Roman" w:cs="Times New Roman"/>
          <w:sz w:val="24"/>
          <w:szCs w:val="24"/>
        </w:rPr>
        <w:t>i</w:t>
      </w:r>
      <w:r w:rsidR="00D32936" w:rsidRPr="00605B75">
        <w:rPr>
          <w:rFonts w:ascii="Times New Roman" w:hAnsi="Times New Roman" w:cs="Times New Roman"/>
          <w:sz w:val="24"/>
          <w:szCs w:val="24"/>
        </w:rPr>
        <w:t xml:space="preserve">rá despertar na criança um </w:t>
      </w:r>
      <w:r w:rsidR="00D32936" w:rsidRPr="00605B75">
        <w:rPr>
          <w:rFonts w:ascii="Times New Roman" w:hAnsi="Times New Roman" w:cs="Times New Roman"/>
          <w:sz w:val="24"/>
          <w:szCs w:val="24"/>
        </w:rPr>
        <w:lastRenderedPageBreak/>
        <w:t xml:space="preserve">gosto pela leitura” (E6). </w:t>
      </w:r>
      <w:r w:rsidR="003F21CE" w:rsidRPr="00605B75">
        <w:rPr>
          <w:rFonts w:ascii="Times New Roman" w:hAnsi="Times New Roman" w:cs="Times New Roman"/>
          <w:sz w:val="24"/>
          <w:szCs w:val="24"/>
        </w:rPr>
        <w:t xml:space="preserve">Também </w:t>
      </w:r>
      <w:proofErr w:type="spellStart"/>
      <w:r w:rsidR="003F21CE" w:rsidRPr="00605B75">
        <w:rPr>
          <w:rFonts w:ascii="Times New Roman" w:hAnsi="Times New Roman" w:cs="Times New Roman"/>
          <w:sz w:val="24"/>
          <w:szCs w:val="24"/>
        </w:rPr>
        <w:t>Cullinan</w:t>
      </w:r>
      <w:proofErr w:type="spellEnd"/>
      <w:r w:rsidR="003F21CE" w:rsidRPr="00605B75">
        <w:rPr>
          <w:rFonts w:ascii="Times New Roman" w:hAnsi="Times New Roman" w:cs="Times New Roman"/>
          <w:sz w:val="24"/>
          <w:szCs w:val="24"/>
        </w:rPr>
        <w:t xml:space="preserve"> (1986, citado por Mata, 2006) defende que as crianças que não ouvem histórias têm menos razões para quererem aprender a ler. </w:t>
      </w:r>
    </w:p>
    <w:p w14:paraId="0D5EAD1B" w14:textId="77777777" w:rsidR="00562764" w:rsidRPr="00605B75" w:rsidRDefault="00486F7B" w:rsidP="00183550">
      <w:pPr>
        <w:spacing w:after="0"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Todas as participantes responderam positivamente à quest</w:t>
      </w:r>
      <w:r w:rsidR="00562764" w:rsidRPr="00605B75">
        <w:rPr>
          <w:rFonts w:ascii="Times New Roman" w:hAnsi="Times New Roman" w:cs="Times New Roman"/>
          <w:sz w:val="24"/>
          <w:szCs w:val="24"/>
        </w:rPr>
        <w:t xml:space="preserve">ão: </w:t>
      </w:r>
      <w:r w:rsidRPr="00605B75">
        <w:rPr>
          <w:rFonts w:ascii="Times New Roman" w:hAnsi="Times New Roman" w:cs="Times New Roman"/>
          <w:sz w:val="24"/>
          <w:szCs w:val="24"/>
        </w:rPr>
        <w:t xml:space="preserve">Considera que os contos contribuem para o desenvolvimento da linguagem das </w:t>
      </w:r>
      <w:proofErr w:type="gramStart"/>
      <w:r w:rsidRPr="00605B75">
        <w:rPr>
          <w:rFonts w:ascii="Times New Roman" w:hAnsi="Times New Roman" w:cs="Times New Roman"/>
          <w:sz w:val="24"/>
          <w:szCs w:val="24"/>
        </w:rPr>
        <w:t>crianças?</w:t>
      </w:r>
      <w:r w:rsidR="00480302" w:rsidRPr="00605B75">
        <w:rPr>
          <w:rFonts w:ascii="Times New Roman" w:hAnsi="Times New Roman" w:cs="Times New Roman"/>
          <w:sz w:val="24"/>
          <w:szCs w:val="24"/>
        </w:rPr>
        <w:t>,</w:t>
      </w:r>
      <w:proofErr w:type="gramEnd"/>
      <w:r w:rsidR="00480302" w:rsidRPr="00605B75">
        <w:rPr>
          <w:rFonts w:ascii="Times New Roman" w:hAnsi="Times New Roman" w:cs="Times New Roman"/>
          <w:sz w:val="24"/>
          <w:szCs w:val="24"/>
        </w:rPr>
        <w:t xml:space="preserve"> assim como</w:t>
      </w:r>
      <w:r w:rsidR="00D32936" w:rsidRPr="00605B75">
        <w:rPr>
          <w:rFonts w:ascii="Times New Roman" w:hAnsi="Times New Roman" w:cs="Times New Roman"/>
          <w:sz w:val="24"/>
          <w:szCs w:val="24"/>
        </w:rPr>
        <w:t xml:space="preserve"> todas realçaram a importância do vocabulário presente nos contos, pois “adquirem novos vocábulos, o que faz com que enriqueçam o seu vocabulário” (E12). Três das docentes referiram que os contos são muito importantes para a construção frásica, para a linguagem escrita e oral e, também, para a estimular a vontade por aprender a ler e </w:t>
      </w:r>
      <w:r w:rsidR="00CF3AD9" w:rsidRPr="00605B75">
        <w:rPr>
          <w:rFonts w:ascii="Times New Roman" w:hAnsi="Times New Roman" w:cs="Times New Roman"/>
          <w:sz w:val="24"/>
          <w:szCs w:val="24"/>
        </w:rPr>
        <w:t xml:space="preserve">despertar o gosto pela leitura visto que “estimulam a vontade de compreender o código da linguagem escrita” (E1). </w:t>
      </w:r>
      <w:r w:rsidR="003F21CE" w:rsidRPr="00605B75">
        <w:rPr>
          <w:rFonts w:ascii="Times New Roman" w:hAnsi="Times New Roman" w:cs="Times New Roman"/>
          <w:sz w:val="24"/>
          <w:szCs w:val="24"/>
        </w:rPr>
        <w:t xml:space="preserve">Morais (1997), </w:t>
      </w:r>
      <w:r w:rsidR="00E71628" w:rsidRPr="00605B75">
        <w:rPr>
          <w:rFonts w:ascii="Times New Roman" w:hAnsi="Times New Roman" w:cs="Times New Roman"/>
          <w:sz w:val="24"/>
          <w:szCs w:val="24"/>
        </w:rPr>
        <w:t>afirma que ouvir o adulto ler histórias, cria o desejo da criança ler por si mesma pois, segundo o autor, o primeiro passo para a leitura é ouvir histórias.</w:t>
      </w:r>
      <w:r w:rsidR="00183550" w:rsidRPr="00605B75">
        <w:rPr>
          <w:rFonts w:ascii="Times New Roman" w:hAnsi="Times New Roman" w:cs="Times New Roman"/>
          <w:sz w:val="24"/>
          <w:szCs w:val="24"/>
        </w:rPr>
        <w:t xml:space="preserve"> </w:t>
      </w:r>
      <w:r w:rsidR="00CF3AD9" w:rsidRPr="00605B75">
        <w:rPr>
          <w:rFonts w:ascii="Times New Roman" w:hAnsi="Times New Roman" w:cs="Times New Roman"/>
          <w:sz w:val="24"/>
          <w:szCs w:val="24"/>
        </w:rPr>
        <w:t>Foram ainda nomeados contributos ao nível do conhecimento da língua, do desenvolvimento da linguagem, da consciência fonológica, da imaginação e da produção textual visto que “ajuda a estruturar um texto pois os contos têm um princípio, um meio e um fim” (E12).</w:t>
      </w:r>
    </w:p>
    <w:p w14:paraId="0423A986" w14:textId="77777777" w:rsidR="00975E85" w:rsidRPr="00605B75" w:rsidRDefault="00562764" w:rsidP="00CF3AD9">
      <w:pPr>
        <w:spacing w:after="0" w:line="360" w:lineRule="auto"/>
        <w:ind w:firstLine="708"/>
        <w:jc w:val="both"/>
        <w:rPr>
          <w:rFonts w:ascii="Times New Roman" w:hAnsi="Times New Roman" w:cs="Times New Roman"/>
          <w:sz w:val="24"/>
          <w:szCs w:val="24"/>
        </w:rPr>
      </w:pPr>
      <w:r w:rsidRPr="00605B75">
        <w:rPr>
          <w:rFonts w:ascii="Times New Roman" w:hAnsi="Times New Roman" w:cs="Times New Roman"/>
          <w:sz w:val="24"/>
          <w:szCs w:val="24"/>
        </w:rPr>
        <w:t>Relativamente à importância do conto para o desenvolvimento da imaginação das crianças, dez das entrevistadas referiram que é muito importante devido ao imaginário das crianças. “Principalmente em crianças que ainda não sabem ler pois através do conto são levadas para um mundo imaginário do faz de conta”</w:t>
      </w:r>
      <w:r w:rsidR="00FB68E6" w:rsidRPr="00605B75">
        <w:rPr>
          <w:rFonts w:ascii="Times New Roman" w:hAnsi="Times New Roman" w:cs="Times New Roman"/>
          <w:sz w:val="24"/>
          <w:szCs w:val="24"/>
        </w:rPr>
        <w:t xml:space="preserve"> (E6). As crianças entram desta forma na história transportando-se “para um mundo imaginário onde observam as personagens e os cenários que aparecem na mesma” (E2)</w:t>
      </w:r>
      <w:r w:rsidR="00975E85" w:rsidRPr="00605B75">
        <w:rPr>
          <w:rFonts w:ascii="Times New Roman" w:hAnsi="Times New Roman" w:cs="Times New Roman"/>
          <w:sz w:val="24"/>
          <w:szCs w:val="24"/>
        </w:rPr>
        <w:t xml:space="preserve"> isto porque “a criança ao ouvir histórias depara-se com novos espaços, vivências e diferentes realidades” (E7)</w:t>
      </w:r>
      <w:r w:rsidR="00FB68E6" w:rsidRPr="00605B75">
        <w:rPr>
          <w:rFonts w:ascii="Times New Roman" w:hAnsi="Times New Roman" w:cs="Times New Roman"/>
          <w:sz w:val="24"/>
          <w:szCs w:val="24"/>
        </w:rPr>
        <w:t xml:space="preserve">. </w:t>
      </w:r>
      <w:r w:rsidR="00975E85" w:rsidRPr="00605B75">
        <w:rPr>
          <w:rFonts w:ascii="Times New Roman" w:hAnsi="Times New Roman" w:cs="Times New Roman"/>
          <w:sz w:val="24"/>
          <w:szCs w:val="24"/>
        </w:rPr>
        <w:t>Uma das participantes defende ainda que a</w:t>
      </w:r>
      <w:r w:rsidR="00FB68E6" w:rsidRPr="00605B75">
        <w:rPr>
          <w:rFonts w:ascii="Times New Roman" w:hAnsi="Times New Roman" w:cs="Times New Roman"/>
          <w:sz w:val="24"/>
          <w:szCs w:val="24"/>
        </w:rPr>
        <w:t>trav</w:t>
      </w:r>
      <w:r w:rsidR="00975E85" w:rsidRPr="00605B75">
        <w:rPr>
          <w:rFonts w:ascii="Times New Roman" w:hAnsi="Times New Roman" w:cs="Times New Roman"/>
          <w:sz w:val="24"/>
          <w:szCs w:val="24"/>
        </w:rPr>
        <w:t xml:space="preserve">és das </w:t>
      </w:r>
      <w:r w:rsidR="00FB68E6" w:rsidRPr="00605B75">
        <w:rPr>
          <w:rFonts w:ascii="Times New Roman" w:hAnsi="Times New Roman" w:cs="Times New Roman"/>
          <w:sz w:val="24"/>
          <w:szCs w:val="24"/>
        </w:rPr>
        <w:t>histórias e do imaginário existe t</w:t>
      </w:r>
      <w:r w:rsidR="00480302" w:rsidRPr="00605B75">
        <w:rPr>
          <w:rFonts w:ascii="Times New Roman" w:hAnsi="Times New Roman" w:cs="Times New Roman"/>
          <w:sz w:val="24"/>
          <w:szCs w:val="24"/>
        </w:rPr>
        <w:t xml:space="preserve">ambém um desenvolvimento </w:t>
      </w:r>
      <w:r w:rsidR="00FB68E6" w:rsidRPr="00605B75">
        <w:rPr>
          <w:rFonts w:ascii="Times New Roman" w:hAnsi="Times New Roman" w:cs="Times New Roman"/>
          <w:sz w:val="24"/>
          <w:szCs w:val="24"/>
        </w:rPr>
        <w:t>pois “através das histórias podemos ajudar a criança a ultrapassar os seus medos, bem como promover o desenvolvimento social”</w:t>
      </w:r>
      <w:r w:rsidR="00975E85" w:rsidRPr="00605B75">
        <w:rPr>
          <w:rFonts w:ascii="Times New Roman" w:hAnsi="Times New Roman" w:cs="Times New Roman"/>
          <w:sz w:val="24"/>
          <w:szCs w:val="24"/>
        </w:rPr>
        <w:t xml:space="preserve"> (E5) e outra das participantes refere ainda que “desenvolve a capacidade de imaginar espaços e ações narradas nas histórias” (E10).</w:t>
      </w:r>
    </w:p>
    <w:p w14:paraId="171731B0" w14:textId="77777777" w:rsidR="009033F3" w:rsidRPr="00605B75" w:rsidRDefault="009033F3">
      <w:r w:rsidRPr="00605B75">
        <w:br w:type="page"/>
      </w:r>
    </w:p>
    <w:p w14:paraId="672B3373" w14:textId="57FCC4D0" w:rsidR="00183550" w:rsidRPr="00605B75" w:rsidRDefault="00183550">
      <w:pPr>
        <w:rPr>
          <w:rFonts w:ascii="Times New Roman" w:eastAsiaTheme="majorEastAsia" w:hAnsi="Times New Roman" w:cstheme="majorBidi"/>
          <w:b/>
          <w:bCs/>
          <w:sz w:val="32"/>
          <w:szCs w:val="28"/>
        </w:rPr>
      </w:pPr>
      <w:r w:rsidRPr="00605B75">
        <w:lastRenderedPageBreak/>
        <w:br w:type="page"/>
      </w:r>
    </w:p>
    <w:p w14:paraId="7F619E56" w14:textId="41A8297A" w:rsidR="003D416E" w:rsidRPr="00605B75" w:rsidRDefault="003D416E" w:rsidP="009C5E1F">
      <w:pPr>
        <w:pStyle w:val="Cabealho1"/>
        <w:numPr>
          <w:ilvl w:val="0"/>
          <w:numId w:val="0"/>
        </w:numPr>
        <w:ind w:left="360" w:hanging="360"/>
        <w:rPr>
          <w:color w:val="auto"/>
        </w:rPr>
      </w:pPr>
      <w:bookmarkStart w:id="37" w:name="_Toc451978176"/>
      <w:r w:rsidRPr="00605B75">
        <w:rPr>
          <w:color w:val="auto"/>
        </w:rPr>
        <w:lastRenderedPageBreak/>
        <w:t>Considerações finais</w:t>
      </w:r>
      <w:bookmarkEnd w:id="37"/>
    </w:p>
    <w:p w14:paraId="1E828112" w14:textId="77777777" w:rsidR="00EA2249" w:rsidRPr="00605B75" w:rsidRDefault="00EA2249">
      <w:pPr>
        <w:rPr>
          <w:rFonts w:ascii="Arial Narrow" w:hAnsi="Arial Narrow"/>
          <w:sz w:val="24"/>
          <w:szCs w:val="24"/>
        </w:rPr>
      </w:pPr>
    </w:p>
    <w:p w14:paraId="484CF8F8" w14:textId="4AE7AE33" w:rsidR="0027700E" w:rsidRPr="00605B75" w:rsidRDefault="0027700E" w:rsidP="004A20B3">
      <w:pPr>
        <w:spacing w:after="0" w:line="360" w:lineRule="auto"/>
        <w:jc w:val="both"/>
        <w:rPr>
          <w:rFonts w:ascii="Times New Roman" w:hAnsi="Times New Roman" w:cs="Times New Roman"/>
          <w:sz w:val="24"/>
          <w:szCs w:val="24"/>
        </w:rPr>
      </w:pPr>
      <w:r w:rsidRPr="00605B75">
        <w:rPr>
          <w:rFonts w:ascii="Times New Roman" w:hAnsi="Times New Roman" w:cs="Times New Roman"/>
          <w:sz w:val="24"/>
          <w:szCs w:val="24"/>
        </w:rPr>
        <w:tab/>
        <w:t xml:space="preserve">Dando por terminado este relatório, consideramos </w:t>
      </w:r>
      <w:r w:rsidR="009D4570" w:rsidRPr="00605B75">
        <w:rPr>
          <w:rFonts w:ascii="Times New Roman" w:hAnsi="Times New Roman" w:cs="Times New Roman"/>
          <w:sz w:val="24"/>
          <w:szCs w:val="24"/>
        </w:rPr>
        <w:t>importante fazer um balanço geral de todo o processo, salientando as respostas encontradas para as questões de partida do presente estudo. Es</w:t>
      </w:r>
      <w:r w:rsidRPr="00605B75">
        <w:rPr>
          <w:rFonts w:ascii="Times New Roman" w:hAnsi="Times New Roman" w:cs="Times New Roman"/>
          <w:sz w:val="24"/>
          <w:szCs w:val="24"/>
        </w:rPr>
        <w:t xml:space="preserve">te estudo permite-nos explorar </w:t>
      </w:r>
      <w:r w:rsidR="009D4570" w:rsidRPr="00605B75">
        <w:rPr>
          <w:rFonts w:ascii="Times New Roman" w:hAnsi="Times New Roman" w:cs="Times New Roman"/>
          <w:sz w:val="24"/>
          <w:szCs w:val="24"/>
        </w:rPr>
        <w:t>qual a opinião de diversos autores e docentes relativamente ao contributo do conto para o desenvolvimento da linguagem e da imaginação das crianças do pré-escolar e do 1.º ciclo do ensino básico</w:t>
      </w:r>
      <w:r w:rsidRPr="00605B75">
        <w:rPr>
          <w:rFonts w:ascii="Times New Roman" w:hAnsi="Times New Roman" w:cs="Times New Roman"/>
          <w:sz w:val="24"/>
          <w:szCs w:val="24"/>
        </w:rPr>
        <w:t>.</w:t>
      </w:r>
    </w:p>
    <w:p w14:paraId="20128984" w14:textId="42524362" w:rsidR="00850287" w:rsidRPr="00605B75" w:rsidRDefault="00850287" w:rsidP="004A20B3">
      <w:pPr>
        <w:spacing w:after="0" w:line="360" w:lineRule="auto"/>
        <w:jc w:val="both"/>
        <w:rPr>
          <w:rFonts w:ascii="Times New Roman" w:hAnsi="Times New Roman" w:cs="Times New Roman"/>
          <w:sz w:val="24"/>
          <w:szCs w:val="24"/>
        </w:rPr>
      </w:pPr>
      <w:r w:rsidRPr="00605B75">
        <w:rPr>
          <w:rFonts w:ascii="Times New Roman" w:hAnsi="Times New Roman" w:cs="Times New Roman"/>
          <w:sz w:val="24"/>
          <w:szCs w:val="24"/>
        </w:rPr>
        <w:tab/>
        <w:t xml:space="preserve">No que concerne às respostas encontradas durante todo este estudo, consideramos que os objetivos iniciais foram cumpridos. Tendo em conta as questões de partida, foi possível concluir-se que todas as docentes consideram </w:t>
      </w:r>
      <w:r w:rsidR="004A20B3" w:rsidRPr="00605B75">
        <w:rPr>
          <w:rFonts w:ascii="Times New Roman" w:hAnsi="Times New Roman" w:cs="Times New Roman"/>
          <w:sz w:val="24"/>
          <w:szCs w:val="24"/>
        </w:rPr>
        <w:t xml:space="preserve">que o conto é muito importante para o desenvolvimento da linguagem e da imaginação das crianças, trazendo inúmeras vantagens para as mesmas. </w:t>
      </w:r>
    </w:p>
    <w:p w14:paraId="0947BC8A" w14:textId="5B8A4C25" w:rsidR="004A20B3" w:rsidRPr="00605B75" w:rsidRDefault="004A20B3" w:rsidP="004A20B3">
      <w:pPr>
        <w:spacing w:after="0" w:line="360" w:lineRule="auto"/>
        <w:jc w:val="both"/>
        <w:rPr>
          <w:rFonts w:ascii="Times New Roman" w:hAnsi="Times New Roman" w:cs="Times New Roman"/>
          <w:sz w:val="24"/>
          <w:szCs w:val="24"/>
        </w:rPr>
      </w:pPr>
      <w:r w:rsidRPr="00605B75">
        <w:rPr>
          <w:rFonts w:ascii="Times New Roman" w:hAnsi="Times New Roman" w:cs="Times New Roman"/>
          <w:sz w:val="24"/>
          <w:szCs w:val="24"/>
        </w:rPr>
        <w:tab/>
        <w:t>Com esta investigação e com a opinião das docentes entrevistadas, pode-se concluir que o conto é considerado uma das melhores formas de dar início à aprendizagem da leitura e da escrita</w:t>
      </w:r>
      <w:r w:rsidR="00C040FC" w:rsidRPr="00605B75">
        <w:rPr>
          <w:rFonts w:ascii="Times New Roman" w:hAnsi="Times New Roman" w:cs="Times New Roman"/>
          <w:sz w:val="24"/>
          <w:szCs w:val="24"/>
        </w:rPr>
        <w:t>, pois</w:t>
      </w:r>
      <w:r w:rsidRPr="00605B75">
        <w:rPr>
          <w:rFonts w:ascii="Times New Roman" w:hAnsi="Times New Roman" w:cs="Times New Roman"/>
          <w:sz w:val="24"/>
          <w:szCs w:val="24"/>
        </w:rPr>
        <w:t xml:space="preserve"> as crianças que estão habituadas a ler e/ou a ouvir ler, desenvolvem o gosto e a curiosidade pela leitura. Através dos contos e da linguagem presente nos mesmos, as crianças aumentam o seu vocabulário, enriquecendo-o. No entanto, é necessário que haja uma especial atenção à escolha do tema dos contos e, também, à escolha das estratégias adotadas pelas docentes. Consideramos que as estratégias são muito importantes para cativar os alunos e “prendê-los” à história ouvida. Desta forma, as estratégias devem ser adequadas ao grupo e à história, podendo passar </w:t>
      </w:r>
      <w:proofErr w:type="gramStart"/>
      <w:r w:rsidRPr="00605B75">
        <w:rPr>
          <w:rFonts w:ascii="Times New Roman" w:hAnsi="Times New Roman" w:cs="Times New Roman"/>
          <w:sz w:val="24"/>
          <w:szCs w:val="24"/>
        </w:rPr>
        <w:t>por</w:t>
      </w:r>
      <w:proofErr w:type="gramEnd"/>
      <w:r w:rsidRPr="00605B75">
        <w:rPr>
          <w:rFonts w:ascii="Times New Roman" w:hAnsi="Times New Roman" w:cs="Times New Roman"/>
          <w:sz w:val="24"/>
          <w:szCs w:val="24"/>
        </w:rPr>
        <w:t xml:space="preserve">: leitura do livro com auxílio das ilustrações do mesmo, dramatizações, fantoches, </w:t>
      </w:r>
      <w:proofErr w:type="spellStart"/>
      <w:r w:rsidRPr="00605B75">
        <w:rPr>
          <w:rFonts w:ascii="Times New Roman" w:hAnsi="Times New Roman" w:cs="Times New Roman"/>
          <w:sz w:val="24"/>
          <w:szCs w:val="24"/>
        </w:rPr>
        <w:t>flanelógrafo</w:t>
      </w:r>
      <w:proofErr w:type="spellEnd"/>
      <w:r w:rsidRPr="00605B75">
        <w:rPr>
          <w:rFonts w:ascii="Times New Roman" w:hAnsi="Times New Roman" w:cs="Times New Roman"/>
          <w:sz w:val="24"/>
          <w:szCs w:val="24"/>
        </w:rPr>
        <w:t>, entre outras.</w:t>
      </w:r>
    </w:p>
    <w:p w14:paraId="0247FF09" w14:textId="6397FD02" w:rsidR="004A20B3" w:rsidRPr="00605B75" w:rsidRDefault="004A20B3" w:rsidP="004A20B3">
      <w:pPr>
        <w:spacing w:after="0" w:line="360" w:lineRule="auto"/>
        <w:jc w:val="both"/>
        <w:rPr>
          <w:rFonts w:ascii="Times New Roman" w:hAnsi="Times New Roman" w:cs="Times New Roman"/>
          <w:sz w:val="24"/>
          <w:szCs w:val="24"/>
        </w:rPr>
      </w:pPr>
      <w:r w:rsidRPr="00605B75">
        <w:rPr>
          <w:rFonts w:ascii="Times New Roman" w:hAnsi="Times New Roman" w:cs="Times New Roman"/>
          <w:sz w:val="24"/>
          <w:szCs w:val="24"/>
        </w:rPr>
        <w:tab/>
        <w:t xml:space="preserve">Foi também possível compreender que o conto desempenha uma função fulcral no desenvolvimento da imaginação das crianças visto que, através </w:t>
      </w:r>
      <w:proofErr w:type="gramStart"/>
      <w:r w:rsidRPr="00605B75">
        <w:rPr>
          <w:rFonts w:ascii="Times New Roman" w:hAnsi="Times New Roman" w:cs="Times New Roman"/>
          <w:sz w:val="24"/>
          <w:szCs w:val="24"/>
        </w:rPr>
        <w:t>do mesmo</w:t>
      </w:r>
      <w:proofErr w:type="gramEnd"/>
      <w:r w:rsidRPr="00605B75">
        <w:rPr>
          <w:rFonts w:ascii="Times New Roman" w:hAnsi="Times New Roman" w:cs="Times New Roman"/>
          <w:sz w:val="24"/>
          <w:szCs w:val="24"/>
        </w:rPr>
        <w:t>, as criança</w:t>
      </w:r>
      <w:r w:rsidR="00981DB5" w:rsidRPr="00605B75">
        <w:rPr>
          <w:rFonts w:ascii="Times New Roman" w:hAnsi="Times New Roman" w:cs="Times New Roman"/>
          <w:sz w:val="24"/>
          <w:szCs w:val="24"/>
        </w:rPr>
        <w:t>s vivenciam outras ações e encarn</w:t>
      </w:r>
      <w:r w:rsidRPr="00605B75">
        <w:rPr>
          <w:rFonts w:ascii="Times New Roman" w:hAnsi="Times New Roman" w:cs="Times New Roman"/>
          <w:sz w:val="24"/>
          <w:szCs w:val="24"/>
        </w:rPr>
        <w:t>am as diferentes personagens da história, transportando-</w:t>
      </w:r>
      <w:r w:rsidR="00C040FC" w:rsidRPr="00605B75">
        <w:rPr>
          <w:rFonts w:ascii="Times New Roman" w:hAnsi="Times New Roman" w:cs="Times New Roman"/>
          <w:sz w:val="24"/>
          <w:szCs w:val="24"/>
        </w:rPr>
        <w:t>-</w:t>
      </w:r>
      <w:r w:rsidRPr="00605B75">
        <w:rPr>
          <w:rFonts w:ascii="Times New Roman" w:hAnsi="Times New Roman" w:cs="Times New Roman"/>
          <w:sz w:val="24"/>
          <w:szCs w:val="24"/>
        </w:rPr>
        <w:t>se assim para o seu “mundo imaginário”.</w:t>
      </w:r>
    </w:p>
    <w:p w14:paraId="3512BF15" w14:textId="2B395954" w:rsidR="009D4570" w:rsidRPr="00605B75" w:rsidRDefault="009D4570" w:rsidP="009D4570">
      <w:pPr>
        <w:spacing w:line="360" w:lineRule="auto"/>
        <w:jc w:val="both"/>
        <w:rPr>
          <w:rFonts w:ascii="Times New Roman" w:hAnsi="Times New Roman" w:cs="Times New Roman"/>
          <w:sz w:val="24"/>
          <w:szCs w:val="24"/>
        </w:rPr>
      </w:pPr>
      <w:r w:rsidRPr="00605B75">
        <w:rPr>
          <w:rFonts w:ascii="Times New Roman" w:hAnsi="Times New Roman" w:cs="Times New Roman"/>
          <w:sz w:val="24"/>
          <w:szCs w:val="24"/>
        </w:rPr>
        <w:tab/>
      </w:r>
    </w:p>
    <w:p w14:paraId="1868874E" w14:textId="77777777" w:rsidR="009033F3" w:rsidRPr="00605B75" w:rsidRDefault="009033F3">
      <w:r w:rsidRPr="00605B75">
        <w:br w:type="page"/>
      </w:r>
    </w:p>
    <w:p w14:paraId="42B733B7" w14:textId="6FD9FA69" w:rsidR="004A20B3" w:rsidRPr="00605B75" w:rsidRDefault="004A20B3">
      <w:pPr>
        <w:rPr>
          <w:rFonts w:ascii="Times New Roman" w:eastAsiaTheme="majorEastAsia" w:hAnsi="Times New Roman" w:cstheme="majorBidi"/>
          <w:b/>
          <w:bCs/>
          <w:sz w:val="32"/>
          <w:szCs w:val="28"/>
        </w:rPr>
      </w:pPr>
      <w:r w:rsidRPr="00605B75">
        <w:lastRenderedPageBreak/>
        <w:br w:type="page"/>
      </w:r>
    </w:p>
    <w:p w14:paraId="472FCE99" w14:textId="5085E437" w:rsidR="00EA2249" w:rsidRPr="00605B75" w:rsidRDefault="00EA2249" w:rsidP="009C5E1F">
      <w:pPr>
        <w:pStyle w:val="Cabealho1"/>
        <w:numPr>
          <w:ilvl w:val="0"/>
          <w:numId w:val="0"/>
        </w:numPr>
        <w:ind w:left="360" w:hanging="360"/>
        <w:rPr>
          <w:color w:val="auto"/>
        </w:rPr>
      </w:pPr>
      <w:bookmarkStart w:id="38" w:name="_Toc451978177"/>
      <w:r w:rsidRPr="00605B75">
        <w:rPr>
          <w:color w:val="auto"/>
        </w:rPr>
        <w:lastRenderedPageBreak/>
        <w:t>Reflexão final</w:t>
      </w:r>
      <w:bookmarkEnd w:id="38"/>
    </w:p>
    <w:p w14:paraId="10159482" w14:textId="77777777" w:rsidR="00EA2249" w:rsidRPr="00605B75" w:rsidRDefault="00EA2249" w:rsidP="00D51198">
      <w:pPr>
        <w:spacing w:after="0" w:line="360" w:lineRule="auto"/>
        <w:jc w:val="both"/>
        <w:rPr>
          <w:rFonts w:ascii="Arial Narrow" w:hAnsi="Arial Narrow"/>
          <w:sz w:val="24"/>
          <w:szCs w:val="24"/>
        </w:rPr>
      </w:pPr>
    </w:p>
    <w:p w14:paraId="2052FCAA" w14:textId="620A2378" w:rsidR="009B63AF" w:rsidRPr="00605B75" w:rsidRDefault="009B63AF" w:rsidP="009B63AF">
      <w:pPr>
        <w:spacing w:after="0" w:line="360" w:lineRule="auto"/>
        <w:ind w:firstLine="708"/>
        <w:jc w:val="both"/>
        <w:rPr>
          <w:rFonts w:ascii="Times New Roman" w:hAnsi="Times New Roman" w:cs="Times New Roman"/>
          <w:sz w:val="24"/>
        </w:rPr>
      </w:pPr>
      <w:r w:rsidRPr="00605B75">
        <w:rPr>
          <w:rFonts w:ascii="Times New Roman" w:hAnsi="Times New Roman" w:cs="Times New Roman"/>
          <w:sz w:val="24"/>
        </w:rPr>
        <w:t xml:space="preserve">No decorrer de todo este trabalho e estágio em pré-escolar e no 1.º ciclo, várias foram as aprendizagens que enriqueceram a nossa formação, tanto profissional como pessoal. Durante todo o estágio, conseguimos compreender a importância </w:t>
      </w:r>
      <w:r w:rsidR="00C040FC" w:rsidRPr="00605B75">
        <w:rPr>
          <w:rFonts w:ascii="Times New Roman" w:hAnsi="Times New Roman" w:cs="Times New Roman"/>
          <w:sz w:val="24"/>
        </w:rPr>
        <w:t>do conto no desenvolvimento da linguagem e da imaginação das crianças</w:t>
      </w:r>
      <w:r w:rsidRPr="00605B75">
        <w:rPr>
          <w:rFonts w:ascii="Times New Roman" w:hAnsi="Times New Roman" w:cs="Times New Roman"/>
          <w:sz w:val="24"/>
        </w:rPr>
        <w:t xml:space="preserve">. Tal e qual como muitos autores referidos no quadro teórico e como as docentes entrevistadas mencionam, os contos são muito importantes para o desenvolvimento da linguagem e da imaginação das crianças do pré-escolar e do 1.º ciclo. </w:t>
      </w:r>
    </w:p>
    <w:p w14:paraId="2AB3BD82" w14:textId="77777777" w:rsidR="009B63AF" w:rsidRPr="00605B75" w:rsidRDefault="009B63AF" w:rsidP="009B63AF">
      <w:pPr>
        <w:spacing w:after="0" w:line="360" w:lineRule="auto"/>
        <w:ind w:firstLine="708"/>
        <w:jc w:val="both"/>
        <w:rPr>
          <w:rFonts w:ascii="Times New Roman" w:hAnsi="Times New Roman" w:cs="Times New Roman"/>
          <w:sz w:val="24"/>
        </w:rPr>
      </w:pPr>
      <w:r w:rsidRPr="00605B75">
        <w:rPr>
          <w:rFonts w:ascii="Times New Roman" w:hAnsi="Times New Roman" w:cs="Times New Roman"/>
          <w:sz w:val="24"/>
        </w:rPr>
        <w:t xml:space="preserve">A realização desta investigação permitiu compreender o quanto as histórias podem ser essenciais para o desenvolvimento da linguagem e da imaginação das crianças. Assim sendo, e visto que é fulcral o envolvimento e o despertar do gosto pela leitura, consideramos que é crucial a estimulação pela leitura desde os primeiros anos de vida. </w:t>
      </w:r>
    </w:p>
    <w:p w14:paraId="4C79DD19" w14:textId="77777777" w:rsidR="009B63AF" w:rsidRPr="00605B75" w:rsidRDefault="009B63AF" w:rsidP="009B63AF">
      <w:pPr>
        <w:spacing w:after="0" w:line="360" w:lineRule="auto"/>
        <w:ind w:firstLine="708"/>
        <w:jc w:val="both"/>
        <w:rPr>
          <w:rFonts w:ascii="Times New Roman" w:hAnsi="Times New Roman" w:cs="Times New Roman"/>
          <w:sz w:val="24"/>
        </w:rPr>
      </w:pPr>
      <w:r w:rsidRPr="00605B75">
        <w:rPr>
          <w:rFonts w:ascii="Times New Roman" w:hAnsi="Times New Roman" w:cs="Times New Roman"/>
          <w:sz w:val="24"/>
        </w:rPr>
        <w:t xml:space="preserve">Esta investigação fez com que definíssemos quais os profissionais que queremos ser e como pretendemos trabalhar os contos e as histórias ao longo do pré-escolar e do 1.º ciclo, com as nossas futuras crianças. Desta forma, apesar de cada vez termos programas mais longos a cumprir, pretendemos conseguir guardar sempre um pouco dos nossos dias para a hora do conto. </w:t>
      </w:r>
    </w:p>
    <w:p w14:paraId="7A23DCBF" w14:textId="77777777" w:rsidR="009B63AF" w:rsidRPr="00605B75" w:rsidRDefault="009B63AF" w:rsidP="009B63AF">
      <w:pPr>
        <w:spacing w:after="0" w:line="360" w:lineRule="auto"/>
        <w:ind w:firstLine="708"/>
        <w:jc w:val="both"/>
        <w:rPr>
          <w:rFonts w:ascii="Times New Roman" w:hAnsi="Times New Roman" w:cs="Times New Roman"/>
          <w:sz w:val="24"/>
        </w:rPr>
      </w:pPr>
      <w:r w:rsidRPr="00605B75">
        <w:rPr>
          <w:rFonts w:ascii="Times New Roman" w:hAnsi="Times New Roman" w:cs="Times New Roman"/>
          <w:sz w:val="24"/>
        </w:rPr>
        <w:t xml:space="preserve">No geral, a realização do presente relatório foi muito satisfatória. Todavia, existiram algumas limitações que dificultaram a execução de uma investigação mais aprofundada. A primeira grande limitação foi a falta de tempo e ainda a dificuldade em conciliar os horários com os horários das participantes deste estudo. </w:t>
      </w:r>
    </w:p>
    <w:p w14:paraId="4CD89554" w14:textId="492B9251" w:rsidR="009B63AF" w:rsidRPr="00605B75" w:rsidRDefault="009B63AF" w:rsidP="009B63AF">
      <w:pPr>
        <w:spacing w:after="0" w:line="360" w:lineRule="auto"/>
        <w:ind w:firstLine="708"/>
        <w:jc w:val="both"/>
        <w:rPr>
          <w:rFonts w:ascii="Times New Roman" w:hAnsi="Times New Roman" w:cs="Times New Roman"/>
          <w:sz w:val="24"/>
        </w:rPr>
      </w:pPr>
      <w:r w:rsidRPr="00605B75">
        <w:rPr>
          <w:rFonts w:ascii="Times New Roman" w:hAnsi="Times New Roman" w:cs="Times New Roman"/>
          <w:sz w:val="24"/>
        </w:rPr>
        <w:t>Consideramos que, a partir deste estudo, poderiam ser realizados outros estudos mais ap</w:t>
      </w:r>
      <w:r w:rsidR="00C040FC" w:rsidRPr="00605B75">
        <w:rPr>
          <w:rFonts w:ascii="Times New Roman" w:hAnsi="Times New Roman" w:cs="Times New Roman"/>
          <w:sz w:val="24"/>
        </w:rPr>
        <w:t xml:space="preserve">rofundados sobre o tema. Poder-se-ia, num estudo </w:t>
      </w:r>
      <w:proofErr w:type="gramStart"/>
      <w:r w:rsidR="00C040FC" w:rsidRPr="00605B75">
        <w:rPr>
          <w:rFonts w:ascii="Times New Roman" w:hAnsi="Times New Roman" w:cs="Times New Roman"/>
          <w:i/>
          <w:sz w:val="24"/>
        </w:rPr>
        <w:t>a</w:t>
      </w:r>
      <w:r w:rsidRPr="00605B75">
        <w:rPr>
          <w:rFonts w:ascii="Times New Roman" w:hAnsi="Times New Roman" w:cs="Times New Roman"/>
          <w:sz w:val="24"/>
        </w:rPr>
        <w:t xml:space="preserve"> </w:t>
      </w:r>
      <w:r w:rsidRPr="00605B75">
        <w:rPr>
          <w:rFonts w:ascii="Times New Roman" w:hAnsi="Times New Roman" w:cs="Times New Roman"/>
          <w:i/>
          <w:sz w:val="24"/>
        </w:rPr>
        <w:t>posteriori</w:t>
      </w:r>
      <w:proofErr w:type="gramEnd"/>
      <w:r w:rsidRPr="00605B75">
        <w:rPr>
          <w:rFonts w:ascii="Times New Roman" w:hAnsi="Times New Roman" w:cs="Times New Roman"/>
          <w:sz w:val="24"/>
        </w:rPr>
        <w:t>, abordar qual a importância do conto e do reconto de histórias para o desenvolvimento da linguagem oral e da criatividade e imaginação das crianças ou até realizar uma investigação idêntica à que foi feita mas com mais participantes, fazendo com que a amostra fosse mais ge</w:t>
      </w:r>
      <w:r w:rsidR="00C040FC" w:rsidRPr="00605B75">
        <w:rPr>
          <w:rFonts w:ascii="Times New Roman" w:hAnsi="Times New Roman" w:cs="Times New Roman"/>
          <w:sz w:val="24"/>
        </w:rPr>
        <w:t>ral. Poderia ainda ser realizada</w:t>
      </w:r>
      <w:r w:rsidRPr="00605B75">
        <w:rPr>
          <w:rFonts w:ascii="Times New Roman" w:hAnsi="Times New Roman" w:cs="Times New Roman"/>
          <w:sz w:val="24"/>
        </w:rPr>
        <w:t xml:space="preserve"> uma investigação-ação com um grupo de crianças, com o intuito de efetuar uma real intervenção, na prática, de modo a compreender qual a contribuição dos contos para o desenvolvimento da linguagem e da imaginação das crianças do pré-escolar e do 1.º ciclo. </w:t>
      </w:r>
    </w:p>
    <w:p w14:paraId="2BE5A0CB" w14:textId="77777777" w:rsidR="009B63AF" w:rsidRPr="00605B75" w:rsidRDefault="009B63AF" w:rsidP="009B63AF">
      <w:pPr>
        <w:spacing w:after="0" w:line="360" w:lineRule="auto"/>
        <w:ind w:firstLine="708"/>
        <w:jc w:val="both"/>
        <w:rPr>
          <w:rFonts w:ascii="Times New Roman" w:hAnsi="Times New Roman" w:cs="Times New Roman"/>
          <w:sz w:val="24"/>
        </w:rPr>
      </w:pPr>
      <w:r w:rsidRPr="00605B75">
        <w:rPr>
          <w:rFonts w:ascii="Times New Roman" w:hAnsi="Times New Roman" w:cs="Times New Roman"/>
          <w:sz w:val="24"/>
        </w:rPr>
        <w:t xml:space="preserve">Do nosso ponto de vista, esta investigação contribuiu muito para o nosso desenvolvimento pessoal e profissional. Tornou-se visível que a teoria e a prática têm de estar interligadas para que o trabalho elaborado dê os frutos esperados. Ao longo desta </w:t>
      </w:r>
      <w:r w:rsidRPr="00605B75">
        <w:rPr>
          <w:rFonts w:ascii="Times New Roman" w:hAnsi="Times New Roman" w:cs="Times New Roman"/>
          <w:sz w:val="24"/>
        </w:rPr>
        <w:lastRenderedPageBreak/>
        <w:t>investigação, tornou-se visível que os contos podem desenvolver, segundo as entrevistadas, o vocabulário das crianças e a sua imaginação, fazendo com que encarnem diferentes personagens e vivam em diversos cenários narrados nas histórias.</w:t>
      </w:r>
    </w:p>
    <w:p w14:paraId="38DEA9AF" w14:textId="1C41D62F" w:rsidR="00D51198" w:rsidRPr="00605B75" w:rsidRDefault="00D51198" w:rsidP="00D51198">
      <w:pPr>
        <w:spacing w:after="0" w:line="360" w:lineRule="auto"/>
        <w:jc w:val="both"/>
        <w:rPr>
          <w:rFonts w:ascii="Arial Narrow" w:hAnsi="Arial Narrow"/>
          <w:sz w:val="24"/>
          <w:szCs w:val="24"/>
        </w:rPr>
      </w:pPr>
    </w:p>
    <w:p w14:paraId="51206694" w14:textId="77777777" w:rsidR="00D51198" w:rsidRPr="00605B75" w:rsidRDefault="00D51198" w:rsidP="00D51198">
      <w:pPr>
        <w:pStyle w:val="SemEspaamento"/>
        <w:spacing w:line="360" w:lineRule="auto"/>
        <w:ind w:firstLine="708"/>
        <w:jc w:val="both"/>
        <w:rPr>
          <w:rFonts w:ascii="Times New Roman" w:hAnsi="Times New Roman" w:cs="Times New Roman"/>
          <w:b/>
          <w:sz w:val="28"/>
          <w:szCs w:val="24"/>
        </w:rPr>
      </w:pPr>
    </w:p>
    <w:p w14:paraId="630C2AF5" w14:textId="77777777" w:rsidR="00D51198" w:rsidRPr="00605B75" w:rsidRDefault="00D51198" w:rsidP="00D51198">
      <w:pPr>
        <w:pStyle w:val="SemEspaamento"/>
        <w:tabs>
          <w:tab w:val="left" w:pos="2708"/>
        </w:tabs>
        <w:spacing w:line="360" w:lineRule="auto"/>
        <w:jc w:val="both"/>
        <w:rPr>
          <w:rFonts w:ascii="Times New Roman" w:hAnsi="Times New Roman" w:cs="Times New Roman"/>
          <w:sz w:val="24"/>
          <w:szCs w:val="24"/>
        </w:rPr>
      </w:pPr>
    </w:p>
    <w:p w14:paraId="64D8E81F" w14:textId="77777777" w:rsidR="00E83DBA" w:rsidRPr="00605B75" w:rsidRDefault="00E83DBA" w:rsidP="00D51198">
      <w:pPr>
        <w:pStyle w:val="SemEspaamento"/>
        <w:tabs>
          <w:tab w:val="left" w:pos="2708"/>
        </w:tabs>
        <w:spacing w:line="360" w:lineRule="auto"/>
        <w:jc w:val="both"/>
        <w:rPr>
          <w:rFonts w:ascii="Times New Roman" w:hAnsi="Times New Roman" w:cs="Times New Roman"/>
          <w:sz w:val="24"/>
          <w:szCs w:val="24"/>
        </w:rPr>
      </w:pPr>
    </w:p>
    <w:p w14:paraId="704DD569" w14:textId="77777777" w:rsidR="00E83DBA" w:rsidRPr="00605B75" w:rsidRDefault="00E83DBA" w:rsidP="00D51198">
      <w:pPr>
        <w:pStyle w:val="SemEspaamento"/>
        <w:tabs>
          <w:tab w:val="left" w:pos="2708"/>
        </w:tabs>
        <w:spacing w:line="360" w:lineRule="auto"/>
        <w:jc w:val="both"/>
        <w:rPr>
          <w:rFonts w:ascii="Times New Roman" w:hAnsi="Times New Roman" w:cs="Times New Roman"/>
          <w:sz w:val="24"/>
          <w:szCs w:val="24"/>
        </w:rPr>
      </w:pPr>
    </w:p>
    <w:p w14:paraId="7501096A" w14:textId="77777777" w:rsidR="00E83DBA" w:rsidRPr="00605B75" w:rsidRDefault="00E83DBA" w:rsidP="00D51198">
      <w:pPr>
        <w:pStyle w:val="SemEspaamento"/>
        <w:tabs>
          <w:tab w:val="left" w:pos="2708"/>
        </w:tabs>
        <w:spacing w:line="360" w:lineRule="auto"/>
        <w:jc w:val="both"/>
        <w:rPr>
          <w:rFonts w:ascii="Times New Roman" w:hAnsi="Times New Roman" w:cs="Times New Roman"/>
          <w:sz w:val="24"/>
          <w:szCs w:val="24"/>
        </w:rPr>
      </w:pPr>
    </w:p>
    <w:p w14:paraId="43D3137B" w14:textId="77777777" w:rsidR="00E83DBA" w:rsidRPr="00605B75" w:rsidRDefault="00E83DBA" w:rsidP="00D51198">
      <w:pPr>
        <w:pStyle w:val="SemEspaamento"/>
        <w:tabs>
          <w:tab w:val="left" w:pos="2708"/>
        </w:tabs>
        <w:spacing w:line="360" w:lineRule="auto"/>
        <w:jc w:val="both"/>
        <w:rPr>
          <w:rFonts w:ascii="Times New Roman" w:hAnsi="Times New Roman" w:cs="Times New Roman"/>
          <w:sz w:val="24"/>
          <w:szCs w:val="24"/>
        </w:rPr>
      </w:pPr>
    </w:p>
    <w:p w14:paraId="139F25C9" w14:textId="77777777" w:rsidR="00E83DBA" w:rsidRPr="00605B75" w:rsidRDefault="00E83DBA" w:rsidP="00D51198">
      <w:pPr>
        <w:pStyle w:val="SemEspaamento"/>
        <w:tabs>
          <w:tab w:val="left" w:pos="2708"/>
        </w:tabs>
        <w:spacing w:line="360" w:lineRule="auto"/>
        <w:jc w:val="both"/>
        <w:rPr>
          <w:rFonts w:ascii="Times New Roman" w:hAnsi="Times New Roman" w:cs="Times New Roman"/>
          <w:sz w:val="24"/>
          <w:szCs w:val="24"/>
        </w:rPr>
      </w:pPr>
    </w:p>
    <w:p w14:paraId="5B794A2A" w14:textId="77777777" w:rsidR="00E83DBA" w:rsidRPr="00605B75" w:rsidRDefault="00E83DBA" w:rsidP="00D51198">
      <w:pPr>
        <w:pStyle w:val="SemEspaamento"/>
        <w:tabs>
          <w:tab w:val="left" w:pos="2708"/>
        </w:tabs>
        <w:spacing w:line="360" w:lineRule="auto"/>
        <w:jc w:val="both"/>
        <w:rPr>
          <w:rFonts w:ascii="Times New Roman" w:hAnsi="Times New Roman" w:cs="Times New Roman"/>
          <w:sz w:val="24"/>
          <w:szCs w:val="24"/>
        </w:rPr>
      </w:pPr>
    </w:p>
    <w:p w14:paraId="571F054C" w14:textId="77777777" w:rsidR="00E83DBA" w:rsidRPr="00605B75" w:rsidRDefault="00E83DBA" w:rsidP="00D51198">
      <w:pPr>
        <w:pStyle w:val="SemEspaamento"/>
        <w:tabs>
          <w:tab w:val="left" w:pos="2708"/>
        </w:tabs>
        <w:spacing w:line="360" w:lineRule="auto"/>
        <w:jc w:val="both"/>
        <w:rPr>
          <w:rFonts w:ascii="Times New Roman" w:hAnsi="Times New Roman" w:cs="Times New Roman"/>
          <w:sz w:val="24"/>
          <w:szCs w:val="24"/>
        </w:rPr>
      </w:pPr>
    </w:p>
    <w:p w14:paraId="5C1B1EDB" w14:textId="77777777" w:rsidR="00E83DBA" w:rsidRPr="00605B75" w:rsidRDefault="00E83DBA" w:rsidP="00D51198">
      <w:pPr>
        <w:pStyle w:val="SemEspaamento"/>
        <w:tabs>
          <w:tab w:val="left" w:pos="2708"/>
        </w:tabs>
        <w:spacing w:line="360" w:lineRule="auto"/>
        <w:jc w:val="both"/>
        <w:rPr>
          <w:rFonts w:ascii="Times New Roman" w:hAnsi="Times New Roman" w:cs="Times New Roman"/>
          <w:sz w:val="24"/>
          <w:szCs w:val="24"/>
        </w:rPr>
      </w:pPr>
    </w:p>
    <w:p w14:paraId="177BA721" w14:textId="77777777" w:rsidR="00E83DBA" w:rsidRPr="00605B75" w:rsidRDefault="00E83DBA" w:rsidP="00D51198">
      <w:pPr>
        <w:pStyle w:val="SemEspaamento"/>
        <w:tabs>
          <w:tab w:val="left" w:pos="2708"/>
        </w:tabs>
        <w:spacing w:line="360" w:lineRule="auto"/>
        <w:jc w:val="both"/>
        <w:rPr>
          <w:rFonts w:ascii="Times New Roman" w:hAnsi="Times New Roman" w:cs="Times New Roman"/>
          <w:sz w:val="24"/>
          <w:szCs w:val="24"/>
        </w:rPr>
      </w:pPr>
    </w:p>
    <w:p w14:paraId="7DC76238" w14:textId="77777777" w:rsidR="00E83DBA" w:rsidRPr="00605B75" w:rsidRDefault="00E83DBA" w:rsidP="00D51198">
      <w:pPr>
        <w:pStyle w:val="SemEspaamento"/>
        <w:tabs>
          <w:tab w:val="left" w:pos="2708"/>
        </w:tabs>
        <w:spacing w:line="360" w:lineRule="auto"/>
        <w:jc w:val="both"/>
        <w:rPr>
          <w:rFonts w:ascii="Times New Roman" w:hAnsi="Times New Roman" w:cs="Times New Roman"/>
          <w:sz w:val="24"/>
          <w:szCs w:val="24"/>
        </w:rPr>
      </w:pPr>
    </w:p>
    <w:p w14:paraId="650FF840" w14:textId="77777777" w:rsidR="00E83DBA" w:rsidRPr="00605B75" w:rsidRDefault="00E83DBA" w:rsidP="00D51198">
      <w:pPr>
        <w:pStyle w:val="SemEspaamento"/>
        <w:tabs>
          <w:tab w:val="left" w:pos="2708"/>
        </w:tabs>
        <w:spacing w:line="360" w:lineRule="auto"/>
        <w:jc w:val="both"/>
        <w:rPr>
          <w:rFonts w:ascii="Times New Roman" w:hAnsi="Times New Roman" w:cs="Times New Roman"/>
          <w:sz w:val="24"/>
          <w:szCs w:val="24"/>
        </w:rPr>
      </w:pPr>
    </w:p>
    <w:p w14:paraId="30B39D79" w14:textId="77777777" w:rsidR="00E83DBA" w:rsidRPr="00605B75" w:rsidRDefault="00E83DBA" w:rsidP="00D51198">
      <w:pPr>
        <w:pStyle w:val="SemEspaamento"/>
        <w:tabs>
          <w:tab w:val="left" w:pos="2708"/>
        </w:tabs>
        <w:spacing w:line="360" w:lineRule="auto"/>
        <w:jc w:val="both"/>
        <w:rPr>
          <w:rFonts w:ascii="Times New Roman" w:hAnsi="Times New Roman" w:cs="Times New Roman"/>
          <w:sz w:val="24"/>
          <w:szCs w:val="24"/>
        </w:rPr>
      </w:pPr>
    </w:p>
    <w:p w14:paraId="75ACE5D9" w14:textId="77777777" w:rsidR="00E83DBA" w:rsidRPr="00605B75" w:rsidRDefault="00E83DBA" w:rsidP="00D51198">
      <w:pPr>
        <w:pStyle w:val="SemEspaamento"/>
        <w:tabs>
          <w:tab w:val="left" w:pos="2708"/>
        </w:tabs>
        <w:spacing w:line="360" w:lineRule="auto"/>
        <w:jc w:val="both"/>
        <w:rPr>
          <w:rFonts w:ascii="Times New Roman" w:hAnsi="Times New Roman" w:cs="Times New Roman"/>
          <w:sz w:val="24"/>
          <w:szCs w:val="24"/>
        </w:rPr>
      </w:pPr>
    </w:p>
    <w:p w14:paraId="04FAAD32" w14:textId="77777777" w:rsidR="00E83DBA" w:rsidRPr="00605B75" w:rsidRDefault="00E83DBA" w:rsidP="00D51198">
      <w:pPr>
        <w:pStyle w:val="SemEspaamento"/>
        <w:tabs>
          <w:tab w:val="left" w:pos="2708"/>
        </w:tabs>
        <w:spacing w:line="360" w:lineRule="auto"/>
        <w:jc w:val="both"/>
        <w:rPr>
          <w:rFonts w:ascii="Times New Roman" w:hAnsi="Times New Roman" w:cs="Times New Roman"/>
          <w:sz w:val="24"/>
          <w:szCs w:val="24"/>
        </w:rPr>
      </w:pPr>
    </w:p>
    <w:p w14:paraId="1FD31847" w14:textId="77777777" w:rsidR="00E83DBA" w:rsidRPr="00605B75" w:rsidRDefault="00E83DBA" w:rsidP="00D51198">
      <w:pPr>
        <w:pStyle w:val="SemEspaamento"/>
        <w:tabs>
          <w:tab w:val="left" w:pos="2708"/>
        </w:tabs>
        <w:spacing w:line="360" w:lineRule="auto"/>
        <w:jc w:val="both"/>
        <w:rPr>
          <w:rFonts w:ascii="Times New Roman" w:hAnsi="Times New Roman" w:cs="Times New Roman"/>
          <w:sz w:val="24"/>
          <w:szCs w:val="24"/>
        </w:rPr>
      </w:pPr>
    </w:p>
    <w:p w14:paraId="00572FB8" w14:textId="77777777" w:rsidR="00E83DBA" w:rsidRPr="00605B75" w:rsidRDefault="00E83DBA" w:rsidP="00D51198">
      <w:pPr>
        <w:pStyle w:val="SemEspaamento"/>
        <w:tabs>
          <w:tab w:val="left" w:pos="2708"/>
        </w:tabs>
        <w:spacing w:line="360" w:lineRule="auto"/>
        <w:jc w:val="both"/>
        <w:rPr>
          <w:rFonts w:ascii="Times New Roman" w:hAnsi="Times New Roman" w:cs="Times New Roman"/>
          <w:sz w:val="24"/>
          <w:szCs w:val="24"/>
        </w:rPr>
      </w:pPr>
    </w:p>
    <w:p w14:paraId="2BCE43BE" w14:textId="77777777" w:rsidR="00E83DBA" w:rsidRPr="00605B75" w:rsidRDefault="00E83DBA" w:rsidP="00D51198">
      <w:pPr>
        <w:pStyle w:val="SemEspaamento"/>
        <w:tabs>
          <w:tab w:val="left" w:pos="2708"/>
        </w:tabs>
        <w:spacing w:line="360" w:lineRule="auto"/>
        <w:jc w:val="both"/>
        <w:rPr>
          <w:rFonts w:ascii="Times New Roman" w:hAnsi="Times New Roman" w:cs="Times New Roman"/>
          <w:sz w:val="24"/>
          <w:szCs w:val="24"/>
        </w:rPr>
      </w:pPr>
    </w:p>
    <w:p w14:paraId="230995B6" w14:textId="77777777" w:rsidR="00E83DBA" w:rsidRPr="00605B75" w:rsidRDefault="00E83DBA" w:rsidP="00D51198">
      <w:pPr>
        <w:pStyle w:val="SemEspaamento"/>
        <w:tabs>
          <w:tab w:val="left" w:pos="2708"/>
        </w:tabs>
        <w:spacing w:line="360" w:lineRule="auto"/>
        <w:jc w:val="both"/>
        <w:rPr>
          <w:rFonts w:ascii="Times New Roman" w:hAnsi="Times New Roman" w:cs="Times New Roman"/>
          <w:sz w:val="24"/>
          <w:szCs w:val="24"/>
        </w:rPr>
      </w:pPr>
    </w:p>
    <w:p w14:paraId="41C12622" w14:textId="77777777" w:rsidR="00E83DBA" w:rsidRPr="00605B75" w:rsidRDefault="00E83DBA" w:rsidP="00D51198">
      <w:pPr>
        <w:pStyle w:val="SemEspaamento"/>
        <w:tabs>
          <w:tab w:val="left" w:pos="2708"/>
        </w:tabs>
        <w:spacing w:line="360" w:lineRule="auto"/>
        <w:jc w:val="both"/>
        <w:rPr>
          <w:rFonts w:ascii="Times New Roman" w:hAnsi="Times New Roman" w:cs="Times New Roman"/>
          <w:sz w:val="24"/>
          <w:szCs w:val="24"/>
        </w:rPr>
      </w:pPr>
    </w:p>
    <w:p w14:paraId="29E0B6FA" w14:textId="77777777" w:rsidR="00E83DBA" w:rsidRPr="00605B75" w:rsidRDefault="00E83DBA" w:rsidP="00D51198">
      <w:pPr>
        <w:pStyle w:val="SemEspaamento"/>
        <w:tabs>
          <w:tab w:val="left" w:pos="2708"/>
        </w:tabs>
        <w:spacing w:line="360" w:lineRule="auto"/>
        <w:jc w:val="both"/>
        <w:rPr>
          <w:rFonts w:ascii="Times New Roman" w:hAnsi="Times New Roman" w:cs="Times New Roman"/>
          <w:sz w:val="24"/>
          <w:szCs w:val="24"/>
        </w:rPr>
      </w:pPr>
    </w:p>
    <w:p w14:paraId="2CD85962" w14:textId="77777777" w:rsidR="00E83DBA" w:rsidRPr="00605B75" w:rsidRDefault="00E83DBA" w:rsidP="00D51198">
      <w:pPr>
        <w:pStyle w:val="SemEspaamento"/>
        <w:tabs>
          <w:tab w:val="left" w:pos="2708"/>
        </w:tabs>
        <w:spacing w:line="360" w:lineRule="auto"/>
        <w:jc w:val="both"/>
        <w:rPr>
          <w:rFonts w:ascii="Times New Roman" w:hAnsi="Times New Roman" w:cs="Times New Roman"/>
          <w:sz w:val="24"/>
          <w:szCs w:val="24"/>
        </w:rPr>
      </w:pPr>
    </w:p>
    <w:p w14:paraId="02E9BFCD" w14:textId="77777777" w:rsidR="00E83DBA" w:rsidRPr="00605B75" w:rsidRDefault="00E83DBA" w:rsidP="00D51198">
      <w:pPr>
        <w:pStyle w:val="SemEspaamento"/>
        <w:tabs>
          <w:tab w:val="left" w:pos="2708"/>
        </w:tabs>
        <w:spacing w:line="360" w:lineRule="auto"/>
        <w:jc w:val="both"/>
        <w:rPr>
          <w:rFonts w:ascii="Times New Roman" w:hAnsi="Times New Roman" w:cs="Times New Roman"/>
          <w:sz w:val="24"/>
          <w:szCs w:val="24"/>
        </w:rPr>
      </w:pPr>
    </w:p>
    <w:p w14:paraId="5C6FBB9E" w14:textId="77777777" w:rsidR="00E83DBA" w:rsidRPr="00605B75" w:rsidRDefault="00E83DBA" w:rsidP="00D51198">
      <w:pPr>
        <w:pStyle w:val="SemEspaamento"/>
        <w:tabs>
          <w:tab w:val="left" w:pos="2708"/>
        </w:tabs>
        <w:spacing w:line="360" w:lineRule="auto"/>
        <w:jc w:val="both"/>
        <w:rPr>
          <w:rFonts w:ascii="Times New Roman" w:hAnsi="Times New Roman" w:cs="Times New Roman"/>
          <w:sz w:val="24"/>
          <w:szCs w:val="24"/>
        </w:rPr>
      </w:pPr>
    </w:p>
    <w:p w14:paraId="457D7351" w14:textId="77777777" w:rsidR="00E83DBA" w:rsidRPr="00605B75" w:rsidRDefault="00E83DBA" w:rsidP="00D51198">
      <w:pPr>
        <w:pStyle w:val="SemEspaamento"/>
        <w:tabs>
          <w:tab w:val="left" w:pos="2708"/>
        </w:tabs>
        <w:spacing w:line="360" w:lineRule="auto"/>
        <w:jc w:val="both"/>
        <w:rPr>
          <w:rFonts w:ascii="Times New Roman" w:hAnsi="Times New Roman" w:cs="Times New Roman"/>
          <w:sz w:val="24"/>
          <w:szCs w:val="24"/>
        </w:rPr>
      </w:pPr>
    </w:p>
    <w:p w14:paraId="02D38FE1" w14:textId="3FF211CD" w:rsidR="009033F3" w:rsidRPr="00605B75" w:rsidRDefault="009033F3">
      <w:pPr>
        <w:rPr>
          <w:rFonts w:ascii="Times New Roman" w:eastAsiaTheme="majorEastAsia" w:hAnsi="Times New Roman" w:cstheme="majorBidi"/>
          <w:b/>
          <w:bCs/>
          <w:sz w:val="32"/>
          <w:szCs w:val="28"/>
        </w:rPr>
      </w:pPr>
      <w:r w:rsidRPr="00605B75">
        <w:br w:type="page"/>
      </w:r>
    </w:p>
    <w:p w14:paraId="24DCC255" w14:textId="3709822B" w:rsidR="004C036A" w:rsidRPr="00605B75" w:rsidRDefault="004C036A" w:rsidP="009C5E1F">
      <w:pPr>
        <w:pStyle w:val="Cabealho1"/>
        <w:numPr>
          <w:ilvl w:val="0"/>
          <w:numId w:val="0"/>
        </w:numPr>
        <w:ind w:left="360" w:hanging="360"/>
        <w:rPr>
          <w:color w:val="auto"/>
        </w:rPr>
      </w:pPr>
      <w:bookmarkStart w:id="39" w:name="_Toc451978178"/>
      <w:r w:rsidRPr="00605B75">
        <w:rPr>
          <w:color w:val="auto"/>
        </w:rPr>
        <w:lastRenderedPageBreak/>
        <w:t>Referências Bibliográficas</w:t>
      </w:r>
      <w:bookmarkEnd w:id="39"/>
    </w:p>
    <w:p w14:paraId="4417F764" w14:textId="77777777" w:rsidR="00F41808" w:rsidRPr="00605B75" w:rsidRDefault="00F41808">
      <w:pPr>
        <w:pStyle w:val="SemEspaamento"/>
        <w:spacing w:line="360" w:lineRule="auto"/>
        <w:jc w:val="both"/>
        <w:rPr>
          <w:rFonts w:ascii="Times New Roman" w:hAnsi="Times New Roman" w:cs="Times New Roman"/>
          <w:sz w:val="24"/>
          <w:szCs w:val="24"/>
        </w:rPr>
      </w:pPr>
    </w:p>
    <w:p w14:paraId="667AA03A" w14:textId="77777777" w:rsidR="00B617FE" w:rsidRPr="00605B75" w:rsidRDefault="00B617FE" w:rsidP="00A45423">
      <w:pPr>
        <w:pStyle w:val="SemEspaamento"/>
        <w:spacing w:line="360" w:lineRule="auto"/>
        <w:ind w:left="709" w:hanging="709"/>
        <w:jc w:val="both"/>
        <w:rPr>
          <w:rFonts w:ascii="Times New Roman" w:hAnsi="Times New Roman" w:cs="Times New Roman"/>
          <w:sz w:val="24"/>
          <w:szCs w:val="24"/>
        </w:rPr>
      </w:pPr>
      <w:r w:rsidRPr="00605B75">
        <w:rPr>
          <w:rFonts w:ascii="Times New Roman" w:hAnsi="Times New Roman" w:cs="Times New Roman"/>
          <w:sz w:val="24"/>
          <w:szCs w:val="24"/>
        </w:rPr>
        <w:t xml:space="preserve">Aires, L. (2015). </w:t>
      </w:r>
      <w:r w:rsidRPr="00605B75">
        <w:rPr>
          <w:rFonts w:ascii="Times New Roman" w:hAnsi="Times New Roman" w:cs="Times New Roman"/>
          <w:i/>
          <w:sz w:val="24"/>
          <w:szCs w:val="24"/>
        </w:rPr>
        <w:t>Paradigma Qualitativo e Práticas de Investigação Educacional</w:t>
      </w:r>
      <w:r w:rsidRPr="00605B75">
        <w:rPr>
          <w:rFonts w:ascii="Times New Roman" w:hAnsi="Times New Roman" w:cs="Times New Roman"/>
          <w:sz w:val="24"/>
          <w:szCs w:val="24"/>
        </w:rPr>
        <w:t>. Lisboa: Universidade Aberta.</w:t>
      </w:r>
    </w:p>
    <w:p w14:paraId="049B6AAA" w14:textId="77777777" w:rsidR="00E12D7B" w:rsidRPr="00605B75" w:rsidRDefault="00B617FE" w:rsidP="00A45423">
      <w:pPr>
        <w:spacing w:after="0" w:line="360" w:lineRule="auto"/>
        <w:ind w:left="709" w:hanging="709"/>
        <w:jc w:val="both"/>
        <w:rPr>
          <w:rFonts w:ascii="Times New Roman" w:hAnsi="Times New Roman" w:cs="Times New Roman"/>
          <w:sz w:val="24"/>
          <w:szCs w:val="24"/>
          <w:shd w:val="clear" w:color="auto" w:fill="FFFFFF"/>
        </w:rPr>
      </w:pPr>
      <w:r w:rsidRPr="00605B75">
        <w:rPr>
          <w:rFonts w:ascii="Times New Roman" w:hAnsi="Times New Roman" w:cs="Times New Roman"/>
          <w:sz w:val="24"/>
          <w:szCs w:val="24"/>
          <w:shd w:val="clear" w:color="auto" w:fill="FFFFFF"/>
        </w:rPr>
        <w:t xml:space="preserve">Alarcão, M. L. (1995). </w:t>
      </w:r>
      <w:r w:rsidRPr="00605B75">
        <w:rPr>
          <w:rFonts w:ascii="Times New Roman" w:hAnsi="Times New Roman" w:cs="Times New Roman"/>
          <w:i/>
          <w:sz w:val="24"/>
          <w:szCs w:val="24"/>
          <w:shd w:val="clear" w:color="auto" w:fill="FFFFFF"/>
        </w:rPr>
        <w:t>Motivar para a leitura: estratégias de abordagem do texto narrativo</w:t>
      </w:r>
      <w:r w:rsidRPr="00605B75">
        <w:rPr>
          <w:rFonts w:ascii="Times New Roman" w:hAnsi="Times New Roman" w:cs="Times New Roman"/>
          <w:sz w:val="24"/>
          <w:szCs w:val="24"/>
          <w:shd w:val="clear" w:color="auto" w:fill="FFFFFF"/>
        </w:rPr>
        <w:t>. Lisboa: Texto Editora.</w:t>
      </w:r>
    </w:p>
    <w:p w14:paraId="5957A232" w14:textId="77777777" w:rsidR="00B617FE" w:rsidRPr="00605B75" w:rsidRDefault="00B617FE" w:rsidP="00A45423">
      <w:pPr>
        <w:spacing w:after="0" w:line="360" w:lineRule="auto"/>
        <w:ind w:left="709" w:hanging="709"/>
        <w:jc w:val="both"/>
        <w:rPr>
          <w:rFonts w:ascii="Times New Roman" w:hAnsi="Times New Roman" w:cs="Times New Roman"/>
          <w:sz w:val="24"/>
          <w:szCs w:val="24"/>
          <w:shd w:val="clear" w:color="auto" w:fill="FFFFFF"/>
        </w:rPr>
      </w:pPr>
      <w:proofErr w:type="spellStart"/>
      <w:r w:rsidRPr="00605B75">
        <w:rPr>
          <w:rFonts w:ascii="Times New Roman" w:hAnsi="Times New Roman" w:cs="Times New Roman"/>
          <w:sz w:val="24"/>
          <w:szCs w:val="24"/>
        </w:rPr>
        <w:t>Bardin</w:t>
      </w:r>
      <w:proofErr w:type="spellEnd"/>
      <w:r w:rsidRPr="00605B75">
        <w:rPr>
          <w:rFonts w:ascii="Times New Roman" w:hAnsi="Times New Roman" w:cs="Times New Roman"/>
          <w:sz w:val="24"/>
          <w:szCs w:val="24"/>
        </w:rPr>
        <w:t xml:space="preserve">, L. (1995). </w:t>
      </w:r>
      <w:r w:rsidRPr="00605B75">
        <w:rPr>
          <w:rFonts w:ascii="Times New Roman" w:hAnsi="Times New Roman" w:cs="Times New Roman"/>
          <w:i/>
          <w:sz w:val="24"/>
          <w:szCs w:val="24"/>
        </w:rPr>
        <w:t>Análise de conteúdo</w:t>
      </w:r>
      <w:r w:rsidRPr="00605B75">
        <w:rPr>
          <w:rFonts w:ascii="Times New Roman" w:hAnsi="Times New Roman" w:cs="Times New Roman"/>
          <w:sz w:val="24"/>
          <w:szCs w:val="24"/>
        </w:rPr>
        <w:t>. Lisboa: Edições 70.</w:t>
      </w:r>
    </w:p>
    <w:p w14:paraId="11F638F9" w14:textId="622782C1" w:rsidR="00B617FE" w:rsidRPr="00605B75" w:rsidRDefault="00B617FE" w:rsidP="00A45423">
      <w:pPr>
        <w:spacing w:after="0" w:line="360" w:lineRule="auto"/>
        <w:ind w:left="709" w:hanging="709"/>
        <w:jc w:val="both"/>
        <w:rPr>
          <w:rFonts w:ascii="Times New Roman" w:hAnsi="Times New Roman" w:cs="Times New Roman"/>
          <w:sz w:val="24"/>
          <w:szCs w:val="24"/>
          <w:shd w:val="clear" w:color="auto" w:fill="FFFFFF"/>
        </w:rPr>
      </w:pPr>
      <w:r w:rsidRPr="00605B75">
        <w:rPr>
          <w:rFonts w:ascii="Times New Roman" w:hAnsi="Times New Roman" w:cs="Times New Roman"/>
          <w:sz w:val="24"/>
          <w:szCs w:val="24"/>
          <w:shd w:val="clear" w:color="auto" w:fill="FFFFFF"/>
        </w:rPr>
        <w:t xml:space="preserve">Bastos, </w:t>
      </w:r>
      <w:r w:rsidR="004B4F3B" w:rsidRPr="00605B75">
        <w:rPr>
          <w:rFonts w:ascii="Times New Roman" w:hAnsi="Times New Roman" w:cs="Times New Roman"/>
          <w:sz w:val="24"/>
          <w:szCs w:val="24"/>
          <w:shd w:val="clear" w:color="auto" w:fill="FFFFFF"/>
        </w:rPr>
        <w:t xml:space="preserve">G. </w:t>
      </w:r>
      <w:r w:rsidRPr="00605B75">
        <w:rPr>
          <w:rFonts w:ascii="Times New Roman" w:hAnsi="Times New Roman" w:cs="Times New Roman"/>
          <w:sz w:val="24"/>
          <w:szCs w:val="24"/>
          <w:shd w:val="clear" w:color="auto" w:fill="FFFFFF"/>
        </w:rPr>
        <w:t>(1999).</w:t>
      </w:r>
      <w:r w:rsidRPr="00605B75">
        <w:rPr>
          <w:rFonts w:ascii="Times New Roman" w:hAnsi="Times New Roman" w:cs="Times New Roman"/>
          <w:sz w:val="24"/>
          <w:szCs w:val="24"/>
        </w:rPr>
        <w:t xml:space="preserve"> </w:t>
      </w:r>
      <w:r w:rsidRPr="00605B75">
        <w:rPr>
          <w:rFonts w:ascii="Times New Roman" w:hAnsi="Times New Roman" w:cs="Times New Roman"/>
          <w:i/>
          <w:iCs/>
          <w:sz w:val="24"/>
          <w:szCs w:val="24"/>
        </w:rPr>
        <w:t>Literatura Infantil e Juvenil</w:t>
      </w:r>
      <w:r w:rsidRPr="00605B75">
        <w:rPr>
          <w:rFonts w:ascii="Times New Roman" w:hAnsi="Times New Roman" w:cs="Times New Roman"/>
          <w:sz w:val="24"/>
          <w:szCs w:val="24"/>
          <w:shd w:val="clear" w:color="auto" w:fill="FFFFFF"/>
        </w:rPr>
        <w:t>. Lisboa: Universidade Aberta.</w:t>
      </w:r>
    </w:p>
    <w:p w14:paraId="1660047E" w14:textId="6F5C665E" w:rsidR="00E12D7B" w:rsidRPr="00605B75" w:rsidRDefault="00B617FE" w:rsidP="00A45423">
      <w:pPr>
        <w:pStyle w:val="SemEspaamento"/>
        <w:spacing w:line="360" w:lineRule="auto"/>
        <w:ind w:left="709" w:hanging="709"/>
        <w:jc w:val="both"/>
        <w:rPr>
          <w:rFonts w:ascii="Times New Roman" w:hAnsi="Times New Roman" w:cs="Times New Roman"/>
          <w:sz w:val="24"/>
          <w:szCs w:val="24"/>
        </w:rPr>
      </w:pPr>
      <w:r w:rsidRPr="00605B75">
        <w:rPr>
          <w:rFonts w:ascii="Times New Roman" w:hAnsi="Times New Roman" w:cs="Times New Roman"/>
          <w:sz w:val="24"/>
          <w:szCs w:val="24"/>
        </w:rPr>
        <w:t xml:space="preserve">Bell, J. (1997). </w:t>
      </w:r>
      <w:r w:rsidRPr="00605B75">
        <w:rPr>
          <w:rFonts w:ascii="Times New Roman" w:hAnsi="Times New Roman" w:cs="Times New Roman"/>
          <w:i/>
          <w:sz w:val="24"/>
          <w:szCs w:val="24"/>
        </w:rPr>
        <w:t xml:space="preserve">Como realizar um projeto de investigação: Um guia para a pesquisa em ciências sociais e da educação. </w:t>
      </w:r>
      <w:r w:rsidRPr="00605B75">
        <w:rPr>
          <w:rFonts w:ascii="Times New Roman" w:hAnsi="Times New Roman" w:cs="Times New Roman"/>
          <w:sz w:val="24"/>
          <w:szCs w:val="24"/>
        </w:rPr>
        <w:t>Lisboa: Gradiva.</w:t>
      </w:r>
    </w:p>
    <w:p w14:paraId="7C992079" w14:textId="2C8AE73E" w:rsidR="00B617FE" w:rsidRPr="00605B75" w:rsidRDefault="00B617FE" w:rsidP="00A45423">
      <w:pPr>
        <w:spacing w:after="0" w:line="360" w:lineRule="auto"/>
        <w:ind w:left="709" w:hanging="709"/>
        <w:jc w:val="both"/>
        <w:rPr>
          <w:rFonts w:ascii="Times New Roman" w:hAnsi="Times New Roman" w:cs="Times New Roman"/>
          <w:sz w:val="24"/>
          <w:szCs w:val="24"/>
          <w:shd w:val="clear" w:color="auto" w:fill="FFFFFF"/>
        </w:rPr>
      </w:pPr>
      <w:proofErr w:type="spellStart"/>
      <w:r w:rsidRPr="00605B75">
        <w:rPr>
          <w:rFonts w:ascii="Times New Roman" w:hAnsi="Times New Roman" w:cs="Times New Roman"/>
          <w:sz w:val="24"/>
          <w:szCs w:val="24"/>
          <w:shd w:val="clear" w:color="auto" w:fill="FFFFFF"/>
        </w:rPr>
        <w:t>Bettelheim</w:t>
      </w:r>
      <w:proofErr w:type="spellEnd"/>
      <w:r w:rsidRPr="00605B75">
        <w:rPr>
          <w:rFonts w:ascii="Times New Roman" w:hAnsi="Times New Roman" w:cs="Times New Roman"/>
          <w:sz w:val="24"/>
          <w:szCs w:val="24"/>
          <w:shd w:val="clear" w:color="auto" w:fill="FFFFFF"/>
        </w:rPr>
        <w:t xml:space="preserve">, B. (2002). Psicanálise dos contos de fadas. </w:t>
      </w:r>
      <w:r w:rsidR="00C040FC" w:rsidRPr="00605B75">
        <w:rPr>
          <w:rFonts w:ascii="Times New Roman" w:hAnsi="Times New Roman" w:cs="Times New Roman"/>
          <w:sz w:val="24"/>
          <w:szCs w:val="24"/>
          <w:shd w:val="clear" w:color="auto" w:fill="FFFFFF"/>
        </w:rPr>
        <w:t>Lisboa</w:t>
      </w:r>
      <w:r w:rsidRPr="00605B75">
        <w:rPr>
          <w:rFonts w:ascii="Times New Roman" w:hAnsi="Times New Roman" w:cs="Times New Roman"/>
          <w:sz w:val="24"/>
          <w:szCs w:val="24"/>
          <w:shd w:val="clear" w:color="auto" w:fill="FFFFFF"/>
        </w:rPr>
        <w:t>: Bertrand Editora.</w:t>
      </w:r>
    </w:p>
    <w:p w14:paraId="55D54A3A" w14:textId="46D012F8" w:rsidR="00E12D7B" w:rsidRPr="00605B75" w:rsidRDefault="00B617FE" w:rsidP="00A45423">
      <w:pPr>
        <w:pStyle w:val="SemEspaamento"/>
        <w:spacing w:line="360" w:lineRule="auto"/>
        <w:ind w:left="709" w:hanging="709"/>
        <w:jc w:val="both"/>
        <w:rPr>
          <w:rFonts w:ascii="Times New Roman" w:hAnsi="Times New Roman" w:cs="Times New Roman"/>
          <w:sz w:val="24"/>
          <w:szCs w:val="24"/>
        </w:rPr>
      </w:pPr>
      <w:proofErr w:type="spellStart"/>
      <w:r w:rsidRPr="00605B75">
        <w:rPr>
          <w:rFonts w:ascii="Times New Roman" w:hAnsi="Times New Roman" w:cs="Times New Roman"/>
          <w:sz w:val="24"/>
          <w:szCs w:val="24"/>
        </w:rPr>
        <w:t>Bodgan</w:t>
      </w:r>
      <w:proofErr w:type="spellEnd"/>
      <w:r w:rsidRPr="00605B75">
        <w:rPr>
          <w:rFonts w:ascii="Times New Roman" w:hAnsi="Times New Roman" w:cs="Times New Roman"/>
          <w:sz w:val="24"/>
          <w:szCs w:val="24"/>
        </w:rPr>
        <w:t xml:space="preserve">, R. &amp; </w:t>
      </w:r>
      <w:proofErr w:type="spellStart"/>
      <w:r w:rsidRPr="00605B75">
        <w:rPr>
          <w:rFonts w:ascii="Times New Roman" w:hAnsi="Times New Roman" w:cs="Times New Roman"/>
          <w:sz w:val="24"/>
          <w:szCs w:val="24"/>
        </w:rPr>
        <w:t>Biklen</w:t>
      </w:r>
      <w:proofErr w:type="spellEnd"/>
      <w:r w:rsidRPr="00605B75">
        <w:rPr>
          <w:rFonts w:ascii="Times New Roman" w:hAnsi="Times New Roman" w:cs="Times New Roman"/>
          <w:sz w:val="24"/>
          <w:szCs w:val="24"/>
        </w:rPr>
        <w:t xml:space="preserve">, S. (1994). </w:t>
      </w:r>
      <w:r w:rsidRPr="00605B75">
        <w:rPr>
          <w:rFonts w:ascii="Times New Roman" w:hAnsi="Times New Roman" w:cs="Times New Roman"/>
          <w:i/>
          <w:sz w:val="24"/>
          <w:szCs w:val="24"/>
        </w:rPr>
        <w:t>Investigação Qualitativa em Educação: Uma introdução à teoria e aos métodos</w:t>
      </w:r>
      <w:r w:rsidRPr="00605B75">
        <w:rPr>
          <w:rFonts w:ascii="Times New Roman" w:hAnsi="Times New Roman" w:cs="Times New Roman"/>
          <w:sz w:val="24"/>
          <w:szCs w:val="24"/>
        </w:rPr>
        <w:t>. Porto: Porto Editora.</w:t>
      </w:r>
    </w:p>
    <w:p w14:paraId="3AC26856" w14:textId="37748072" w:rsidR="00E12D7B" w:rsidRPr="00605B75" w:rsidRDefault="00B617FE" w:rsidP="00A45423">
      <w:pPr>
        <w:pStyle w:val="SemEspaamento"/>
        <w:spacing w:line="360" w:lineRule="auto"/>
        <w:ind w:left="709" w:hanging="709"/>
        <w:jc w:val="both"/>
        <w:rPr>
          <w:rFonts w:ascii="Times New Roman" w:hAnsi="Times New Roman" w:cs="Times New Roman"/>
          <w:sz w:val="24"/>
          <w:szCs w:val="24"/>
        </w:rPr>
      </w:pPr>
      <w:proofErr w:type="spellStart"/>
      <w:r w:rsidRPr="00605B75">
        <w:rPr>
          <w:rFonts w:ascii="Times New Roman" w:hAnsi="Times New Roman" w:cs="Times New Roman"/>
          <w:sz w:val="24"/>
          <w:szCs w:val="24"/>
        </w:rPr>
        <w:t>Brazelton</w:t>
      </w:r>
      <w:proofErr w:type="spellEnd"/>
      <w:r w:rsidRPr="00605B75">
        <w:rPr>
          <w:rFonts w:ascii="Times New Roman" w:hAnsi="Times New Roman" w:cs="Times New Roman"/>
          <w:sz w:val="24"/>
          <w:szCs w:val="24"/>
        </w:rPr>
        <w:t>, T. B. (1995).</w:t>
      </w:r>
      <w:r w:rsidRPr="00605B75">
        <w:rPr>
          <w:rFonts w:ascii="Times New Roman" w:hAnsi="Times New Roman" w:cs="Times New Roman"/>
          <w:i/>
          <w:sz w:val="24"/>
          <w:szCs w:val="24"/>
        </w:rPr>
        <w:t xml:space="preserve"> O grande livro da criança</w:t>
      </w:r>
      <w:r w:rsidRPr="00605B75">
        <w:rPr>
          <w:rFonts w:ascii="Times New Roman" w:hAnsi="Times New Roman" w:cs="Times New Roman"/>
          <w:sz w:val="24"/>
          <w:szCs w:val="24"/>
        </w:rPr>
        <w:t>. Lisboa: Editorial Presença.</w:t>
      </w:r>
    </w:p>
    <w:p w14:paraId="4F298A53" w14:textId="77777777" w:rsidR="005A793F" w:rsidRPr="00605B75" w:rsidRDefault="005A793F" w:rsidP="00A45423">
      <w:pPr>
        <w:spacing w:after="0" w:line="360" w:lineRule="auto"/>
        <w:ind w:left="709" w:hanging="709"/>
        <w:jc w:val="both"/>
        <w:rPr>
          <w:rFonts w:ascii="Times New Roman" w:hAnsi="Times New Roman" w:cs="Times New Roman"/>
          <w:sz w:val="24"/>
          <w:szCs w:val="24"/>
          <w:shd w:val="clear" w:color="auto" w:fill="FFFFFF"/>
        </w:rPr>
      </w:pPr>
      <w:proofErr w:type="spellStart"/>
      <w:r w:rsidRPr="00605B75">
        <w:rPr>
          <w:rFonts w:ascii="Times New Roman" w:hAnsi="Times New Roman" w:cs="Times New Roman"/>
          <w:sz w:val="24"/>
          <w:szCs w:val="24"/>
          <w:shd w:val="clear" w:color="auto" w:fill="FFFFFF"/>
        </w:rPr>
        <w:t>Cadório</w:t>
      </w:r>
      <w:proofErr w:type="spellEnd"/>
      <w:r w:rsidRPr="00605B75">
        <w:rPr>
          <w:rFonts w:ascii="Times New Roman" w:hAnsi="Times New Roman" w:cs="Times New Roman"/>
          <w:sz w:val="24"/>
          <w:szCs w:val="24"/>
          <w:shd w:val="clear" w:color="auto" w:fill="FFFFFF"/>
        </w:rPr>
        <w:t xml:space="preserve">, L. (2001). </w:t>
      </w:r>
      <w:r w:rsidRPr="00605B75">
        <w:rPr>
          <w:rFonts w:ascii="Times New Roman" w:hAnsi="Times New Roman" w:cs="Times New Roman"/>
          <w:i/>
          <w:sz w:val="24"/>
          <w:szCs w:val="24"/>
          <w:shd w:val="clear" w:color="auto" w:fill="FFFFFF"/>
        </w:rPr>
        <w:t>O Gosto Pela Leitura</w:t>
      </w:r>
      <w:r w:rsidRPr="00605B75">
        <w:rPr>
          <w:rFonts w:ascii="Times New Roman" w:hAnsi="Times New Roman" w:cs="Times New Roman"/>
          <w:sz w:val="24"/>
          <w:szCs w:val="24"/>
          <w:shd w:val="clear" w:color="auto" w:fill="FFFFFF"/>
        </w:rPr>
        <w:t>. Lisboa: Livros Horizonte.</w:t>
      </w:r>
    </w:p>
    <w:p w14:paraId="3953611C" w14:textId="1354FABF" w:rsidR="00E6740C" w:rsidRPr="00605B75" w:rsidRDefault="00E6740C" w:rsidP="00A45423">
      <w:pPr>
        <w:spacing w:after="0" w:line="360" w:lineRule="auto"/>
        <w:ind w:left="709" w:hanging="709"/>
        <w:jc w:val="both"/>
        <w:rPr>
          <w:rFonts w:ascii="Times New Roman" w:hAnsi="Times New Roman" w:cs="Times New Roman"/>
          <w:sz w:val="24"/>
          <w:szCs w:val="24"/>
          <w:shd w:val="clear" w:color="auto" w:fill="FFFFFF"/>
        </w:rPr>
      </w:pPr>
      <w:r w:rsidRPr="00605B75">
        <w:rPr>
          <w:rFonts w:ascii="Times New Roman" w:hAnsi="Times New Roman" w:cs="Times New Roman"/>
          <w:sz w:val="24"/>
          <w:szCs w:val="24"/>
          <w:shd w:val="clear" w:color="auto" w:fill="FFFFFF"/>
        </w:rPr>
        <w:t>Cardoso, S. (2011).</w:t>
      </w:r>
      <w:r w:rsidRPr="00605B75">
        <w:rPr>
          <w:rFonts w:ascii="Times New Roman" w:hAnsi="Times New Roman" w:cs="Times New Roman"/>
          <w:sz w:val="24"/>
          <w:szCs w:val="24"/>
        </w:rPr>
        <w:t> </w:t>
      </w:r>
      <w:r w:rsidRPr="00605B75">
        <w:rPr>
          <w:rFonts w:ascii="Times New Roman" w:hAnsi="Times New Roman" w:cs="Times New Roman"/>
          <w:i/>
          <w:sz w:val="24"/>
          <w:szCs w:val="24"/>
          <w:shd w:val="clear" w:color="auto" w:fill="FFFFFF"/>
        </w:rPr>
        <w:t>Consciência de palavra em crianças de idade pré-escolar e escolar</w:t>
      </w:r>
      <w:r w:rsidRPr="00605B75">
        <w:rPr>
          <w:rFonts w:ascii="Times New Roman" w:hAnsi="Times New Roman" w:cs="Times New Roman"/>
          <w:sz w:val="24"/>
          <w:szCs w:val="24"/>
          <w:shd w:val="clear" w:color="auto" w:fill="FFFFFF"/>
        </w:rPr>
        <w:t>. Dissertação de mestrado. Setúbal: Escola Superior de Saúde – Instituto Politécnico de Setúbal/Faculdade de Ciências Sociais e Humanas (Universidade Nova de Lisboa)</w:t>
      </w:r>
      <w:r w:rsidR="008652E6" w:rsidRPr="00605B75">
        <w:rPr>
          <w:rFonts w:ascii="Times New Roman" w:hAnsi="Times New Roman" w:cs="Times New Roman"/>
          <w:sz w:val="24"/>
          <w:szCs w:val="24"/>
          <w:shd w:val="clear" w:color="auto" w:fill="FFFFFF"/>
        </w:rPr>
        <w:t>.</w:t>
      </w:r>
    </w:p>
    <w:p w14:paraId="07AC7F40" w14:textId="77777777" w:rsidR="00B617FE" w:rsidRPr="00605B75" w:rsidRDefault="005A793F" w:rsidP="00A45423">
      <w:pPr>
        <w:spacing w:after="0" w:line="360" w:lineRule="auto"/>
        <w:ind w:left="709" w:hanging="709"/>
        <w:jc w:val="both"/>
        <w:rPr>
          <w:rFonts w:ascii="Times New Roman" w:hAnsi="Times New Roman" w:cs="Times New Roman"/>
          <w:sz w:val="24"/>
          <w:szCs w:val="24"/>
          <w:shd w:val="clear" w:color="auto" w:fill="FFFFFF"/>
        </w:rPr>
      </w:pPr>
      <w:r w:rsidRPr="00605B75">
        <w:rPr>
          <w:rFonts w:ascii="Times New Roman" w:hAnsi="Times New Roman" w:cs="Times New Roman"/>
          <w:sz w:val="24"/>
          <w:szCs w:val="24"/>
          <w:shd w:val="clear" w:color="auto" w:fill="FFFFFF"/>
        </w:rPr>
        <w:t xml:space="preserve">Carvalho, B. V. (1985). </w:t>
      </w:r>
      <w:r w:rsidRPr="00605B75">
        <w:rPr>
          <w:rFonts w:ascii="Times New Roman" w:hAnsi="Times New Roman" w:cs="Times New Roman"/>
          <w:i/>
          <w:sz w:val="24"/>
          <w:szCs w:val="24"/>
          <w:shd w:val="clear" w:color="auto" w:fill="FFFFFF"/>
        </w:rPr>
        <w:t>A literatura infantil. Visão Histórica e Crítica.</w:t>
      </w:r>
      <w:r w:rsidRPr="00605B75">
        <w:rPr>
          <w:rFonts w:ascii="Times New Roman" w:hAnsi="Times New Roman" w:cs="Times New Roman"/>
          <w:sz w:val="24"/>
          <w:szCs w:val="24"/>
          <w:shd w:val="clear" w:color="auto" w:fill="FFFFFF"/>
        </w:rPr>
        <w:t xml:space="preserve"> São Paulo: Global Editora.</w:t>
      </w:r>
    </w:p>
    <w:p w14:paraId="65222B34" w14:textId="20D018FB" w:rsidR="00E12D7B" w:rsidRPr="00605B75" w:rsidRDefault="00B617FE" w:rsidP="00A45423">
      <w:pPr>
        <w:pStyle w:val="SemEspaamento"/>
        <w:spacing w:line="360" w:lineRule="auto"/>
        <w:ind w:left="709" w:hanging="709"/>
        <w:jc w:val="both"/>
        <w:rPr>
          <w:rFonts w:ascii="Times New Roman" w:hAnsi="Times New Roman" w:cs="Times New Roman"/>
          <w:sz w:val="24"/>
          <w:szCs w:val="24"/>
        </w:rPr>
      </w:pPr>
      <w:r w:rsidRPr="00605B75">
        <w:rPr>
          <w:rFonts w:ascii="Times New Roman" w:hAnsi="Times New Roman" w:cs="Times New Roman"/>
          <w:sz w:val="24"/>
          <w:szCs w:val="24"/>
        </w:rPr>
        <w:t xml:space="preserve">Coutinho, C. P. (2014). </w:t>
      </w:r>
      <w:r w:rsidRPr="00605B75">
        <w:rPr>
          <w:rFonts w:ascii="Times New Roman" w:hAnsi="Times New Roman" w:cs="Times New Roman"/>
          <w:i/>
          <w:sz w:val="24"/>
          <w:szCs w:val="24"/>
        </w:rPr>
        <w:t>Metodologia da Investigação em Ciências Sociais e Humanas</w:t>
      </w:r>
      <w:r w:rsidRPr="00605B75">
        <w:rPr>
          <w:rFonts w:ascii="Times New Roman" w:hAnsi="Times New Roman" w:cs="Times New Roman"/>
          <w:sz w:val="24"/>
          <w:szCs w:val="24"/>
        </w:rPr>
        <w:t>. Coimbra: Almedina.</w:t>
      </w:r>
    </w:p>
    <w:p w14:paraId="6AE04BD2" w14:textId="6A5B1A1E" w:rsidR="00B617FE" w:rsidRPr="00605B75" w:rsidRDefault="00B617FE" w:rsidP="00A45423">
      <w:pPr>
        <w:spacing w:after="0" w:line="360" w:lineRule="auto"/>
        <w:ind w:left="709" w:hanging="709"/>
        <w:jc w:val="both"/>
        <w:rPr>
          <w:rFonts w:ascii="Times New Roman" w:hAnsi="Times New Roman" w:cs="Times New Roman"/>
          <w:sz w:val="24"/>
          <w:szCs w:val="24"/>
          <w:shd w:val="clear" w:color="auto" w:fill="FFFFFF"/>
        </w:rPr>
      </w:pPr>
      <w:r w:rsidRPr="00605B75">
        <w:rPr>
          <w:rFonts w:ascii="Times New Roman" w:hAnsi="Times New Roman" w:cs="Times New Roman"/>
          <w:sz w:val="24"/>
          <w:szCs w:val="24"/>
          <w:shd w:val="clear" w:color="auto" w:fill="FFFFFF"/>
        </w:rPr>
        <w:t>Diniz, M</w:t>
      </w:r>
      <w:r w:rsidR="004B4F3B" w:rsidRPr="00605B75">
        <w:rPr>
          <w:rFonts w:ascii="Times New Roman" w:hAnsi="Times New Roman" w:cs="Times New Roman"/>
          <w:sz w:val="24"/>
          <w:szCs w:val="24"/>
          <w:shd w:val="clear" w:color="auto" w:fill="FFFFFF"/>
        </w:rPr>
        <w:t>. A.</w:t>
      </w:r>
      <w:r w:rsidRPr="00605B75">
        <w:rPr>
          <w:rFonts w:ascii="Times New Roman" w:hAnsi="Times New Roman" w:cs="Times New Roman"/>
          <w:sz w:val="24"/>
          <w:szCs w:val="24"/>
          <w:shd w:val="clear" w:color="auto" w:fill="FFFFFF"/>
        </w:rPr>
        <w:t xml:space="preserve"> (1994). </w:t>
      </w:r>
      <w:r w:rsidRPr="00605B75">
        <w:rPr>
          <w:rFonts w:ascii="Times New Roman" w:hAnsi="Times New Roman" w:cs="Times New Roman"/>
          <w:i/>
          <w:sz w:val="24"/>
          <w:szCs w:val="24"/>
          <w:shd w:val="clear" w:color="auto" w:fill="FFFFFF"/>
        </w:rPr>
        <w:t>As fadas não foram à escola.</w:t>
      </w:r>
      <w:r w:rsidRPr="00605B75">
        <w:rPr>
          <w:rFonts w:ascii="Times New Roman" w:hAnsi="Times New Roman" w:cs="Times New Roman"/>
          <w:sz w:val="24"/>
          <w:szCs w:val="24"/>
          <w:shd w:val="clear" w:color="auto" w:fill="FFFFFF"/>
        </w:rPr>
        <w:t xml:space="preserve"> Lisboa. Edições ASA.</w:t>
      </w:r>
    </w:p>
    <w:p w14:paraId="39C9A0A4" w14:textId="77777777" w:rsidR="00B617FE" w:rsidRPr="00605B75" w:rsidRDefault="00B617FE" w:rsidP="00A45423">
      <w:pPr>
        <w:spacing w:after="0" w:line="360" w:lineRule="auto"/>
        <w:ind w:left="709" w:hanging="709"/>
        <w:jc w:val="both"/>
        <w:rPr>
          <w:rFonts w:ascii="Times New Roman" w:hAnsi="Times New Roman" w:cs="Times New Roman"/>
          <w:sz w:val="24"/>
          <w:szCs w:val="24"/>
          <w:shd w:val="clear" w:color="auto" w:fill="FFFFFF"/>
        </w:rPr>
      </w:pPr>
      <w:r w:rsidRPr="00605B75">
        <w:rPr>
          <w:rFonts w:ascii="Times New Roman" w:hAnsi="Times New Roman" w:cs="Times New Roman"/>
          <w:sz w:val="24"/>
          <w:szCs w:val="24"/>
          <w:shd w:val="clear" w:color="auto" w:fill="FFFFFF"/>
        </w:rPr>
        <w:t xml:space="preserve">Fundação Calouste Gulbenkian (1998). </w:t>
      </w:r>
      <w:r w:rsidRPr="00605B75">
        <w:rPr>
          <w:rFonts w:ascii="Times New Roman" w:hAnsi="Times New Roman" w:cs="Times New Roman"/>
          <w:i/>
          <w:sz w:val="24"/>
          <w:szCs w:val="24"/>
          <w:shd w:val="clear" w:color="auto" w:fill="FFFFFF"/>
        </w:rPr>
        <w:t>A Literatura para Crianças no século XXI</w:t>
      </w:r>
      <w:r w:rsidRPr="00605B75">
        <w:rPr>
          <w:rFonts w:ascii="Times New Roman" w:hAnsi="Times New Roman" w:cs="Times New Roman"/>
          <w:sz w:val="24"/>
          <w:szCs w:val="24"/>
          <w:shd w:val="clear" w:color="auto" w:fill="FFFFFF"/>
        </w:rPr>
        <w:t>. Boletim Cultural. Lisboa: Fundação Calouste Gulbenkian.</w:t>
      </w:r>
    </w:p>
    <w:p w14:paraId="0724760B" w14:textId="77777777" w:rsidR="00B617FE" w:rsidRPr="00605B75" w:rsidRDefault="00B617FE" w:rsidP="00A45423">
      <w:pPr>
        <w:pStyle w:val="SemEspaamento"/>
        <w:spacing w:line="360" w:lineRule="auto"/>
        <w:ind w:left="709" w:hanging="709"/>
        <w:jc w:val="both"/>
        <w:rPr>
          <w:rFonts w:ascii="Times New Roman" w:hAnsi="Times New Roman" w:cs="Times New Roman"/>
          <w:sz w:val="24"/>
          <w:szCs w:val="24"/>
          <w:lang w:val="en-US"/>
        </w:rPr>
      </w:pPr>
      <w:proofErr w:type="spellStart"/>
      <w:r w:rsidRPr="00605B75">
        <w:rPr>
          <w:rFonts w:ascii="Times New Roman" w:hAnsi="Times New Roman" w:cs="Times New Roman"/>
          <w:sz w:val="24"/>
          <w:szCs w:val="24"/>
        </w:rPr>
        <w:t>Le</w:t>
      </w:r>
      <w:proofErr w:type="spellEnd"/>
      <w:r w:rsidRPr="00605B75">
        <w:rPr>
          <w:rFonts w:ascii="Times New Roman" w:hAnsi="Times New Roman" w:cs="Times New Roman"/>
          <w:sz w:val="24"/>
          <w:szCs w:val="24"/>
        </w:rPr>
        <w:t xml:space="preserve"> </w:t>
      </w:r>
      <w:proofErr w:type="spellStart"/>
      <w:r w:rsidRPr="00605B75">
        <w:rPr>
          <w:rFonts w:ascii="Times New Roman" w:hAnsi="Times New Roman" w:cs="Times New Roman"/>
          <w:sz w:val="24"/>
          <w:szCs w:val="24"/>
        </w:rPr>
        <w:t>Compte</w:t>
      </w:r>
      <w:proofErr w:type="spellEnd"/>
      <w:r w:rsidRPr="00605B75">
        <w:rPr>
          <w:rFonts w:ascii="Times New Roman" w:hAnsi="Times New Roman" w:cs="Times New Roman"/>
          <w:sz w:val="24"/>
          <w:szCs w:val="24"/>
        </w:rPr>
        <w:t xml:space="preserve">, M. D., &amp; J, </w:t>
      </w:r>
      <w:proofErr w:type="spellStart"/>
      <w:r w:rsidRPr="00605B75">
        <w:rPr>
          <w:rFonts w:ascii="Times New Roman" w:hAnsi="Times New Roman" w:cs="Times New Roman"/>
          <w:sz w:val="24"/>
          <w:szCs w:val="24"/>
        </w:rPr>
        <w:t>Preissle</w:t>
      </w:r>
      <w:proofErr w:type="spellEnd"/>
      <w:r w:rsidRPr="00605B75">
        <w:rPr>
          <w:rFonts w:ascii="Times New Roman" w:hAnsi="Times New Roman" w:cs="Times New Roman"/>
          <w:sz w:val="24"/>
          <w:szCs w:val="24"/>
        </w:rPr>
        <w:t xml:space="preserve">. </w:t>
      </w:r>
      <w:r w:rsidRPr="00605B75">
        <w:rPr>
          <w:rFonts w:ascii="Times New Roman" w:hAnsi="Times New Roman" w:cs="Times New Roman"/>
          <w:sz w:val="24"/>
          <w:szCs w:val="24"/>
          <w:lang w:val="en-US"/>
        </w:rPr>
        <w:t>(1993). E</w:t>
      </w:r>
      <w:r w:rsidRPr="00605B75">
        <w:rPr>
          <w:rFonts w:ascii="Times New Roman" w:hAnsi="Times New Roman" w:cs="Times New Roman"/>
          <w:i/>
          <w:sz w:val="24"/>
          <w:szCs w:val="24"/>
          <w:lang w:val="en-US"/>
        </w:rPr>
        <w:t>thnography and Qualitative Design in Educational Research</w:t>
      </w:r>
      <w:r w:rsidRPr="00605B75">
        <w:rPr>
          <w:rFonts w:ascii="Times New Roman" w:hAnsi="Times New Roman" w:cs="Times New Roman"/>
          <w:sz w:val="24"/>
          <w:szCs w:val="24"/>
          <w:lang w:val="en-US"/>
        </w:rPr>
        <w:t>. New York: Academic Press.</w:t>
      </w:r>
    </w:p>
    <w:p w14:paraId="1CD13BE5" w14:textId="77777777" w:rsidR="00B617FE" w:rsidRPr="00605B75" w:rsidRDefault="00B617FE" w:rsidP="00A45423">
      <w:pPr>
        <w:spacing w:after="0" w:line="360" w:lineRule="auto"/>
        <w:ind w:left="709" w:hanging="709"/>
        <w:jc w:val="both"/>
        <w:rPr>
          <w:rFonts w:ascii="Times New Roman" w:hAnsi="Times New Roman" w:cs="Times New Roman"/>
          <w:sz w:val="24"/>
          <w:szCs w:val="24"/>
          <w:shd w:val="clear" w:color="auto" w:fill="FFFFFF"/>
        </w:rPr>
      </w:pPr>
      <w:r w:rsidRPr="00605B75">
        <w:rPr>
          <w:rFonts w:ascii="Times New Roman" w:hAnsi="Times New Roman" w:cs="Times New Roman"/>
          <w:sz w:val="24"/>
          <w:szCs w:val="24"/>
          <w:shd w:val="clear" w:color="auto" w:fill="FFFFFF"/>
        </w:rPr>
        <w:t xml:space="preserve">Leitão, M. L., Pires, I. V., Palhais, F. &amp; </w:t>
      </w:r>
      <w:proofErr w:type="spellStart"/>
      <w:r w:rsidRPr="00605B75">
        <w:rPr>
          <w:rFonts w:ascii="Times New Roman" w:hAnsi="Times New Roman" w:cs="Times New Roman"/>
          <w:sz w:val="24"/>
          <w:szCs w:val="24"/>
          <w:shd w:val="clear" w:color="auto" w:fill="FFFFFF"/>
        </w:rPr>
        <w:t>Gallino</w:t>
      </w:r>
      <w:proofErr w:type="spellEnd"/>
      <w:r w:rsidRPr="00605B75">
        <w:rPr>
          <w:rFonts w:ascii="Times New Roman" w:hAnsi="Times New Roman" w:cs="Times New Roman"/>
          <w:sz w:val="24"/>
          <w:szCs w:val="24"/>
          <w:shd w:val="clear" w:color="auto" w:fill="FFFFFF"/>
        </w:rPr>
        <w:t xml:space="preserve">, M. J. (1993). </w:t>
      </w:r>
      <w:r w:rsidRPr="00605B75">
        <w:rPr>
          <w:rFonts w:ascii="Times New Roman" w:hAnsi="Times New Roman" w:cs="Times New Roman"/>
          <w:i/>
          <w:sz w:val="24"/>
          <w:szCs w:val="24"/>
          <w:shd w:val="clear" w:color="auto" w:fill="FFFFFF"/>
        </w:rPr>
        <w:t>Da Criança ao Aluno. Um Itinerário Pedagógico</w:t>
      </w:r>
      <w:proofErr w:type="gramStart"/>
      <w:r w:rsidRPr="00605B75">
        <w:rPr>
          <w:rFonts w:ascii="Times New Roman" w:hAnsi="Times New Roman" w:cs="Times New Roman"/>
          <w:i/>
          <w:sz w:val="24"/>
          <w:szCs w:val="24"/>
          <w:shd w:val="clear" w:color="auto" w:fill="FFFFFF"/>
        </w:rPr>
        <w:t>,</w:t>
      </w:r>
      <w:proofErr w:type="gramEnd"/>
      <w:r w:rsidRPr="00605B75">
        <w:rPr>
          <w:rFonts w:ascii="Times New Roman" w:hAnsi="Times New Roman" w:cs="Times New Roman"/>
          <w:i/>
          <w:sz w:val="24"/>
          <w:szCs w:val="24"/>
          <w:shd w:val="clear" w:color="auto" w:fill="FFFFFF"/>
        </w:rPr>
        <w:t xml:space="preserve"> ensinar é investigar</w:t>
      </w:r>
      <w:r w:rsidRPr="00605B75">
        <w:rPr>
          <w:rFonts w:ascii="Times New Roman" w:hAnsi="Times New Roman" w:cs="Times New Roman"/>
          <w:sz w:val="24"/>
          <w:szCs w:val="24"/>
          <w:shd w:val="clear" w:color="auto" w:fill="FFFFFF"/>
        </w:rPr>
        <w:t>. Lisboa: Instituto de Inovação Educacional.</w:t>
      </w:r>
    </w:p>
    <w:p w14:paraId="168ED76E" w14:textId="46E7F59A" w:rsidR="00B617FE" w:rsidRPr="00605B75" w:rsidRDefault="00B617FE" w:rsidP="00A45423">
      <w:pPr>
        <w:pStyle w:val="SemEspaamento"/>
        <w:spacing w:line="360" w:lineRule="auto"/>
        <w:ind w:left="709" w:hanging="709"/>
        <w:jc w:val="both"/>
        <w:rPr>
          <w:rFonts w:ascii="Times New Roman" w:hAnsi="Times New Roman" w:cs="Times New Roman"/>
          <w:sz w:val="24"/>
          <w:szCs w:val="24"/>
        </w:rPr>
      </w:pPr>
      <w:r w:rsidRPr="00605B75">
        <w:rPr>
          <w:rFonts w:ascii="Times New Roman" w:hAnsi="Times New Roman" w:cs="Times New Roman"/>
          <w:sz w:val="24"/>
          <w:szCs w:val="24"/>
        </w:rPr>
        <w:t xml:space="preserve">Maia, C. (2013). </w:t>
      </w:r>
      <w:r w:rsidRPr="00605B75">
        <w:rPr>
          <w:rFonts w:ascii="Times New Roman" w:hAnsi="Times New Roman" w:cs="Times New Roman"/>
          <w:i/>
          <w:sz w:val="24"/>
          <w:szCs w:val="24"/>
        </w:rPr>
        <w:t xml:space="preserve">O impacto de dois programas: Escrita Inventada e Treino Fonológico na aprendizagem da escrita e da leitura em crianças do pré-escolar e em crianças </w:t>
      </w:r>
      <w:r w:rsidRPr="00605B75">
        <w:rPr>
          <w:rFonts w:ascii="Times New Roman" w:hAnsi="Times New Roman" w:cs="Times New Roman"/>
          <w:i/>
          <w:sz w:val="24"/>
          <w:szCs w:val="24"/>
        </w:rPr>
        <w:lastRenderedPageBreak/>
        <w:t>do 1.º ano</w:t>
      </w:r>
      <w:r w:rsidRPr="00605B75">
        <w:rPr>
          <w:rFonts w:ascii="Times New Roman" w:hAnsi="Times New Roman" w:cs="Times New Roman"/>
          <w:sz w:val="24"/>
          <w:szCs w:val="24"/>
        </w:rPr>
        <w:t>. Lisboa: Instituto Universitário Ciências Psicológicas, Sociais e da Vida.</w:t>
      </w:r>
    </w:p>
    <w:p w14:paraId="00EB54EE" w14:textId="77777777" w:rsidR="00B617FE" w:rsidRPr="00605B75" w:rsidRDefault="00B617FE" w:rsidP="00A45423">
      <w:pPr>
        <w:pStyle w:val="SemEspaamento"/>
        <w:spacing w:line="360" w:lineRule="auto"/>
        <w:ind w:left="709" w:hanging="709"/>
        <w:jc w:val="both"/>
        <w:rPr>
          <w:rFonts w:ascii="Times New Roman" w:hAnsi="Times New Roman" w:cs="Times New Roman"/>
          <w:sz w:val="24"/>
          <w:szCs w:val="24"/>
        </w:rPr>
      </w:pPr>
      <w:r w:rsidRPr="00605B75">
        <w:rPr>
          <w:rFonts w:ascii="Times New Roman" w:hAnsi="Times New Roman" w:cs="Times New Roman"/>
          <w:sz w:val="24"/>
          <w:szCs w:val="24"/>
        </w:rPr>
        <w:t xml:space="preserve">Mata, L. (2006). </w:t>
      </w:r>
      <w:r w:rsidRPr="00605B75">
        <w:rPr>
          <w:rFonts w:ascii="Times New Roman" w:hAnsi="Times New Roman" w:cs="Times New Roman"/>
          <w:i/>
          <w:sz w:val="24"/>
          <w:szCs w:val="24"/>
        </w:rPr>
        <w:t>Literacia Familiar - Ambiente Familiar e descoberta da linguagem escrita</w:t>
      </w:r>
      <w:r w:rsidRPr="00605B75">
        <w:rPr>
          <w:rFonts w:ascii="Times New Roman" w:hAnsi="Times New Roman" w:cs="Times New Roman"/>
          <w:sz w:val="24"/>
          <w:szCs w:val="24"/>
        </w:rPr>
        <w:t>. Porto: Porto Editora.</w:t>
      </w:r>
    </w:p>
    <w:p w14:paraId="4C989781" w14:textId="4BC601F7" w:rsidR="00B617FE" w:rsidRPr="00605B75" w:rsidRDefault="00B617FE" w:rsidP="00A45423">
      <w:pPr>
        <w:pStyle w:val="SemEspaamento"/>
        <w:spacing w:line="360" w:lineRule="auto"/>
        <w:ind w:left="709" w:hanging="709"/>
        <w:jc w:val="both"/>
        <w:rPr>
          <w:rFonts w:ascii="Times New Roman" w:hAnsi="Times New Roman" w:cs="Times New Roman"/>
          <w:sz w:val="24"/>
          <w:szCs w:val="24"/>
          <w:shd w:val="clear" w:color="auto" w:fill="FFFFFF"/>
        </w:rPr>
      </w:pPr>
      <w:r w:rsidRPr="00605B75">
        <w:rPr>
          <w:rFonts w:ascii="Times New Roman" w:hAnsi="Times New Roman" w:cs="Times New Roman"/>
          <w:sz w:val="24"/>
          <w:szCs w:val="24"/>
          <w:shd w:val="clear" w:color="auto" w:fill="FFFFFF"/>
        </w:rPr>
        <w:t xml:space="preserve">Mata, L., Monteiro, V. &amp; Peixoto, F. (2009). </w:t>
      </w:r>
      <w:r w:rsidRPr="00605B75">
        <w:rPr>
          <w:rFonts w:ascii="Times New Roman" w:hAnsi="Times New Roman" w:cs="Times New Roman"/>
          <w:i/>
          <w:sz w:val="24"/>
          <w:szCs w:val="24"/>
          <w:shd w:val="clear" w:color="auto" w:fill="FFFFFF"/>
        </w:rPr>
        <w:t>Motivação para a leitura ao longo da escolaridade</w:t>
      </w:r>
      <w:r w:rsidRPr="00605B75">
        <w:rPr>
          <w:rFonts w:ascii="Times New Roman" w:hAnsi="Times New Roman" w:cs="Times New Roman"/>
          <w:sz w:val="24"/>
          <w:szCs w:val="24"/>
          <w:shd w:val="clear" w:color="auto" w:fill="FFFFFF"/>
        </w:rPr>
        <w:t>.</w:t>
      </w:r>
      <w:r w:rsidRPr="00605B75">
        <w:rPr>
          <w:rFonts w:ascii="Times New Roman" w:hAnsi="Times New Roman" w:cs="Times New Roman"/>
          <w:sz w:val="24"/>
          <w:szCs w:val="24"/>
        </w:rPr>
        <w:t> </w:t>
      </w:r>
      <w:r w:rsidRPr="00605B75">
        <w:rPr>
          <w:rFonts w:ascii="Times New Roman" w:hAnsi="Times New Roman" w:cs="Times New Roman"/>
          <w:sz w:val="24"/>
          <w:szCs w:val="24"/>
          <w:shd w:val="clear" w:color="auto" w:fill="FFFFFF"/>
        </w:rPr>
        <w:t>Análise Psicológica, 27 (4), pp. 563-572.</w:t>
      </w:r>
    </w:p>
    <w:p w14:paraId="14F917A4" w14:textId="77777777" w:rsidR="00B617FE" w:rsidRPr="00605B75" w:rsidRDefault="00B617FE" w:rsidP="00A45423">
      <w:pPr>
        <w:pStyle w:val="SemEspaamento"/>
        <w:spacing w:line="360" w:lineRule="auto"/>
        <w:ind w:left="709" w:hanging="709"/>
        <w:jc w:val="both"/>
        <w:rPr>
          <w:rFonts w:ascii="Times New Roman" w:hAnsi="Times New Roman" w:cs="Times New Roman"/>
          <w:sz w:val="24"/>
          <w:szCs w:val="24"/>
        </w:rPr>
      </w:pPr>
      <w:proofErr w:type="spellStart"/>
      <w:r w:rsidRPr="00605B75">
        <w:rPr>
          <w:rFonts w:ascii="Times New Roman" w:hAnsi="Times New Roman" w:cs="Times New Roman"/>
          <w:sz w:val="24"/>
          <w:szCs w:val="24"/>
        </w:rPr>
        <w:t>Mantoy</w:t>
      </w:r>
      <w:proofErr w:type="spellEnd"/>
      <w:r w:rsidRPr="00605B75">
        <w:rPr>
          <w:rFonts w:ascii="Times New Roman" w:hAnsi="Times New Roman" w:cs="Times New Roman"/>
          <w:sz w:val="24"/>
          <w:szCs w:val="24"/>
        </w:rPr>
        <w:t xml:space="preserve">, J. (1972). </w:t>
      </w:r>
      <w:r w:rsidRPr="00605B75">
        <w:rPr>
          <w:rFonts w:ascii="Times New Roman" w:hAnsi="Times New Roman" w:cs="Times New Roman"/>
          <w:i/>
          <w:sz w:val="24"/>
          <w:szCs w:val="24"/>
        </w:rPr>
        <w:t>Vocabulário essencial da psicologia da criança</w:t>
      </w:r>
      <w:r w:rsidRPr="00605B75">
        <w:rPr>
          <w:rFonts w:ascii="Times New Roman" w:hAnsi="Times New Roman" w:cs="Times New Roman"/>
          <w:sz w:val="24"/>
          <w:szCs w:val="24"/>
        </w:rPr>
        <w:t>. Lisboa: Moraes Editores.</w:t>
      </w:r>
    </w:p>
    <w:p w14:paraId="330CB802" w14:textId="77777777" w:rsidR="00B617FE" w:rsidRPr="00605B75" w:rsidRDefault="00B617FE" w:rsidP="00A45423">
      <w:pPr>
        <w:spacing w:after="0" w:line="360" w:lineRule="auto"/>
        <w:ind w:left="709" w:hanging="709"/>
        <w:jc w:val="both"/>
        <w:rPr>
          <w:rFonts w:ascii="Times New Roman" w:hAnsi="Times New Roman" w:cs="Times New Roman"/>
          <w:sz w:val="24"/>
          <w:szCs w:val="24"/>
          <w:shd w:val="clear" w:color="auto" w:fill="FFFFFF"/>
        </w:rPr>
      </w:pPr>
      <w:r w:rsidRPr="00605B75">
        <w:rPr>
          <w:rFonts w:ascii="Times New Roman" w:hAnsi="Times New Roman" w:cs="Times New Roman"/>
          <w:sz w:val="24"/>
          <w:szCs w:val="24"/>
          <w:shd w:val="clear" w:color="auto" w:fill="FFFFFF"/>
        </w:rPr>
        <w:t xml:space="preserve">Marques, R. (2008). </w:t>
      </w:r>
      <w:r w:rsidRPr="00605B75">
        <w:rPr>
          <w:rFonts w:ascii="Times New Roman" w:hAnsi="Times New Roman" w:cs="Times New Roman"/>
          <w:i/>
          <w:sz w:val="24"/>
          <w:szCs w:val="24"/>
          <w:shd w:val="clear" w:color="auto" w:fill="FFFFFF"/>
        </w:rPr>
        <w:t>Ensinar a Ler, Aprender a Ler: Um guia para pais e educadores</w:t>
      </w:r>
      <w:r w:rsidRPr="00605B75">
        <w:rPr>
          <w:rFonts w:ascii="Times New Roman" w:hAnsi="Times New Roman" w:cs="Times New Roman"/>
          <w:sz w:val="24"/>
          <w:szCs w:val="24"/>
          <w:shd w:val="clear" w:color="auto" w:fill="FFFFFF"/>
        </w:rPr>
        <w:t>. Lisboa: Texto Editora.</w:t>
      </w:r>
    </w:p>
    <w:p w14:paraId="052BAA4C" w14:textId="77777777" w:rsidR="00D11971" w:rsidRPr="00605B75" w:rsidRDefault="00D11971" w:rsidP="00A45423">
      <w:pPr>
        <w:spacing w:after="0" w:line="360" w:lineRule="auto"/>
        <w:ind w:left="709" w:hanging="709"/>
        <w:jc w:val="both"/>
        <w:rPr>
          <w:rFonts w:ascii="Times New Roman" w:hAnsi="Times New Roman" w:cs="Times New Roman"/>
          <w:sz w:val="24"/>
          <w:szCs w:val="24"/>
          <w:shd w:val="clear" w:color="auto" w:fill="FFFFFF"/>
        </w:rPr>
      </w:pPr>
      <w:r w:rsidRPr="00605B75">
        <w:rPr>
          <w:rFonts w:ascii="Times New Roman" w:hAnsi="Times New Roman" w:cs="Times New Roman"/>
          <w:sz w:val="24"/>
          <w:szCs w:val="24"/>
          <w:shd w:val="clear" w:color="auto" w:fill="FFFFFF"/>
        </w:rPr>
        <w:t xml:space="preserve">Martins, M. A. (1996). </w:t>
      </w:r>
      <w:r w:rsidRPr="00605B75">
        <w:rPr>
          <w:rFonts w:ascii="Times New Roman" w:hAnsi="Times New Roman" w:cs="Times New Roman"/>
          <w:i/>
          <w:sz w:val="24"/>
          <w:szCs w:val="24"/>
          <w:shd w:val="clear" w:color="auto" w:fill="FFFFFF"/>
        </w:rPr>
        <w:t>Pré-História da Aprendizagem da Leitura</w:t>
      </w:r>
      <w:r w:rsidRPr="00605B75">
        <w:rPr>
          <w:rFonts w:ascii="Times New Roman" w:hAnsi="Times New Roman" w:cs="Times New Roman"/>
          <w:sz w:val="24"/>
          <w:szCs w:val="24"/>
          <w:shd w:val="clear" w:color="auto" w:fill="FFFFFF"/>
        </w:rPr>
        <w:t xml:space="preserve">. </w:t>
      </w:r>
      <w:r w:rsidRPr="00605B75">
        <w:rPr>
          <w:rFonts w:ascii="Times New Roman" w:hAnsi="Times New Roman" w:cs="Times New Roman"/>
          <w:i/>
          <w:sz w:val="24"/>
          <w:szCs w:val="24"/>
          <w:shd w:val="clear" w:color="auto" w:fill="FFFFFF"/>
        </w:rPr>
        <w:t>Conhecimentos precoces sobre a funcionalidade da linguagem escrita, desenvolvimento metalinguístico e resultados em leitura no final do 1º ano de escolaridade</w:t>
      </w:r>
      <w:r w:rsidRPr="00605B75">
        <w:rPr>
          <w:rFonts w:ascii="Times New Roman" w:hAnsi="Times New Roman" w:cs="Times New Roman"/>
          <w:sz w:val="24"/>
          <w:szCs w:val="24"/>
          <w:shd w:val="clear" w:color="auto" w:fill="FFFFFF"/>
        </w:rPr>
        <w:t>. Lisboa: Instituto Superior de Psicologia Aplicada.</w:t>
      </w:r>
    </w:p>
    <w:p w14:paraId="09FBFEDE" w14:textId="77777777" w:rsidR="00B617FE" w:rsidRPr="00605B75" w:rsidRDefault="00B617FE" w:rsidP="00A45423">
      <w:pPr>
        <w:spacing w:after="0" w:line="360" w:lineRule="auto"/>
        <w:ind w:left="709" w:hanging="709"/>
        <w:jc w:val="both"/>
        <w:rPr>
          <w:rFonts w:ascii="Times New Roman" w:hAnsi="Times New Roman" w:cs="Times New Roman"/>
          <w:sz w:val="24"/>
          <w:szCs w:val="24"/>
          <w:shd w:val="clear" w:color="auto" w:fill="FFFFFF"/>
        </w:rPr>
      </w:pPr>
      <w:r w:rsidRPr="00605B75">
        <w:rPr>
          <w:rFonts w:ascii="Times New Roman" w:hAnsi="Times New Roman" w:cs="Times New Roman"/>
          <w:sz w:val="24"/>
          <w:szCs w:val="24"/>
          <w:shd w:val="clear" w:color="auto" w:fill="FFFFFF"/>
        </w:rPr>
        <w:t xml:space="preserve">Martins, M. A. e Niza, I. (1998). </w:t>
      </w:r>
      <w:r w:rsidRPr="00605B75">
        <w:rPr>
          <w:rFonts w:ascii="Times New Roman" w:hAnsi="Times New Roman" w:cs="Times New Roman"/>
          <w:i/>
          <w:sz w:val="24"/>
          <w:szCs w:val="24"/>
          <w:shd w:val="clear" w:color="auto" w:fill="FFFFFF"/>
        </w:rPr>
        <w:t>Psicologia da Aprendizagem da Linguagem Escrita</w:t>
      </w:r>
      <w:r w:rsidRPr="00605B75">
        <w:rPr>
          <w:rFonts w:ascii="Times New Roman" w:hAnsi="Times New Roman" w:cs="Times New Roman"/>
          <w:sz w:val="24"/>
          <w:szCs w:val="24"/>
          <w:shd w:val="clear" w:color="auto" w:fill="FFFFFF"/>
        </w:rPr>
        <w:t>. Lisboa: Universidade Aberta.</w:t>
      </w:r>
    </w:p>
    <w:p w14:paraId="6D71B21F" w14:textId="77777777" w:rsidR="00C040FC" w:rsidRPr="00605B75" w:rsidRDefault="00C040FC" w:rsidP="00C040FC">
      <w:pPr>
        <w:spacing w:after="0" w:line="360" w:lineRule="auto"/>
        <w:ind w:left="709" w:hanging="709"/>
        <w:jc w:val="both"/>
        <w:rPr>
          <w:rFonts w:ascii="Times New Roman" w:hAnsi="Times New Roman" w:cs="Times New Roman"/>
          <w:sz w:val="24"/>
          <w:szCs w:val="24"/>
          <w:shd w:val="clear" w:color="auto" w:fill="FFFFFF"/>
        </w:rPr>
      </w:pPr>
      <w:r w:rsidRPr="00605B75">
        <w:rPr>
          <w:rFonts w:ascii="Times New Roman" w:hAnsi="Times New Roman" w:cs="Times New Roman"/>
          <w:sz w:val="24"/>
          <w:szCs w:val="24"/>
          <w:shd w:val="clear" w:color="auto" w:fill="FFFFFF"/>
        </w:rPr>
        <w:t xml:space="preserve">Mesquita, A. (2002). </w:t>
      </w:r>
      <w:r w:rsidRPr="00605B75">
        <w:rPr>
          <w:rFonts w:ascii="Times New Roman" w:hAnsi="Times New Roman" w:cs="Times New Roman"/>
          <w:i/>
          <w:sz w:val="24"/>
          <w:szCs w:val="24"/>
          <w:shd w:val="clear" w:color="auto" w:fill="FFFFFF"/>
        </w:rPr>
        <w:t>Pedagogias do Imaginário. Olhares sobre a Literatura Infantil</w:t>
      </w:r>
      <w:r w:rsidRPr="00605B75">
        <w:rPr>
          <w:rFonts w:ascii="Times New Roman" w:hAnsi="Times New Roman" w:cs="Times New Roman"/>
          <w:sz w:val="24"/>
          <w:szCs w:val="24"/>
          <w:shd w:val="clear" w:color="auto" w:fill="FFFFFF"/>
        </w:rPr>
        <w:t>. Porto: Edições ASA.</w:t>
      </w:r>
    </w:p>
    <w:p w14:paraId="33E92149" w14:textId="77777777" w:rsidR="00B617FE" w:rsidRPr="00605B75" w:rsidRDefault="00B617FE" w:rsidP="00A45423">
      <w:pPr>
        <w:pStyle w:val="SemEspaamento"/>
        <w:spacing w:line="360" w:lineRule="auto"/>
        <w:ind w:left="709" w:hanging="709"/>
        <w:jc w:val="both"/>
        <w:rPr>
          <w:rFonts w:ascii="Times New Roman" w:hAnsi="Times New Roman" w:cs="Times New Roman"/>
          <w:sz w:val="24"/>
          <w:szCs w:val="24"/>
        </w:rPr>
      </w:pPr>
      <w:r w:rsidRPr="00605B75">
        <w:rPr>
          <w:rFonts w:ascii="Times New Roman" w:hAnsi="Times New Roman" w:cs="Times New Roman"/>
          <w:sz w:val="24"/>
          <w:szCs w:val="24"/>
        </w:rPr>
        <w:t xml:space="preserve">Morais, J. (1997). </w:t>
      </w:r>
      <w:r w:rsidRPr="00605B75">
        <w:rPr>
          <w:rFonts w:ascii="Times New Roman" w:hAnsi="Times New Roman" w:cs="Times New Roman"/>
          <w:i/>
          <w:sz w:val="24"/>
          <w:szCs w:val="24"/>
        </w:rPr>
        <w:t>A arte de ler: Psicologia Cognitiva da Leitura</w:t>
      </w:r>
      <w:r w:rsidRPr="00605B75">
        <w:rPr>
          <w:rFonts w:ascii="Times New Roman" w:hAnsi="Times New Roman" w:cs="Times New Roman"/>
          <w:sz w:val="24"/>
          <w:szCs w:val="24"/>
        </w:rPr>
        <w:t>. Santarém: Edições Cosmos.</w:t>
      </w:r>
    </w:p>
    <w:p w14:paraId="11AEBD3F" w14:textId="77777777" w:rsidR="00FB2982" w:rsidRPr="00605B75" w:rsidRDefault="00FB2982" w:rsidP="00A45423">
      <w:pPr>
        <w:pStyle w:val="SemEspaamento"/>
        <w:spacing w:line="360" w:lineRule="auto"/>
        <w:ind w:left="709" w:hanging="709"/>
        <w:jc w:val="both"/>
        <w:rPr>
          <w:rFonts w:ascii="Times New Roman" w:hAnsi="Times New Roman" w:cs="Times New Roman"/>
          <w:sz w:val="24"/>
          <w:szCs w:val="24"/>
        </w:rPr>
      </w:pPr>
      <w:r w:rsidRPr="00605B75">
        <w:rPr>
          <w:rFonts w:ascii="Times New Roman" w:hAnsi="Times New Roman" w:cs="Times New Roman"/>
          <w:sz w:val="24"/>
          <w:szCs w:val="24"/>
        </w:rPr>
        <w:t xml:space="preserve">Moreira, C. </w:t>
      </w:r>
      <w:proofErr w:type="gramStart"/>
      <w:r w:rsidRPr="00605B75">
        <w:rPr>
          <w:rFonts w:ascii="Times New Roman" w:hAnsi="Times New Roman" w:cs="Times New Roman"/>
          <w:sz w:val="24"/>
          <w:szCs w:val="24"/>
        </w:rPr>
        <w:t>D.</w:t>
      </w:r>
      <w:proofErr w:type="gramEnd"/>
      <w:r w:rsidRPr="00605B75">
        <w:rPr>
          <w:rFonts w:ascii="Times New Roman" w:hAnsi="Times New Roman" w:cs="Times New Roman"/>
          <w:sz w:val="24"/>
          <w:szCs w:val="24"/>
        </w:rPr>
        <w:t xml:space="preserve"> (1994). </w:t>
      </w:r>
      <w:r w:rsidRPr="00605B75">
        <w:rPr>
          <w:rFonts w:ascii="Times New Roman" w:hAnsi="Times New Roman" w:cs="Times New Roman"/>
          <w:i/>
          <w:sz w:val="24"/>
          <w:szCs w:val="24"/>
        </w:rPr>
        <w:t>Planeamento e Estratégias de Investigação Social</w:t>
      </w:r>
      <w:r w:rsidRPr="00605B75">
        <w:rPr>
          <w:rFonts w:ascii="Times New Roman" w:hAnsi="Times New Roman" w:cs="Times New Roman"/>
          <w:sz w:val="24"/>
          <w:szCs w:val="24"/>
        </w:rPr>
        <w:t>. Lisboa: Artes Gráficas.</w:t>
      </w:r>
    </w:p>
    <w:p w14:paraId="45D8B77D" w14:textId="5133D765" w:rsidR="00B131B9" w:rsidRPr="00605B75" w:rsidRDefault="00B131B9" w:rsidP="00A45423">
      <w:pPr>
        <w:pStyle w:val="SemEspaamento"/>
        <w:spacing w:line="360" w:lineRule="auto"/>
        <w:ind w:left="709" w:hanging="709"/>
        <w:jc w:val="both"/>
        <w:rPr>
          <w:rFonts w:ascii="Times New Roman" w:hAnsi="Times New Roman" w:cs="Times New Roman"/>
          <w:sz w:val="24"/>
          <w:szCs w:val="24"/>
        </w:rPr>
      </w:pPr>
      <w:proofErr w:type="spellStart"/>
      <w:r w:rsidRPr="00605B75">
        <w:rPr>
          <w:rFonts w:ascii="Times New Roman" w:hAnsi="Times New Roman" w:cs="Times New Roman"/>
          <w:sz w:val="24"/>
          <w:szCs w:val="24"/>
        </w:rPr>
        <w:t>Quivy</w:t>
      </w:r>
      <w:proofErr w:type="spellEnd"/>
      <w:r w:rsidRPr="00605B75">
        <w:rPr>
          <w:rFonts w:ascii="Times New Roman" w:hAnsi="Times New Roman" w:cs="Times New Roman"/>
          <w:sz w:val="24"/>
          <w:szCs w:val="24"/>
        </w:rPr>
        <w:t xml:space="preserve">, R. &amp; </w:t>
      </w:r>
      <w:proofErr w:type="spellStart"/>
      <w:r w:rsidRPr="00605B75">
        <w:rPr>
          <w:rFonts w:ascii="Times New Roman" w:hAnsi="Times New Roman" w:cs="Times New Roman"/>
          <w:sz w:val="24"/>
          <w:szCs w:val="24"/>
        </w:rPr>
        <w:t>Campenhoudt</w:t>
      </w:r>
      <w:proofErr w:type="spellEnd"/>
      <w:r w:rsidRPr="00605B75">
        <w:rPr>
          <w:rFonts w:ascii="Times New Roman" w:hAnsi="Times New Roman" w:cs="Times New Roman"/>
          <w:sz w:val="24"/>
          <w:szCs w:val="24"/>
        </w:rPr>
        <w:t xml:space="preserve">, L. V. (2005). </w:t>
      </w:r>
      <w:r w:rsidRPr="00605B75">
        <w:rPr>
          <w:rFonts w:ascii="Times New Roman" w:hAnsi="Times New Roman" w:cs="Times New Roman"/>
          <w:i/>
          <w:sz w:val="24"/>
          <w:szCs w:val="24"/>
        </w:rPr>
        <w:t>Manual de Investigação em Ciências Sociais</w:t>
      </w:r>
      <w:r w:rsidRPr="00605B75">
        <w:rPr>
          <w:rFonts w:ascii="Times New Roman" w:hAnsi="Times New Roman" w:cs="Times New Roman"/>
          <w:sz w:val="24"/>
          <w:szCs w:val="24"/>
        </w:rPr>
        <w:t>. Lisboa: Gradiva.</w:t>
      </w:r>
    </w:p>
    <w:p w14:paraId="1DECB52D" w14:textId="77777777" w:rsidR="00B617FE" w:rsidRPr="00605B75" w:rsidRDefault="00B617FE" w:rsidP="00A45423">
      <w:pPr>
        <w:spacing w:after="0" w:line="360" w:lineRule="auto"/>
        <w:ind w:left="709" w:hanging="709"/>
        <w:jc w:val="both"/>
        <w:rPr>
          <w:rFonts w:ascii="Times New Roman" w:hAnsi="Times New Roman" w:cs="Times New Roman"/>
          <w:sz w:val="24"/>
          <w:szCs w:val="24"/>
        </w:rPr>
      </w:pPr>
      <w:r w:rsidRPr="00605B75">
        <w:rPr>
          <w:rFonts w:ascii="Times New Roman" w:hAnsi="Times New Roman" w:cs="Times New Roman"/>
          <w:sz w:val="24"/>
          <w:szCs w:val="24"/>
          <w:shd w:val="clear" w:color="auto" w:fill="FFFFFF"/>
        </w:rPr>
        <w:t xml:space="preserve">Ribeiro, M. (2005). </w:t>
      </w:r>
      <w:r w:rsidRPr="00605B75">
        <w:rPr>
          <w:rFonts w:ascii="Times New Roman" w:hAnsi="Times New Roman" w:cs="Times New Roman"/>
          <w:i/>
          <w:sz w:val="24"/>
          <w:szCs w:val="24"/>
        </w:rPr>
        <w:t>“Ler bem para aprender melhor”: um estudo exploratório de intervenção no âmbito da descodificação leitora</w:t>
      </w:r>
      <w:r w:rsidRPr="00605B75">
        <w:rPr>
          <w:rFonts w:ascii="Times New Roman" w:hAnsi="Times New Roman" w:cs="Times New Roman"/>
          <w:sz w:val="24"/>
          <w:szCs w:val="24"/>
        </w:rPr>
        <w:t>. Braga: Universidade do Minho.</w:t>
      </w:r>
    </w:p>
    <w:p w14:paraId="1CEF41BD" w14:textId="77777777" w:rsidR="00B617FE" w:rsidRPr="00605B75" w:rsidRDefault="00B617FE" w:rsidP="00A45423">
      <w:pPr>
        <w:pStyle w:val="SemEspaamento"/>
        <w:spacing w:line="360" w:lineRule="auto"/>
        <w:ind w:left="709" w:hanging="709"/>
        <w:jc w:val="both"/>
        <w:rPr>
          <w:rFonts w:ascii="Times New Roman" w:hAnsi="Times New Roman" w:cs="Times New Roman"/>
          <w:sz w:val="24"/>
          <w:szCs w:val="24"/>
        </w:rPr>
      </w:pPr>
      <w:proofErr w:type="spellStart"/>
      <w:r w:rsidRPr="00605B75">
        <w:rPr>
          <w:rFonts w:ascii="Times New Roman" w:hAnsi="Times New Roman" w:cs="Times New Roman"/>
          <w:sz w:val="24"/>
          <w:szCs w:val="24"/>
        </w:rPr>
        <w:t>Rigolet</w:t>
      </w:r>
      <w:proofErr w:type="spellEnd"/>
      <w:r w:rsidRPr="00605B75">
        <w:rPr>
          <w:rFonts w:ascii="Times New Roman" w:hAnsi="Times New Roman" w:cs="Times New Roman"/>
          <w:sz w:val="24"/>
          <w:szCs w:val="24"/>
        </w:rPr>
        <w:t xml:space="preserve">, A. (2009). </w:t>
      </w:r>
      <w:r w:rsidRPr="00605B75">
        <w:rPr>
          <w:rFonts w:ascii="Times New Roman" w:hAnsi="Times New Roman" w:cs="Times New Roman"/>
          <w:i/>
          <w:sz w:val="24"/>
          <w:szCs w:val="24"/>
        </w:rPr>
        <w:t>Ler livros e contar histórias para crianças.</w:t>
      </w:r>
      <w:r w:rsidRPr="00605B75">
        <w:rPr>
          <w:rFonts w:ascii="Times New Roman" w:hAnsi="Times New Roman" w:cs="Times New Roman"/>
          <w:sz w:val="24"/>
          <w:szCs w:val="24"/>
        </w:rPr>
        <w:t xml:space="preserve"> Porto: Porto Editora.</w:t>
      </w:r>
    </w:p>
    <w:p w14:paraId="21B9A097" w14:textId="77777777" w:rsidR="006B01CA" w:rsidRPr="00605B75" w:rsidRDefault="00B617FE" w:rsidP="00A45423">
      <w:pPr>
        <w:pStyle w:val="SemEspaamento"/>
        <w:spacing w:line="360" w:lineRule="auto"/>
        <w:ind w:left="709" w:hanging="709"/>
        <w:jc w:val="both"/>
        <w:rPr>
          <w:rFonts w:ascii="Times New Roman" w:hAnsi="Times New Roman" w:cs="Times New Roman"/>
          <w:sz w:val="24"/>
          <w:szCs w:val="24"/>
        </w:rPr>
      </w:pPr>
      <w:proofErr w:type="spellStart"/>
      <w:r w:rsidRPr="00605B75">
        <w:rPr>
          <w:rFonts w:ascii="Times New Roman" w:hAnsi="Times New Roman" w:cs="Times New Roman"/>
          <w:sz w:val="24"/>
          <w:szCs w:val="24"/>
        </w:rPr>
        <w:t>Ruquoy</w:t>
      </w:r>
      <w:proofErr w:type="spellEnd"/>
      <w:r w:rsidRPr="00605B75">
        <w:rPr>
          <w:rFonts w:ascii="Times New Roman" w:hAnsi="Times New Roman" w:cs="Times New Roman"/>
          <w:sz w:val="24"/>
          <w:szCs w:val="24"/>
        </w:rPr>
        <w:t xml:space="preserve">, </w:t>
      </w:r>
      <w:proofErr w:type="gramStart"/>
      <w:r w:rsidRPr="00605B75">
        <w:rPr>
          <w:rFonts w:ascii="Times New Roman" w:hAnsi="Times New Roman" w:cs="Times New Roman"/>
          <w:sz w:val="24"/>
          <w:szCs w:val="24"/>
        </w:rPr>
        <w:t>D.</w:t>
      </w:r>
      <w:proofErr w:type="gramEnd"/>
      <w:r w:rsidRPr="00605B75">
        <w:rPr>
          <w:rFonts w:ascii="Times New Roman" w:hAnsi="Times New Roman" w:cs="Times New Roman"/>
          <w:sz w:val="24"/>
          <w:szCs w:val="24"/>
        </w:rPr>
        <w:t xml:space="preserve"> (2005). </w:t>
      </w:r>
      <w:r w:rsidRPr="00605B75">
        <w:rPr>
          <w:rFonts w:ascii="Times New Roman" w:hAnsi="Times New Roman" w:cs="Times New Roman"/>
          <w:i/>
          <w:sz w:val="24"/>
          <w:szCs w:val="24"/>
        </w:rPr>
        <w:t>Situação de entrevista e estratégia do entrevistador.</w:t>
      </w:r>
      <w:r w:rsidRPr="00605B75">
        <w:rPr>
          <w:rFonts w:ascii="Times New Roman" w:hAnsi="Times New Roman" w:cs="Times New Roman"/>
          <w:sz w:val="24"/>
          <w:szCs w:val="24"/>
        </w:rPr>
        <w:t xml:space="preserve"> In L. </w:t>
      </w:r>
      <w:proofErr w:type="spellStart"/>
      <w:r w:rsidRPr="00605B75">
        <w:rPr>
          <w:rFonts w:ascii="Times New Roman" w:hAnsi="Times New Roman" w:cs="Times New Roman"/>
          <w:sz w:val="24"/>
          <w:szCs w:val="24"/>
        </w:rPr>
        <w:t>Albarello</w:t>
      </w:r>
      <w:proofErr w:type="spellEnd"/>
      <w:r w:rsidRPr="00605B75">
        <w:rPr>
          <w:rFonts w:ascii="Times New Roman" w:hAnsi="Times New Roman" w:cs="Times New Roman"/>
          <w:sz w:val="24"/>
          <w:szCs w:val="24"/>
        </w:rPr>
        <w:t xml:space="preserve">, </w:t>
      </w:r>
      <w:proofErr w:type="spellStart"/>
      <w:r w:rsidRPr="00605B75">
        <w:rPr>
          <w:rFonts w:ascii="Times New Roman" w:hAnsi="Times New Roman" w:cs="Times New Roman"/>
          <w:sz w:val="24"/>
          <w:szCs w:val="24"/>
        </w:rPr>
        <w:t>et</w:t>
      </w:r>
      <w:proofErr w:type="spellEnd"/>
      <w:r w:rsidRPr="00605B75">
        <w:rPr>
          <w:rFonts w:ascii="Times New Roman" w:hAnsi="Times New Roman" w:cs="Times New Roman"/>
          <w:sz w:val="24"/>
          <w:szCs w:val="24"/>
        </w:rPr>
        <w:t xml:space="preserve"> al., Práticas e métodos de investigação em Ciências Sociais. Lisboa: Gradiva. </w:t>
      </w:r>
    </w:p>
    <w:p w14:paraId="69528BC8" w14:textId="77777777" w:rsidR="00B617FE" w:rsidRPr="00605B75" w:rsidRDefault="00B617FE" w:rsidP="00A45423">
      <w:pPr>
        <w:pStyle w:val="SemEspaamento"/>
        <w:spacing w:line="360" w:lineRule="auto"/>
        <w:ind w:left="709" w:hanging="709"/>
        <w:jc w:val="both"/>
        <w:rPr>
          <w:rFonts w:ascii="Times New Roman" w:hAnsi="Times New Roman" w:cs="Times New Roman"/>
          <w:sz w:val="24"/>
          <w:szCs w:val="24"/>
        </w:rPr>
      </w:pPr>
      <w:r w:rsidRPr="00605B75">
        <w:rPr>
          <w:rFonts w:ascii="Times New Roman" w:hAnsi="Times New Roman" w:cs="Times New Roman"/>
          <w:sz w:val="24"/>
          <w:szCs w:val="24"/>
        </w:rPr>
        <w:t xml:space="preserve">Silva, A. (2003). </w:t>
      </w:r>
      <w:r w:rsidRPr="00605B75">
        <w:rPr>
          <w:rFonts w:ascii="Times New Roman" w:hAnsi="Times New Roman" w:cs="Times New Roman"/>
          <w:i/>
          <w:sz w:val="24"/>
          <w:szCs w:val="24"/>
        </w:rPr>
        <w:t>Até à descoberta do princípio alfabético</w:t>
      </w:r>
      <w:r w:rsidRPr="00605B75">
        <w:rPr>
          <w:rFonts w:ascii="Times New Roman" w:hAnsi="Times New Roman" w:cs="Times New Roman"/>
          <w:sz w:val="24"/>
          <w:szCs w:val="24"/>
        </w:rPr>
        <w:t>. Lisboa: Fundação Calouste Gulbenkian/ Fundação para a Ciência e a Tecnologia.</w:t>
      </w:r>
    </w:p>
    <w:p w14:paraId="1EC96A13" w14:textId="77777777" w:rsidR="00B617FE" w:rsidRPr="00605B75" w:rsidRDefault="00B617FE" w:rsidP="00A45423">
      <w:pPr>
        <w:spacing w:after="0" w:line="360" w:lineRule="auto"/>
        <w:ind w:left="709" w:hanging="709"/>
        <w:jc w:val="both"/>
        <w:rPr>
          <w:rFonts w:ascii="Times New Roman" w:hAnsi="Times New Roman" w:cs="Times New Roman"/>
          <w:sz w:val="24"/>
          <w:szCs w:val="24"/>
          <w:shd w:val="clear" w:color="auto" w:fill="FFFFFF"/>
        </w:rPr>
      </w:pPr>
      <w:r w:rsidRPr="00605B75">
        <w:rPr>
          <w:rFonts w:ascii="Times New Roman" w:hAnsi="Times New Roman" w:cs="Times New Roman"/>
          <w:sz w:val="24"/>
          <w:szCs w:val="24"/>
          <w:shd w:val="clear" w:color="auto" w:fill="FFFFFF"/>
        </w:rPr>
        <w:t xml:space="preserve">Silva, A. (2004). </w:t>
      </w:r>
      <w:r w:rsidRPr="00605B75">
        <w:rPr>
          <w:rFonts w:ascii="Times New Roman" w:hAnsi="Times New Roman" w:cs="Times New Roman"/>
          <w:i/>
          <w:sz w:val="24"/>
          <w:szCs w:val="24"/>
          <w:shd w:val="clear" w:color="auto" w:fill="FFFFFF"/>
        </w:rPr>
        <w:t>Descobrir o princípio alfabético</w:t>
      </w:r>
      <w:r w:rsidRPr="00605B75">
        <w:rPr>
          <w:rFonts w:ascii="Times New Roman" w:hAnsi="Times New Roman" w:cs="Times New Roman"/>
          <w:sz w:val="24"/>
          <w:szCs w:val="24"/>
          <w:shd w:val="clear" w:color="auto" w:fill="FFFFFF"/>
        </w:rPr>
        <w:t>.</w:t>
      </w:r>
      <w:r w:rsidRPr="00605B75">
        <w:rPr>
          <w:rFonts w:ascii="Times New Roman" w:hAnsi="Times New Roman" w:cs="Times New Roman"/>
          <w:sz w:val="24"/>
          <w:szCs w:val="24"/>
        </w:rPr>
        <w:t> </w:t>
      </w:r>
      <w:r w:rsidRPr="00605B75">
        <w:rPr>
          <w:rFonts w:ascii="Times New Roman" w:hAnsi="Times New Roman" w:cs="Times New Roman"/>
          <w:sz w:val="24"/>
          <w:szCs w:val="24"/>
          <w:shd w:val="clear" w:color="auto" w:fill="FFFFFF"/>
        </w:rPr>
        <w:t>Análise Psicológica, 22, (1), pp. 187-191.</w:t>
      </w:r>
    </w:p>
    <w:p w14:paraId="2FF71C64" w14:textId="77777777" w:rsidR="00B617FE" w:rsidRPr="00605B75" w:rsidRDefault="00B617FE" w:rsidP="00A45423">
      <w:pPr>
        <w:spacing w:after="0" w:line="360" w:lineRule="auto"/>
        <w:ind w:left="709" w:hanging="709"/>
        <w:jc w:val="both"/>
        <w:rPr>
          <w:rFonts w:ascii="Times New Roman" w:hAnsi="Times New Roman" w:cs="Times New Roman"/>
          <w:sz w:val="24"/>
          <w:szCs w:val="24"/>
          <w:shd w:val="clear" w:color="auto" w:fill="FFFFFF"/>
        </w:rPr>
      </w:pPr>
      <w:r w:rsidRPr="00605B75">
        <w:rPr>
          <w:rFonts w:ascii="Times New Roman" w:hAnsi="Times New Roman" w:cs="Times New Roman"/>
          <w:sz w:val="24"/>
          <w:szCs w:val="24"/>
          <w:shd w:val="clear" w:color="auto" w:fill="FFFFFF"/>
        </w:rPr>
        <w:lastRenderedPageBreak/>
        <w:t xml:space="preserve">Sim-Sim, I. (1995). </w:t>
      </w:r>
      <w:r w:rsidRPr="00605B75">
        <w:rPr>
          <w:rFonts w:ascii="Times New Roman" w:hAnsi="Times New Roman" w:cs="Times New Roman"/>
          <w:i/>
          <w:sz w:val="24"/>
          <w:szCs w:val="24"/>
          <w:shd w:val="clear" w:color="auto" w:fill="FFFFFF"/>
        </w:rPr>
        <w:t>Desenvolver a linguagem, aprender a língua</w:t>
      </w:r>
      <w:r w:rsidRPr="00605B75">
        <w:rPr>
          <w:rFonts w:ascii="Times New Roman" w:hAnsi="Times New Roman" w:cs="Times New Roman"/>
          <w:sz w:val="24"/>
          <w:szCs w:val="24"/>
          <w:shd w:val="clear" w:color="auto" w:fill="FFFFFF"/>
        </w:rPr>
        <w:t>. In Dias de Carvalho, A. (</w:t>
      </w:r>
      <w:proofErr w:type="spellStart"/>
      <w:r w:rsidRPr="00605B75">
        <w:rPr>
          <w:rFonts w:ascii="Times New Roman" w:hAnsi="Times New Roman" w:cs="Times New Roman"/>
          <w:sz w:val="24"/>
          <w:szCs w:val="24"/>
          <w:shd w:val="clear" w:color="auto" w:fill="FFFFFF"/>
        </w:rPr>
        <w:t>Org</w:t>
      </w:r>
      <w:proofErr w:type="spellEnd"/>
      <w:r w:rsidRPr="00605B75">
        <w:rPr>
          <w:rFonts w:ascii="Times New Roman" w:hAnsi="Times New Roman" w:cs="Times New Roman"/>
          <w:sz w:val="24"/>
          <w:szCs w:val="24"/>
          <w:shd w:val="clear" w:color="auto" w:fill="FFFFFF"/>
        </w:rPr>
        <w:t>.), Novas Metodologias em Educação. Porto: Porto Editora.</w:t>
      </w:r>
    </w:p>
    <w:p w14:paraId="113ACD97" w14:textId="0A2D60FA" w:rsidR="00B617FE" w:rsidRPr="00605B75" w:rsidRDefault="00B617FE" w:rsidP="00A45423">
      <w:pPr>
        <w:spacing w:after="0" w:line="360" w:lineRule="auto"/>
        <w:ind w:left="709" w:hanging="709"/>
        <w:jc w:val="both"/>
        <w:rPr>
          <w:rFonts w:ascii="Times New Roman" w:hAnsi="Times New Roman" w:cs="Times New Roman"/>
          <w:sz w:val="24"/>
          <w:szCs w:val="24"/>
          <w:shd w:val="clear" w:color="auto" w:fill="FFFFFF"/>
        </w:rPr>
      </w:pPr>
      <w:r w:rsidRPr="00605B75">
        <w:rPr>
          <w:rFonts w:ascii="Times New Roman" w:hAnsi="Times New Roman" w:cs="Times New Roman"/>
          <w:sz w:val="24"/>
          <w:szCs w:val="24"/>
          <w:shd w:val="clear" w:color="auto" w:fill="FFFFFF"/>
        </w:rPr>
        <w:t xml:space="preserve">Sim-Sim, I. (2009). </w:t>
      </w:r>
      <w:r w:rsidRPr="00605B75">
        <w:rPr>
          <w:rFonts w:ascii="Times New Roman" w:hAnsi="Times New Roman" w:cs="Times New Roman"/>
          <w:i/>
          <w:sz w:val="24"/>
          <w:szCs w:val="24"/>
          <w:shd w:val="clear" w:color="auto" w:fill="FFFFFF"/>
        </w:rPr>
        <w:t>O ensino da leitura: a decifração</w:t>
      </w:r>
      <w:r w:rsidRPr="00605B75">
        <w:rPr>
          <w:rFonts w:ascii="Times New Roman" w:hAnsi="Times New Roman" w:cs="Times New Roman"/>
          <w:sz w:val="24"/>
          <w:szCs w:val="24"/>
          <w:shd w:val="clear" w:color="auto" w:fill="FFFFFF"/>
        </w:rPr>
        <w:t>. Lisboa: Ministério da Educação</w:t>
      </w:r>
      <w:r w:rsidR="009220B3" w:rsidRPr="00605B75">
        <w:rPr>
          <w:rFonts w:ascii="Times New Roman" w:hAnsi="Times New Roman" w:cs="Times New Roman"/>
          <w:sz w:val="24"/>
          <w:szCs w:val="24"/>
          <w:shd w:val="clear" w:color="auto" w:fill="FFFFFF"/>
        </w:rPr>
        <w:t>.</w:t>
      </w:r>
    </w:p>
    <w:p w14:paraId="17EDE16A" w14:textId="3E1F1F04" w:rsidR="00B617FE" w:rsidRPr="00605B75" w:rsidRDefault="00B617FE" w:rsidP="00A45423">
      <w:pPr>
        <w:spacing w:after="0" w:line="360" w:lineRule="auto"/>
        <w:ind w:left="709" w:hanging="709"/>
        <w:jc w:val="both"/>
        <w:rPr>
          <w:rFonts w:ascii="Times New Roman" w:hAnsi="Times New Roman" w:cs="Times New Roman"/>
          <w:sz w:val="24"/>
          <w:szCs w:val="24"/>
          <w:shd w:val="clear" w:color="auto" w:fill="FFFFFF"/>
        </w:rPr>
      </w:pPr>
      <w:r w:rsidRPr="00605B75">
        <w:rPr>
          <w:rFonts w:ascii="Times New Roman" w:hAnsi="Times New Roman" w:cs="Times New Roman"/>
          <w:sz w:val="24"/>
          <w:szCs w:val="24"/>
          <w:shd w:val="clear" w:color="auto" w:fill="FFFFFF"/>
        </w:rPr>
        <w:t>Traça, M</w:t>
      </w:r>
      <w:r w:rsidR="00D11971" w:rsidRPr="00605B75">
        <w:rPr>
          <w:rFonts w:ascii="Times New Roman" w:hAnsi="Times New Roman" w:cs="Times New Roman"/>
          <w:sz w:val="24"/>
          <w:szCs w:val="24"/>
          <w:shd w:val="clear" w:color="auto" w:fill="FFFFFF"/>
        </w:rPr>
        <w:t>.</w:t>
      </w:r>
      <w:r w:rsidRPr="00605B75">
        <w:rPr>
          <w:rFonts w:ascii="Times New Roman" w:hAnsi="Times New Roman" w:cs="Times New Roman"/>
          <w:sz w:val="24"/>
          <w:szCs w:val="24"/>
          <w:shd w:val="clear" w:color="auto" w:fill="FFFFFF"/>
        </w:rPr>
        <w:t xml:space="preserve"> </w:t>
      </w:r>
      <w:r w:rsidR="00D11971" w:rsidRPr="00605B75">
        <w:rPr>
          <w:rFonts w:ascii="Times New Roman" w:hAnsi="Times New Roman" w:cs="Times New Roman"/>
          <w:sz w:val="24"/>
          <w:szCs w:val="24"/>
          <w:shd w:val="clear" w:color="auto" w:fill="FFFFFF"/>
        </w:rPr>
        <w:t xml:space="preserve">E. </w:t>
      </w:r>
      <w:r w:rsidRPr="00605B75">
        <w:rPr>
          <w:rFonts w:ascii="Times New Roman" w:hAnsi="Times New Roman" w:cs="Times New Roman"/>
          <w:sz w:val="24"/>
          <w:szCs w:val="24"/>
          <w:shd w:val="clear" w:color="auto" w:fill="FFFFFF"/>
        </w:rPr>
        <w:t>(199</w:t>
      </w:r>
      <w:r w:rsidR="00E6740C" w:rsidRPr="00605B75">
        <w:rPr>
          <w:rFonts w:ascii="Times New Roman" w:hAnsi="Times New Roman" w:cs="Times New Roman"/>
          <w:sz w:val="24"/>
          <w:szCs w:val="24"/>
          <w:shd w:val="clear" w:color="auto" w:fill="FFFFFF"/>
        </w:rPr>
        <w:t>2</w:t>
      </w:r>
      <w:r w:rsidRPr="00605B75">
        <w:rPr>
          <w:rFonts w:ascii="Times New Roman" w:hAnsi="Times New Roman" w:cs="Times New Roman"/>
          <w:sz w:val="24"/>
          <w:szCs w:val="24"/>
          <w:shd w:val="clear" w:color="auto" w:fill="FFFFFF"/>
        </w:rPr>
        <w:t xml:space="preserve">). </w:t>
      </w:r>
      <w:r w:rsidRPr="00605B75">
        <w:rPr>
          <w:rFonts w:ascii="Times New Roman" w:hAnsi="Times New Roman" w:cs="Times New Roman"/>
          <w:i/>
          <w:sz w:val="24"/>
          <w:szCs w:val="24"/>
          <w:shd w:val="clear" w:color="auto" w:fill="FFFFFF"/>
        </w:rPr>
        <w:t xml:space="preserve">O Fio da Memória: Do Conto Popular ao Conto para Criança. </w:t>
      </w:r>
      <w:r w:rsidRPr="00605B75">
        <w:rPr>
          <w:rFonts w:ascii="Times New Roman" w:hAnsi="Times New Roman" w:cs="Times New Roman"/>
          <w:sz w:val="24"/>
          <w:szCs w:val="24"/>
          <w:shd w:val="clear" w:color="auto" w:fill="FFFFFF"/>
        </w:rPr>
        <w:t>Porto: Porto Editora</w:t>
      </w:r>
    </w:p>
    <w:p w14:paraId="1BED64E5" w14:textId="77777777" w:rsidR="006B3030" w:rsidRPr="00605B75" w:rsidRDefault="006B01CA" w:rsidP="00A45423">
      <w:pPr>
        <w:pStyle w:val="SemEspaamento"/>
        <w:spacing w:line="360" w:lineRule="auto"/>
        <w:ind w:left="709" w:hanging="709"/>
        <w:jc w:val="both"/>
        <w:rPr>
          <w:rFonts w:ascii="Times New Roman" w:hAnsi="Times New Roman" w:cs="Times New Roman"/>
          <w:sz w:val="24"/>
          <w:szCs w:val="24"/>
        </w:rPr>
      </w:pPr>
      <w:proofErr w:type="spellStart"/>
      <w:r w:rsidRPr="00605B75">
        <w:rPr>
          <w:rFonts w:ascii="Times New Roman" w:hAnsi="Times New Roman" w:cs="Times New Roman"/>
          <w:sz w:val="24"/>
          <w:szCs w:val="24"/>
        </w:rPr>
        <w:t>Triviños</w:t>
      </w:r>
      <w:proofErr w:type="spellEnd"/>
      <w:r w:rsidRPr="00605B75">
        <w:rPr>
          <w:rFonts w:ascii="Times New Roman" w:hAnsi="Times New Roman" w:cs="Times New Roman"/>
          <w:sz w:val="24"/>
          <w:szCs w:val="24"/>
        </w:rPr>
        <w:t xml:space="preserve">, A. N. S. (1987). </w:t>
      </w:r>
      <w:r w:rsidRPr="00605B75">
        <w:rPr>
          <w:rFonts w:ascii="Times New Roman" w:hAnsi="Times New Roman" w:cs="Times New Roman"/>
          <w:i/>
          <w:sz w:val="24"/>
          <w:szCs w:val="24"/>
        </w:rPr>
        <w:t>Introdução à pesquisa em ciências sociais: a pesquisa qualitativa em educação</w:t>
      </w:r>
      <w:r w:rsidR="00B617FE" w:rsidRPr="00605B75">
        <w:rPr>
          <w:rFonts w:ascii="Times New Roman" w:hAnsi="Times New Roman" w:cs="Times New Roman"/>
          <w:sz w:val="24"/>
          <w:szCs w:val="24"/>
        </w:rPr>
        <w:t>. São Paulo: Atlas.</w:t>
      </w:r>
    </w:p>
    <w:p w14:paraId="7D44604E" w14:textId="77777777" w:rsidR="006B3030" w:rsidRPr="00605B75" w:rsidRDefault="00183550" w:rsidP="00A45423">
      <w:pPr>
        <w:pStyle w:val="SemEspaamento"/>
        <w:spacing w:line="360" w:lineRule="auto"/>
        <w:ind w:left="709" w:hanging="709"/>
        <w:jc w:val="both"/>
        <w:rPr>
          <w:rFonts w:ascii="Times New Roman" w:hAnsi="Times New Roman" w:cs="Times New Roman"/>
          <w:sz w:val="24"/>
          <w:szCs w:val="24"/>
        </w:rPr>
      </w:pPr>
      <w:proofErr w:type="spellStart"/>
      <w:r w:rsidRPr="00605B75">
        <w:rPr>
          <w:rFonts w:ascii="Times New Roman" w:hAnsi="Times New Roman" w:cs="Times New Roman"/>
          <w:sz w:val="24"/>
          <w:szCs w:val="24"/>
        </w:rPr>
        <w:t>Vygotsky</w:t>
      </w:r>
      <w:proofErr w:type="spellEnd"/>
      <w:r w:rsidRPr="00605B75">
        <w:rPr>
          <w:rFonts w:ascii="Times New Roman" w:hAnsi="Times New Roman" w:cs="Times New Roman"/>
          <w:sz w:val="24"/>
          <w:szCs w:val="24"/>
        </w:rPr>
        <w:t>, L. S. (1990).</w:t>
      </w:r>
      <w:r w:rsidR="006B3030" w:rsidRPr="00605B75">
        <w:rPr>
          <w:rFonts w:ascii="Times New Roman" w:hAnsi="Times New Roman" w:cs="Times New Roman"/>
          <w:sz w:val="24"/>
          <w:szCs w:val="24"/>
        </w:rPr>
        <w:t xml:space="preserve"> </w:t>
      </w:r>
      <w:r w:rsidR="006B3030" w:rsidRPr="00605B75">
        <w:rPr>
          <w:rFonts w:ascii="Times New Roman" w:hAnsi="Times New Roman" w:cs="Times New Roman"/>
          <w:i/>
          <w:sz w:val="24"/>
          <w:szCs w:val="24"/>
        </w:rPr>
        <w:t xml:space="preserve">La </w:t>
      </w:r>
      <w:proofErr w:type="spellStart"/>
      <w:r w:rsidR="006B3030" w:rsidRPr="00605B75">
        <w:rPr>
          <w:rFonts w:ascii="Times New Roman" w:hAnsi="Times New Roman" w:cs="Times New Roman"/>
          <w:i/>
          <w:sz w:val="24"/>
          <w:szCs w:val="24"/>
        </w:rPr>
        <w:t>imaginación</w:t>
      </w:r>
      <w:proofErr w:type="spellEnd"/>
      <w:r w:rsidR="006B3030" w:rsidRPr="00605B75">
        <w:rPr>
          <w:rFonts w:ascii="Times New Roman" w:hAnsi="Times New Roman" w:cs="Times New Roman"/>
          <w:i/>
          <w:sz w:val="24"/>
          <w:szCs w:val="24"/>
        </w:rPr>
        <w:t xml:space="preserve"> y el arte </w:t>
      </w:r>
      <w:proofErr w:type="spellStart"/>
      <w:r w:rsidR="006B3030" w:rsidRPr="00605B75">
        <w:rPr>
          <w:rFonts w:ascii="Times New Roman" w:hAnsi="Times New Roman" w:cs="Times New Roman"/>
          <w:i/>
          <w:sz w:val="24"/>
          <w:szCs w:val="24"/>
        </w:rPr>
        <w:t>en</w:t>
      </w:r>
      <w:proofErr w:type="spellEnd"/>
      <w:r w:rsidR="006B3030" w:rsidRPr="00605B75">
        <w:rPr>
          <w:rFonts w:ascii="Times New Roman" w:hAnsi="Times New Roman" w:cs="Times New Roman"/>
          <w:i/>
          <w:sz w:val="24"/>
          <w:szCs w:val="24"/>
        </w:rPr>
        <w:t xml:space="preserve"> la </w:t>
      </w:r>
      <w:proofErr w:type="spellStart"/>
      <w:r w:rsidR="006B3030" w:rsidRPr="00605B75">
        <w:rPr>
          <w:rFonts w:ascii="Times New Roman" w:hAnsi="Times New Roman" w:cs="Times New Roman"/>
          <w:i/>
          <w:sz w:val="24"/>
          <w:szCs w:val="24"/>
        </w:rPr>
        <w:t>infancia</w:t>
      </w:r>
      <w:proofErr w:type="spellEnd"/>
      <w:r w:rsidRPr="00605B75">
        <w:rPr>
          <w:rFonts w:ascii="Times New Roman" w:hAnsi="Times New Roman" w:cs="Times New Roman"/>
          <w:sz w:val="24"/>
          <w:szCs w:val="24"/>
        </w:rPr>
        <w:t xml:space="preserve">. Madrid: </w:t>
      </w:r>
      <w:proofErr w:type="spellStart"/>
      <w:r w:rsidRPr="00605B75">
        <w:rPr>
          <w:rFonts w:ascii="Times New Roman" w:hAnsi="Times New Roman" w:cs="Times New Roman"/>
          <w:sz w:val="24"/>
          <w:szCs w:val="24"/>
        </w:rPr>
        <w:t>Ediciones</w:t>
      </w:r>
      <w:proofErr w:type="spellEnd"/>
      <w:r w:rsidRPr="00605B75">
        <w:rPr>
          <w:rFonts w:ascii="Times New Roman" w:hAnsi="Times New Roman" w:cs="Times New Roman"/>
          <w:sz w:val="24"/>
          <w:szCs w:val="24"/>
        </w:rPr>
        <w:t xml:space="preserve"> </w:t>
      </w:r>
      <w:proofErr w:type="spellStart"/>
      <w:r w:rsidRPr="00605B75">
        <w:rPr>
          <w:rFonts w:ascii="Times New Roman" w:hAnsi="Times New Roman" w:cs="Times New Roman"/>
          <w:sz w:val="24"/>
          <w:szCs w:val="24"/>
        </w:rPr>
        <w:t>Akal</w:t>
      </w:r>
      <w:proofErr w:type="spellEnd"/>
      <w:r w:rsidRPr="00605B75">
        <w:rPr>
          <w:rFonts w:ascii="Times New Roman" w:hAnsi="Times New Roman" w:cs="Times New Roman"/>
          <w:sz w:val="24"/>
          <w:szCs w:val="24"/>
        </w:rPr>
        <w:t>.</w:t>
      </w:r>
    </w:p>
    <w:p w14:paraId="432F9C9A" w14:textId="77777777" w:rsidR="00133430" w:rsidRPr="00605B75" w:rsidRDefault="00133430" w:rsidP="0090435C">
      <w:pPr>
        <w:pStyle w:val="SemEspaamento"/>
        <w:spacing w:line="360" w:lineRule="auto"/>
        <w:jc w:val="both"/>
        <w:rPr>
          <w:rFonts w:ascii="Times New Roman" w:hAnsi="Times New Roman" w:cs="Times New Roman"/>
          <w:sz w:val="24"/>
          <w:szCs w:val="24"/>
        </w:rPr>
      </w:pPr>
    </w:p>
    <w:p w14:paraId="14979AFC" w14:textId="77777777" w:rsidR="00D2250B" w:rsidRPr="00605B75" w:rsidRDefault="00D2250B" w:rsidP="0090435C">
      <w:pPr>
        <w:pStyle w:val="SemEspaamento"/>
        <w:spacing w:line="360" w:lineRule="auto"/>
        <w:jc w:val="both"/>
        <w:rPr>
          <w:rFonts w:ascii="Times New Roman" w:hAnsi="Times New Roman" w:cs="Times New Roman"/>
          <w:sz w:val="24"/>
          <w:szCs w:val="24"/>
        </w:rPr>
      </w:pPr>
    </w:p>
    <w:p w14:paraId="172183A0" w14:textId="77777777" w:rsidR="005A1A57" w:rsidRPr="00605B75" w:rsidRDefault="005A1A57" w:rsidP="0090435C">
      <w:pPr>
        <w:pStyle w:val="SemEspaamento"/>
        <w:spacing w:line="360" w:lineRule="auto"/>
        <w:jc w:val="both"/>
        <w:rPr>
          <w:rFonts w:ascii="Times New Roman" w:hAnsi="Times New Roman" w:cs="Times New Roman"/>
          <w:sz w:val="24"/>
          <w:szCs w:val="24"/>
        </w:rPr>
      </w:pPr>
    </w:p>
    <w:p w14:paraId="7BC34EF0" w14:textId="77777777" w:rsidR="000908FA" w:rsidRPr="00605B75" w:rsidRDefault="000908FA" w:rsidP="000908FA">
      <w:pPr>
        <w:spacing w:line="360" w:lineRule="auto"/>
        <w:jc w:val="both"/>
        <w:rPr>
          <w:rFonts w:ascii="Times New Roman" w:hAnsi="Times New Roman" w:cs="Times New Roman"/>
          <w:b/>
          <w:sz w:val="24"/>
          <w:szCs w:val="28"/>
          <w:shd w:val="clear" w:color="auto" w:fill="FFFFFF"/>
        </w:rPr>
      </w:pPr>
    </w:p>
    <w:p w14:paraId="0EB847C6" w14:textId="77777777" w:rsidR="000908FA" w:rsidRPr="00605B75" w:rsidRDefault="000908FA" w:rsidP="000908FA">
      <w:pPr>
        <w:spacing w:line="360" w:lineRule="auto"/>
        <w:jc w:val="both"/>
        <w:rPr>
          <w:rFonts w:ascii="Times New Roman" w:hAnsi="Times New Roman" w:cs="Times New Roman"/>
          <w:b/>
          <w:sz w:val="24"/>
          <w:szCs w:val="28"/>
          <w:shd w:val="clear" w:color="auto" w:fill="FFFFFF"/>
        </w:rPr>
      </w:pPr>
    </w:p>
    <w:p w14:paraId="4EA630B3" w14:textId="77777777" w:rsidR="000908FA" w:rsidRPr="00605B75" w:rsidRDefault="000908FA" w:rsidP="000908FA">
      <w:pPr>
        <w:spacing w:line="360" w:lineRule="auto"/>
        <w:jc w:val="both"/>
        <w:rPr>
          <w:rFonts w:ascii="Times New Roman" w:hAnsi="Times New Roman" w:cs="Times New Roman"/>
          <w:b/>
          <w:sz w:val="24"/>
          <w:szCs w:val="28"/>
          <w:shd w:val="clear" w:color="auto" w:fill="FFFFFF"/>
        </w:rPr>
      </w:pPr>
    </w:p>
    <w:p w14:paraId="58A71E97" w14:textId="77777777" w:rsidR="000908FA" w:rsidRPr="00605B75" w:rsidRDefault="000908FA" w:rsidP="000908FA">
      <w:pPr>
        <w:spacing w:line="360" w:lineRule="auto"/>
        <w:jc w:val="both"/>
        <w:rPr>
          <w:rFonts w:ascii="Times New Roman" w:hAnsi="Times New Roman" w:cs="Times New Roman"/>
          <w:b/>
          <w:sz w:val="24"/>
          <w:szCs w:val="28"/>
          <w:shd w:val="clear" w:color="auto" w:fill="FFFFFF"/>
        </w:rPr>
      </w:pPr>
    </w:p>
    <w:p w14:paraId="1E4D5F59" w14:textId="0EA66F64" w:rsidR="000B30BD" w:rsidRPr="00605B75" w:rsidRDefault="000B30BD">
      <w:pPr>
        <w:rPr>
          <w:rFonts w:ascii="Times New Roman" w:hAnsi="Times New Roman" w:cs="Times New Roman"/>
          <w:sz w:val="24"/>
          <w:szCs w:val="24"/>
        </w:rPr>
      </w:pPr>
      <w:r w:rsidRPr="00605B75">
        <w:rPr>
          <w:rFonts w:ascii="Times New Roman" w:hAnsi="Times New Roman" w:cs="Times New Roman"/>
          <w:sz w:val="24"/>
          <w:szCs w:val="24"/>
        </w:rPr>
        <w:br w:type="page"/>
      </w:r>
    </w:p>
    <w:p w14:paraId="4C519ECC" w14:textId="77777777" w:rsidR="000B30BD" w:rsidRPr="00605B75" w:rsidRDefault="000B30BD" w:rsidP="000B30BD">
      <w:pPr>
        <w:pStyle w:val="SemEspaamento"/>
        <w:spacing w:line="360" w:lineRule="auto"/>
        <w:jc w:val="center"/>
        <w:rPr>
          <w:rFonts w:ascii="Times New Roman" w:hAnsi="Times New Roman" w:cs="Times New Roman"/>
          <w:b/>
          <w:sz w:val="44"/>
          <w:szCs w:val="24"/>
        </w:rPr>
      </w:pPr>
    </w:p>
    <w:p w14:paraId="7245DB9D" w14:textId="77777777" w:rsidR="000B30BD" w:rsidRPr="00605B75" w:rsidRDefault="000B30BD" w:rsidP="000B30BD">
      <w:pPr>
        <w:pStyle w:val="SemEspaamento"/>
        <w:spacing w:line="360" w:lineRule="auto"/>
        <w:jc w:val="center"/>
        <w:rPr>
          <w:rFonts w:ascii="Times New Roman" w:hAnsi="Times New Roman" w:cs="Times New Roman"/>
          <w:b/>
          <w:sz w:val="44"/>
          <w:szCs w:val="24"/>
        </w:rPr>
      </w:pPr>
    </w:p>
    <w:p w14:paraId="7D06F843" w14:textId="77777777" w:rsidR="000B30BD" w:rsidRPr="00605B75" w:rsidRDefault="000B30BD" w:rsidP="000B30BD">
      <w:pPr>
        <w:pStyle w:val="SemEspaamento"/>
        <w:spacing w:line="360" w:lineRule="auto"/>
        <w:jc w:val="center"/>
        <w:rPr>
          <w:rFonts w:ascii="Times New Roman" w:hAnsi="Times New Roman" w:cs="Times New Roman"/>
          <w:b/>
          <w:sz w:val="44"/>
          <w:szCs w:val="24"/>
        </w:rPr>
      </w:pPr>
    </w:p>
    <w:p w14:paraId="0F6F27A4" w14:textId="77777777" w:rsidR="000B30BD" w:rsidRPr="00605B75" w:rsidRDefault="000B30BD" w:rsidP="000B30BD">
      <w:pPr>
        <w:pStyle w:val="SemEspaamento"/>
        <w:spacing w:line="360" w:lineRule="auto"/>
        <w:jc w:val="center"/>
        <w:rPr>
          <w:rFonts w:ascii="Times New Roman" w:hAnsi="Times New Roman" w:cs="Times New Roman"/>
          <w:b/>
          <w:sz w:val="44"/>
          <w:szCs w:val="24"/>
        </w:rPr>
      </w:pPr>
    </w:p>
    <w:p w14:paraId="36507773" w14:textId="77777777" w:rsidR="000B30BD" w:rsidRPr="00605B75" w:rsidRDefault="000B30BD" w:rsidP="000B30BD">
      <w:pPr>
        <w:pStyle w:val="SemEspaamento"/>
        <w:spacing w:line="360" w:lineRule="auto"/>
        <w:jc w:val="center"/>
        <w:rPr>
          <w:rFonts w:ascii="Times New Roman" w:hAnsi="Times New Roman" w:cs="Times New Roman"/>
          <w:b/>
          <w:sz w:val="44"/>
          <w:szCs w:val="24"/>
        </w:rPr>
      </w:pPr>
    </w:p>
    <w:p w14:paraId="48034B72" w14:textId="77777777" w:rsidR="000B30BD" w:rsidRPr="00605B75" w:rsidRDefault="000B30BD" w:rsidP="000B30BD">
      <w:pPr>
        <w:pStyle w:val="SemEspaamento"/>
        <w:spacing w:line="360" w:lineRule="auto"/>
        <w:jc w:val="center"/>
        <w:rPr>
          <w:rFonts w:ascii="Times New Roman" w:hAnsi="Times New Roman" w:cs="Times New Roman"/>
          <w:b/>
          <w:sz w:val="44"/>
          <w:szCs w:val="24"/>
        </w:rPr>
      </w:pPr>
    </w:p>
    <w:p w14:paraId="417237FE" w14:textId="77777777" w:rsidR="000B30BD" w:rsidRPr="00605B75" w:rsidRDefault="000B30BD" w:rsidP="000B30BD">
      <w:pPr>
        <w:pStyle w:val="SemEspaamento"/>
        <w:spacing w:line="360" w:lineRule="auto"/>
        <w:jc w:val="center"/>
        <w:rPr>
          <w:rFonts w:ascii="Times New Roman" w:hAnsi="Times New Roman" w:cs="Times New Roman"/>
          <w:b/>
          <w:sz w:val="44"/>
          <w:szCs w:val="24"/>
        </w:rPr>
      </w:pPr>
    </w:p>
    <w:p w14:paraId="55DAF479" w14:textId="77777777" w:rsidR="000B30BD" w:rsidRPr="00605B75" w:rsidRDefault="000B30BD" w:rsidP="000B30BD">
      <w:pPr>
        <w:pStyle w:val="SemEspaamento"/>
        <w:spacing w:line="360" w:lineRule="auto"/>
        <w:jc w:val="center"/>
        <w:rPr>
          <w:rFonts w:ascii="Times New Roman" w:hAnsi="Times New Roman" w:cs="Times New Roman"/>
          <w:b/>
          <w:sz w:val="44"/>
          <w:szCs w:val="24"/>
        </w:rPr>
      </w:pPr>
    </w:p>
    <w:p w14:paraId="4BE1A0B2" w14:textId="77777777" w:rsidR="000B30BD" w:rsidRPr="00605B75" w:rsidRDefault="000B30BD" w:rsidP="000B30BD">
      <w:pPr>
        <w:pStyle w:val="SemEspaamento"/>
        <w:spacing w:line="360" w:lineRule="auto"/>
        <w:jc w:val="center"/>
        <w:rPr>
          <w:rFonts w:ascii="Times New Roman" w:hAnsi="Times New Roman" w:cs="Times New Roman"/>
          <w:b/>
          <w:sz w:val="44"/>
          <w:szCs w:val="24"/>
        </w:rPr>
      </w:pPr>
    </w:p>
    <w:p w14:paraId="220BF7B7" w14:textId="03247D06" w:rsidR="000B30BD" w:rsidRPr="00605B75" w:rsidRDefault="000B30BD" w:rsidP="00C3795C">
      <w:pPr>
        <w:pStyle w:val="Cabealho1"/>
        <w:numPr>
          <w:ilvl w:val="0"/>
          <w:numId w:val="0"/>
        </w:numPr>
        <w:ind w:left="360"/>
        <w:jc w:val="center"/>
        <w:rPr>
          <w:color w:val="auto"/>
        </w:rPr>
      </w:pPr>
      <w:bookmarkStart w:id="40" w:name="_Toc451978179"/>
      <w:r w:rsidRPr="00605B75">
        <w:rPr>
          <w:color w:val="auto"/>
        </w:rPr>
        <w:t>Anexos</w:t>
      </w:r>
      <w:bookmarkEnd w:id="40"/>
    </w:p>
    <w:p w14:paraId="29DCF0AD" w14:textId="77777777" w:rsidR="000B30BD" w:rsidRPr="00605B75" w:rsidRDefault="000B30BD">
      <w:pPr>
        <w:rPr>
          <w:rFonts w:ascii="Times New Roman" w:hAnsi="Times New Roman" w:cs="Times New Roman"/>
          <w:b/>
          <w:sz w:val="44"/>
          <w:szCs w:val="24"/>
        </w:rPr>
      </w:pPr>
      <w:r w:rsidRPr="00605B75">
        <w:rPr>
          <w:rFonts w:ascii="Times New Roman" w:hAnsi="Times New Roman" w:cs="Times New Roman"/>
          <w:b/>
          <w:sz w:val="44"/>
          <w:szCs w:val="24"/>
        </w:rPr>
        <w:br w:type="page"/>
      </w:r>
    </w:p>
    <w:p w14:paraId="620FACE4" w14:textId="77777777" w:rsidR="00B60A5B" w:rsidRPr="00605B75" w:rsidRDefault="00B60A5B" w:rsidP="00265C31"/>
    <w:p w14:paraId="7112893B" w14:textId="77777777" w:rsidR="00B60A5B" w:rsidRPr="00605B75" w:rsidRDefault="00B60A5B" w:rsidP="00265C31"/>
    <w:p w14:paraId="5895AB77" w14:textId="77777777" w:rsidR="00265C31" w:rsidRPr="00605B75" w:rsidRDefault="00265C31" w:rsidP="00265C31"/>
    <w:p w14:paraId="00DFEAFF" w14:textId="77777777" w:rsidR="00265C31" w:rsidRPr="00605B75" w:rsidRDefault="00265C31" w:rsidP="00265C31"/>
    <w:p w14:paraId="2946E84B" w14:textId="77777777" w:rsidR="00265C31" w:rsidRPr="00605B75" w:rsidRDefault="00265C31" w:rsidP="00265C31"/>
    <w:p w14:paraId="204A4CCE" w14:textId="77777777" w:rsidR="00265C31" w:rsidRPr="00605B75" w:rsidRDefault="00265C31" w:rsidP="00265C31"/>
    <w:p w14:paraId="5D714BB8" w14:textId="77777777" w:rsidR="00265C31" w:rsidRPr="00605B75" w:rsidRDefault="00265C31" w:rsidP="00265C31"/>
    <w:p w14:paraId="5E72C1F9" w14:textId="77777777" w:rsidR="00265C31" w:rsidRPr="00605B75" w:rsidRDefault="00265C31" w:rsidP="00265C31"/>
    <w:p w14:paraId="738853CE" w14:textId="77777777" w:rsidR="00265C31" w:rsidRPr="00605B75" w:rsidRDefault="00265C31" w:rsidP="00265C31"/>
    <w:p w14:paraId="50040AAF" w14:textId="77777777" w:rsidR="00265C31" w:rsidRPr="00605B75" w:rsidRDefault="00265C31" w:rsidP="00265C31"/>
    <w:p w14:paraId="461AB75D" w14:textId="77777777" w:rsidR="00265C31" w:rsidRPr="00605B75" w:rsidRDefault="00265C31" w:rsidP="00265C31"/>
    <w:p w14:paraId="73BE8BB4" w14:textId="77777777" w:rsidR="00265C31" w:rsidRPr="00605B75" w:rsidRDefault="00265C31" w:rsidP="00265C31"/>
    <w:p w14:paraId="77C03F3C" w14:textId="4C137420" w:rsidR="000B30BD" w:rsidRPr="00605B75" w:rsidRDefault="000B30BD" w:rsidP="00B60A5B">
      <w:pPr>
        <w:pStyle w:val="Cabealho1"/>
        <w:numPr>
          <w:ilvl w:val="0"/>
          <w:numId w:val="0"/>
        </w:numPr>
        <w:ind w:left="360" w:hanging="360"/>
        <w:jc w:val="center"/>
        <w:rPr>
          <w:color w:val="auto"/>
        </w:rPr>
      </w:pPr>
      <w:bookmarkStart w:id="41" w:name="_Toc449626257"/>
      <w:bookmarkStart w:id="42" w:name="_Toc451968257"/>
      <w:bookmarkStart w:id="43" w:name="_Toc451968676"/>
      <w:bookmarkStart w:id="44" w:name="_Toc451978180"/>
      <w:r w:rsidRPr="00605B75">
        <w:rPr>
          <w:color w:val="auto"/>
        </w:rPr>
        <w:t>Anexo I – Guião das Entrevistas realizadas às docentes</w:t>
      </w:r>
      <w:bookmarkEnd w:id="41"/>
      <w:bookmarkEnd w:id="42"/>
      <w:bookmarkEnd w:id="43"/>
      <w:bookmarkEnd w:id="44"/>
    </w:p>
    <w:p w14:paraId="215AD801" w14:textId="77777777" w:rsidR="000B30BD" w:rsidRPr="00605B75" w:rsidRDefault="000B30BD" w:rsidP="000B30BD"/>
    <w:p w14:paraId="03475189" w14:textId="77777777" w:rsidR="00B60A5B" w:rsidRPr="00605B75" w:rsidRDefault="00B60A5B">
      <w:pPr>
        <w:rPr>
          <w:rFonts w:ascii="Times New Roman" w:hAnsi="Times New Roman" w:cs="Times New Roman"/>
          <w:b/>
          <w:sz w:val="28"/>
        </w:rPr>
      </w:pPr>
      <w:r w:rsidRPr="00605B75">
        <w:rPr>
          <w:rFonts w:ascii="Times New Roman" w:hAnsi="Times New Roman" w:cs="Times New Roman"/>
          <w:b/>
          <w:sz w:val="28"/>
        </w:rPr>
        <w:br w:type="page"/>
      </w:r>
    </w:p>
    <w:p w14:paraId="07D729A7" w14:textId="4BDD4906" w:rsidR="000B30BD" w:rsidRPr="00605B75" w:rsidRDefault="000B30BD" w:rsidP="000B30BD">
      <w:pPr>
        <w:jc w:val="center"/>
        <w:rPr>
          <w:rFonts w:ascii="Times New Roman" w:hAnsi="Times New Roman" w:cs="Times New Roman"/>
          <w:b/>
          <w:sz w:val="28"/>
        </w:rPr>
      </w:pPr>
      <w:r w:rsidRPr="00605B75">
        <w:rPr>
          <w:rFonts w:ascii="Times New Roman" w:hAnsi="Times New Roman" w:cs="Times New Roman"/>
          <w:b/>
          <w:sz w:val="28"/>
        </w:rPr>
        <w:lastRenderedPageBreak/>
        <w:t>Guião de Entrevista</w:t>
      </w:r>
    </w:p>
    <w:p w14:paraId="64659CBE" w14:textId="77777777" w:rsidR="000B30BD" w:rsidRPr="00605B75" w:rsidRDefault="000B30BD" w:rsidP="000B30BD">
      <w:pPr>
        <w:jc w:val="both"/>
        <w:rPr>
          <w:rFonts w:ascii="Times New Roman" w:hAnsi="Times New Roman" w:cs="Times New Roman"/>
          <w:b/>
          <w:sz w:val="2"/>
        </w:rPr>
      </w:pPr>
    </w:p>
    <w:p w14:paraId="293B2441" w14:textId="77777777" w:rsidR="000B30BD" w:rsidRPr="00605B75" w:rsidRDefault="000B30BD" w:rsidP="000B30BD">
      <w:pPr>
        <w:spacing w:line="360" w:lineRule="auto"/>
        <w:jc w:val="both"/>
        <w:rPr>
          <w:rFonts w:ascii="Times New Roman" w:hAnsi="Times New Roman" w:cs="Times New Roman"/>
          <w:sz w:val="24"/>
        </w:rPr>
      </w:pPr>
      <w:r w:rsidRPr="00605B75">
        <w:rPr>
          <w:rFonts w:ascii="Times New Roman" w:hAnsi="Times New Roman" w:cs="Times New Roman"/>
          <w:b/>
          <w:sz w:val="24"/>
        </w:rPr>
        <w:t xml:space="preserve">Tema: </w:t>
      </w:r>
      <w:r w:rsidRPr="00605B75">
        <w:rPr>
          <w:rFonts w:ascii="Times New Roman" w:hAnsi="Times New Roman" w:cs="Times New Roman"/>
          <w:sz w:val="24"/>
        </w:rPr>
        <w:t>O contributo dos contos infantis para o desenvolvimento da linguagem e da imaginação dos alunos do pré-escolar e do 1.º ciclo.</w:t>
      </w:r>
    </w:p>
    <w:p w14:paraId="5CEA956C" w14:textId="77777777" w:rsidR="000B30BD" w:rsidRPr="00605B75" w:rsidRDefault="000B30BD" w:rsidP="000B30BD">
      <w:pPr>
        <w:spacing w:line="360" w:lineRule="auto"/>
        <w:jc w:val="both"/>
        <w:rPr>
          <w:rFonts w:ascii="Times New Roman" w:hAnsi="Times New Roman" w:cs="Times New Roman"/>
          <w:b/>
          <w:sz w:val="24"/>
        </w:rPr>
      </w:pPr>
      <w:r w:rsidRPr="00605B75">
        <w:rPr>
          <w:rFonts w:ascii="Times New Roman" w:hAnsi="Times New Roman" w:cs="Times New Roman"/>
          <w:b/>
          <w:sz w:val="24"/>
        </w:rPr>
        <w:t xml:space="preserve">Objetivos Gerais: </w:t>
      </w:r>
    </w:p>
    <w:p w14:paraId="2E7338D6" w14:textId="77777777" w:rsidR="000B30BD" w:rsidRPr="00605B75" w:rsidRDefault="000B30BD" w:rsidP="000B30BD">
      <w:pPr>
        <w:pStyle w:val="PargrafodaLista"/>
        <w:numPr>
          <w:ilvl w:val="0"/>
          <w:numId w:val="6"/>
        </w:numPr>
        <w:spacing w:after="160" w:line="360" w:lineRule="auto"/>
        <w:jc w:val="both"/>
        <w:rPr>
          <w:rFonts w:ascii="Times New Roman" w:hAnsi="Times New Roman" w:cs="Times New Roman"/>
          <w:b/>
          <w:sz w:val="24"/>
        </w:rPr>
      </w:pPr>
      <w:r w:rsidRPr="00605B75">
        <w:rPr>
          <w:rFonts w:ascii="Times New Roman" w:hAnsi="Times New Roman" w:cs="Times New Roman"/>
          <w:sz w:val="24"/>
        </w:rPr>
        <w:t>Compreender as conceções e práticas de alguns educadores e professores no que concerne ao uso do conto na sua prática profissional;</w:t>
      </w:r>
    </w:p>
    <w:p w14:paraId="1558331A" w14:textId="77777777" w:rsidR="000B30BD" w:rsidRPr="00605B75" w:rsidRDefault="000B30BD" w:rsidP="000B30BD">
      <w:pPr>
        <w:pStyle w:val="PargrafodaLista"/>
        <w:numPr>
          <w:ilvl w:val="0"/>
          <w:numId w:val="6"/>
        </w:numPr>
        <w:spacing w:after="160" w:line="360" w:lineRule="auto"/>
        <w:jc w:val="both"/>
        <w:rPr>
          <w:rFonts w:ascii="Times New Roman" w:hAnsi="Times New Roman" w:cs="Times New Roman"/>
          <w:b/>
          <w:sz w:val="24"/>
        </w:rPr>
      </w:pPr>
      <w:r w:rsidRPr="00605B75">
        <w:rPr>
          <w:rFonts w:ascii="Times New Roman" w:hAnsi="Times New Roman"/>
          <w:sz w:val="24"/>
          <w:szCs w:val="24"/>
        </w:rPr>
        <w:t>Entender quais as opiniões dos docentes em relação ao contributo do conto para o desenvolvimento da linguagem e da imaginação das crianças.</w:t>
      </w:r>
    </w:p>
    <w:p w14:paraId="73AD1940" w14:textId="77777777" w:rsidR="000B30BD" w:rsidRPr="00605B75" w:rsidRDefault="000B30BD" w:rsidP="000B30BD">
      <w:pPr>
        <w:spacing w:line="360" w:lineRule="auto"/>
        <w:jc w:val="both"/>
        <w:rPr>
          <w:rFonts w:ascii="Times New Roman" w:hAnsi="Times New Roman" w:cs="Times New Roman"/>
          <w:b/>
          <w:sz w:val="2"/>
        </w:rPr>
      </w:pPr>
    </w:p>
    <w:p w14:paraId="52AE9DEA" w14:textId="77777777" w:rsidR="000B30BD" w:rsidRPr="00605B75" w:rsidRDefault="000B30BD" w:rsidP="000B30BD">
      <w:pPr>
        <w:spacing w:line="360" w:lineRule="auto"/>
        <w:jc w:val="center"/>
        <w:rPr>
          <w:rFonts w:ascii="Times New Roman" w:hAnsi="Times New Roman" w:cs="Times New Roman"/>
          <w:b/>
          <w:sz w:val="24"/>
        </w:rPr>
      </w:pPr>
      <w:r w:rsidRPr="00605B75">
        <w:rPr>
          <w:rFonts w:ascii="Times New Roman" w:hAnsi="Times New Roman" w:cs="Times New Roman"/>
          <w:b/>
          <w:sz w:val="24"/>
        </w:rPr>
        <w:t>Introdução</w:t>
      </w:r>
    </w:p>
    <w:p w14:paraId="0FED08FB" w14:textId="77777777" w:rsidR="000B30BD" w:rsidRPr="00605B75" w:rsidRDefault="000B30BD" w:rsidP="000B30BD">
      <w:pPr>
        <w:spacing w:line="360" w:lineRule="auto"/>
        <w:jc w:val="both"/>
        <w:rPr>
          <w:rFonts w:ascii="Times New Roman" w:hAnsi="Times New Roman" w:cs="Times New Roman"/>
          <w:sz w:val="24"/>
        </w:rPr>
      </w:pPr>
      <w:r w:rsidRPr="00605B75">
        <w:rPr>
          <w:rFonts w:ascii="Times New Roman" w:hAnsi="Times New Roman" w:cs="Times New Roman"/>
          <w:sz w:val="24"/>
        </w:rPr>
        <w:tab/>
        <w:t>Sou aluna do Instituto Superior de Educação e Ciências (ISEC) e frequento o Mestrado em Educação Pré-Escolar e Ensino do 1.º Ciclo do Ensino Básico. A presente entrevista visa a elaboração do Relatório Final de Mestrado e tem como objetivo compreender qual o contributo dos contos para o desenvolvimento da linguagem e da imaginação das crianças do pré-escolar e do 1.º ciclo do Ensino Básico.</w:t>
      </w:r>
    </w:p>
    <w:p w14:paraId="137E3909" w14:textId="77777777" w:rsidR="000B30BD" w:rsidRPr="00605B75" w:rsidRDefault="000B30BD" w:rsidP="000B30BD">
      <w:pPr>
        <w:spacing w:line="360" w:lineRule="auto"/>
        <w:jc w:val="both"/>
        <w:rPr>
          <w:rFonts w:ascii="Times New Roman" w:hAnsi="Times New Roman" w:cs="Times New Roman"/>
          <w:sz w:val="24"/>
          <w:szCs w:val="24"/>
        </w:rPr>
      </w:pPr>
      <w:r w:rsidRPr="00605B75">
        <w:rPr>
          <w:rFonts w:ascii="Times New Roman" w:hAnsi="Times New Roman" w:cs="Times New Roman"/>
          <w:sz w:val="24"/>
          <w:szCs w:val="24"/>
        </w:rPr>
        <w:tab/>
        <w:t>Antecipadamente agradecida, a aluna Sofia Mota Pereira.</w:t>
      </w:r>
    </w:p>
    <w:p w14:paraId="6C5EDC6B" w14:textId="77777777" w:rsidR="000B30BD" w:rsidRPr="00605B75" w:rsidRDefault="000B30BD" w:rsidP="000B30BD">
      <w:pPr>
        <w:spacing w:line="360" w:lineRule="auto"/>
        <w:jc w:val="both"/>
        <w:rPr>
          <w:rFonts w:ascii="Times New Roman" w:hAnsi="Times New Roman" w:cs="Times New Roman"/>
          <w:sz w:val="24"/>
          <w:szCs w:val="24"/>
        </w:rPr>
      </w:pPr>
      <w:r w:rsidRPr="00605B75">
        <w:rPr>
          <w:rFonts w:ascii="Times New Roman" w:hAnsi="Times New Roman" w:cs="Times New Roman"/>
          <w:sz w:val="24"/>
          <w:szCs w:val="24"/>
        </w:rPr>
        <w:tab/>
        <w:t>Obrigado pela sua colaboração!</w:t>
      </w:r>
    </w:p>
    <w:tbl>
      <w:tblPr>
        <w:tblStyle w:val="Tabelacomgrelha"/>
        <w:tblW w:w="10562" w:type="dxa"/>
        <w:tblInd w:w="-1033" w:type="dxa"/>
        <w:tblLook w:val="04A0" w:firstRow="1" w:lastRow="0" w:firstColumn="1" w:lastColumn="0" w:noHBand="0" w:noVBand="1"/>
      </w:tblPr>
      <w:tblGrid>
        <w:gridCol w:w="3517"/>
        <w:gridCol w:w="3523"/>
        <w:gridCol w:w="3522"/>
      </w:tblGrid>
      <w:tr w:rsidR="000B30BD" w:rsidRPr="00605B75" w14:paraId="4D3CA7C6" w14:textId="77777777" w:rsidTr="000B30BD">
        <w:trPr>
          <w:trHeight w:val="587"/>
        </w:trPr>
        <w:tc>
          <w:tcPr>
            <w:tcW w:w="3517" w:type="dxa"/>
            <w:vAlign w:val="center"/>
          </w:tcPr>
          <w:p w14:paraId="0E3AE006" w14:textId="77777777" w:rsidR="000B30BD" w:rsidRPr="00605B75" w:rsidRDefault="000B30BD" w:rsidP="000B30BD">
            <w:pPr>
              <w:spacing w:line="360" w:lineRule="auto"/>
              <w:jc w:val="center"/>
              <w:rPr>
                <w:rFonts w:ascii="Times New Roman" w:hAnsi="Times New Roman" w:cs="Times New Roman"/>
                <w:b/>
              </w:rPr>
            </w:pPr>
            <w:r w:rsidRPr="00605B75">
              <w:rPr>
                <w:rFonts w:ascii="Times New Roman" w:hAnsi="Times New Roman" w:cs="Times New Roman"/>
                <w:b/>
              </w:rPr>
              <w:t>Objetivos</w:t>
            </w:r>
          </w:p>
        </w:tc>
        <w:tc>
          <w:tcPr>
            <w:tcW w:w="3523" w:type="dxa"/>
            <w:vAlign w:val="center"/>
          </w:tcPr>
          <w:p w14:paraId="03B0F012" w14:textId="77777777" w:rsidR="000B30BD" w:rsidRPr="00605B75" w:rsidRDefault="000B30BD" w:rsidP="000B30BD">
            <w:pPr>
              <w:spacing w:line="360" w:lineRule="auto"/>
              <w:jc w:val="center"/>
              <w:rPr>
                <w:rFonts w:ascii="Times New Roman" w:hAnsi="Times New Roman" w:cs="Times New Roman"/>
                <w:b/>
              </w:rPr>
            </w:pPr>
            <w:r w:rsidRPr="00605B75">
              <w:rPr>
                <w:rFonts w:ascii="Times New Roman" w:hAnsi="Times New Roman" w:cs="Times New Roman"/>
                <w:b/>
              </w:rPr>
              <w:t>Dimensão</w:t>
            </w:r>
          </w:p>
        </w:tc>
        <w:tc>
          <w:tcPr>
            <w:tcW w:w="3522" w:type="dxa"/>
            <w:vAlign w:val="center"/>
          </w:tcPr>
          <w:p w14:paraId="35F68442" w14:textId="77777777" w:rsidR="000B30BD" w:rsidRPr="00605B75" w:rsidRDefault="000B30BD" w:rsidP="000B30BD">
            <w:pPr>
              <w:spacing w:line="360" w:lineRule="auto"/>
              <w:jc w:val="center"/>
              <w:rPr>
                <w:rFonts w:ascii="Times New Roman" w:hAnsi="Times New Roman" w:cs="Times New Roman"/>
                <w:b/>
              </w:rPr>
            </w:pPr>
            <w:r w:rsidRPr="00605B75">
              <w:rPr>
                <w:rFonts w:ascii="Times New Roman" w:hAnsi="Times New Roman" w:cs="Times New Roman"/>
                <w:b/>
              </w:rPr>
              <w:t>Exemplos de questões</w:t>
            </w:r>
          </w:p>
        </w:tc>
      </w:tr>
      <w:tr w:rsidR="000B30BD" w:rsidRPr="00605B75" w14:paraId="50D7099F" w14:textId="77777777" w:rsidTr="000B30BD">
        <w:trPr>
          <w:trHeight w:val="532"/>
        </w:trPr>
        <w:tc>
          <w:tcPr>
            <w:tcW w:w="10562" w:type="dxa"/>
            <w:gridSpan w:val="3"/>
            <w:shd w:val="clear" w:color="auto" w:fill="000000" w:themeFill="text1"/>
            <w:vAlign w:val="bottom"/>
          </w:tcPr>
          <w:p w14:paraId="2AFD41EE" w14:textId="77777777" w:rsidR="000B30BD" w:rsidRPr="00605B75" w:rsidRDefault="000B30BD" w:rsidP="000B30BD">
            <w:pPr>
              <w:spacing w:line="360" w:lineRule="auto"/>
              <w:jc w:val="center"/>
              <w:rPr>
                <w:rFonts w:ascii="Times New Roman" w:hAnsi="Times New Roman" w:cs="Times New Roman"/>
                <w:b/>
              </w:rPr>
            </w:pPr>
            <w:r w:rsidRPr="00605B75">
              <w:rPr>
                <w:rFonts w:ascii="Times New Roman" w:hAnsi="Times New Roman" w:cs="Times New Roman"/>
                <w:b/>
              </w:rPr>
              <w:t>BLOCO A</w:t>
            </w:r>
          </w:p>
        </w:tc>
      </w:tr>
      <w:tr w:rsidR="000B30BD" w:rsidRPr="00605B75" w14:paraId="564A86F0" w14:textId="77777777" w:rsidTr="000B30BD">
        <w:trPr>
          <w:trHeight w:val="587"/>
        </w:trPr>
        <w:tc>
          <w:tcPr>
            <w:tcW w:w="3517" w:type="dxa"/>
            <w:vMerge w:val="restart"/>
            <w:vAlign w:val="center"/>
          </w:tcPr>
          <w:p w14:paraId="64990182" w14:textId="77777777" w:rsidR="000B30BD" w:rsidRPr="00605B75" w:rsidRDefault="000B30BD" w:rsidP="000B30BD">
            <w:pPr>
              <w:spacing w:line="360" w:lineRule="auto"/>
              <w:jc w:val="center"/>
              <w:rPr>
                <w:rFonts w:ascii="Times New Roman" w:hAnsi="Times New Roman" w:cs="Times New Roman"/>
              </w:rPr>
            </w:pPr>
          </w:p>
          <w:p w14:paraId="5CDBD5E1" w14:textId="77777777" w:rsidR="000B30BD" w:rsidRPr="00605B75" w:rsidRDefault="000B30BD" w:rsidP="000B30BD">
            <w:pPr>
              <w:spacing w:line="360" w:lineRule="auto"/>
              <w:jc w:val="center"/>
              <w:rPr>
                <w:rFonts w:ascii="Times New Roman" w:hAnsi="Times New Roman" w:cs="Times New Roman"/>
              </w:rPr>
            </w:pPr>
          </w:p>
          <w:p w14:paraId="78A90A07" w14:textId="77777777" w:rsidR="000B30BD" w:rsidRPr="00605B75" w:rsidRDefault="000B30BD" w:rsidP="000B30BD">
            <w:pPr>
              <w:spacing w:line="360" w:lineRule="auto"/>
              <w:jc w:val="center"/>
              <w:rPr>
                <w:rFonts w:ascii="Times New Roman" w:hAnsi="Times New Roman" w:cs="Times New Roman"/>
              </w:rPr>
            </w:pPr>
          </w:p>
          <w:p w14:paraId="07F2A0F6" w14:textId="77777777" w:rsidR="000B30BD" w:rsidRPr="00605B75" w:rsidRDefault="000B30BD" w:rsidP="000B30BD">
            <w:pPr>
              <w:spacing w:line="360" w:lineRule="auto"/>
              <w:jc w:val="center"/>
              <w:rPr>
                <w:rFonts w:ascii="Times New Roman" w:hAnsi="Times New Roman" w:cs="Times New Roman"/>
              </w:rPr>
            </w:pPr>
          </w:p>
          <w:p w14:paraId="0215BEEF" w14:textId="77777777" w:rsidR="000B30BD" w:rsidRPr="00605B75" w:rsidRDefault="000B30BD" w:rsidP="000B30BD">
            <w:pPr>
              <w:spacing w:line="360" w:lineRule="auto"/>
              <w:jc w:val="center"/>
              <w:rPr>
                <w:rFonts w:ascii="Times New Roman" w:hAnsi="Times New Roman" w:cs="Times New Roman"/>
              </w:rPr>
            </w:pPr>
          </w:p>
          <w:p w14:paraId="174A87D5" w14:textId="77777777" w:rsidR="000B30BD" w:rsidRPr="00605B75" w:rsidRDefault="000B30BD" w:rsidP="000B30BD">
            <w:pPr>
              <w:spacing w:line="360" w:lineRule="auto"/>
              <w:jc w:val="center"/>
              <w:rPr>
                <w:rFonts w:ascii="Times New Roman" w:hAnsi="Times New Roman" w:cs="Times New Roman"/>
              </w:rPr>
            </w:pPr>
            <w:r w:rsidRPr="00605B75">
              <w:rPr>
                <w:rFonts w:ascii="Times New Roman" w:hAnsi="Times New Roman" w:cs="Times New Roman"/>
              </w:rPr>
              <w:t>Caracterizar o sujeito</w:t>
            </w:r>
          </w:p>
        </w:tc>
        <w:tc>
          <w:tcPr>
            <w:tcW w:w="3523" w:type="dxa"/>
            <w:vMerge w:val="restart"/>
            <w:vAlign w:val="center"/>
          </w:tcPr>
          <w:p w14:paraId="2149A1EB" w14:textId="77777777" w:rsidR="000B30BD" w:rsidRPr="00605B75" w:rsidRDefault="000B30BD" w:rsidP="000B30BD">
            <w:pPr>
              <w:spacing w:line="360" w:lineRule="auto"/>
              <w:jc w:val="center"/>
              <w:rPr>
                <w:rFonts w:ascii="Times New Roman" w:hAnsi="Times New Roman" w:cs="Times New Roman"/>
              </w:rPr>
            </w:pPr>
          </w:p>
          <w:p w14:paraId="20D56CF2" w14:textId="77777777" w:rsidR="000B30BD" w:rsidRPr="00605B75" w:rsidRDefault="000B30BD" w:rsidP="000B30BD">
            <w:pPr>
              <w:spacing w:line="360" w:lineRule="auto"/>
              <w:jc w:val="center"/>
              <w:rPr>
                <w:rFonts w:ascii="Times New Roman" w:hAnsi="Times New Roman" w:cs="Times New Roman"/>
              </w:rPr>
            </w:pPr>
          </w:p>
          <w:p w14:paraId="36C138B6" w14:textId="77777777" w:rsidR="000B30BD" w:rsidRPr="00605B75" w:rsidRDefault="000B30BD" w:rsidP="000B30BD">
            <w:pPr>
              <w:spacing w:line="360" w:lineRule="auto"/>
              <w:jc w:val="center"/>
              <w:rPr>
                <w:rFonts w:ascii="Times New Roman" w:hAnsi="Times New Roman" w:cs="Times New Roman"/>
              </w:rPr>
            </w:pPr>
          </w:p>
          <w:p w14:paraId="2DA96BD2" w14:textId="77777777" w:rsidR="000B30BD" w:rsidRPr="00605B75" w:rsidRDefault="000B30BD" w:rsidP="000B30BD">
            <w:pPr>
              <w:spacing w:line="360" w:lineRule="auto"/>
              <w:jc w:val="center"/>
              <w:rPr>
                <w:rFonts w:ascii="Times New Roman" w:hAnsi="Times New Roman" w:cs="Times New Roman"/>
              </w:rPr>
            </w:pPr>
          </w:p>
          <w:p w14:paraId="579A18A0" w14:textId="77777777" w:rsidR="000B30BD" w:rsidRPr="00605B75" w:rsidRDefault="000B30BD" w:rsidP="000B30BD">
            <w:pPr>
              <w:spacing w:line="360" w:lineRule="auto"/>
              <w:jc w:val="center"/>
              <w:rPr>
                <w:rFonts w:ascii="Times New Roman" w:hAnsi="Times New Roman" w:cs="Times New Roman"/>
              </w:rPr>
            </w:pPr>
          </w:p>
          <w:p w14:paraId="4DAF9AF3" w14:textId="77777777" w:rsidR="000B30BD" w:rsidRPr="00605B75" w:rsidRDefault="000B30BD" w:rsidP="000B30BD">
            <w:pPr>
              <w:spacing w:line="360" w:lineRule="auto"/>
              <w:jc w:val="center"/>
              <w:rPr>
                <w:rFonts w:ascii="Times New Roman" w:hAnsi="Times New Roman" w:cs="Times New Roman"/>
              </w:rPr>
            </w:pPr>
            <w:r w:rsidRPr="00605B75">
              <w:rPr>
                <w:rFonts w:ascii="Times New Roman" w:hAnsi="Times New Roman" w:cs="Times New Roman"/>
              </w:rPr>
              <w:t>Caracterização do sujeito</w:t>
            </w:r>
          </w:p>
        </w:tc>
        <w:tc>
          <w:tcPr>
            <w:tcW w:w="3522" w:type="dxa"/>
            <w:vAlign w:val="center"/>
          </w:tcPr>
          <w:p w14:paraId="64D83A89" w14:textId="77777777" w:rsidR="000B30BD" w:rsidRPr="00605B75" w:rsidRDefault="000B30BD" w:rsidP="000B30BD">
            <w:pPr>
              <w:spacing w:line="360" w:lineRule="auto"/>
              <w:rPr>
                <w:rFonts w:ascii="Times New Roman" w:hAnsi="Times New Roman" w:cs="Times New Roman"/>
              </w:rPr>
            </w:pPr>
            <w:r w:rsidRPr="00605B75">
              <w:rPr>
                <w:rFonts w:ascii="Times New Roman" w:hAnsi="Times New Roman" w:cs="Times New Roman"/>
              </w:rPr>
              <w:t>Idade</w:t>
            </w:r>
          </w:p>
        </w:tc>
      </w:tr>
      <w:tr w:rsidR="000B30BD" w:rsidRPr="00605B75" w14:paraId="17398269" w14:textId="77777777" w:rsidTr="000B30BD">
        <w:trPr>
          <w:trHeight w:val="609"/>
        </w:trPr>
        <w:tc>
          <w:tcPr>
            <w:tcW w:w="3517" w:type="dxa"/>
            <w:vMerge/>
            <w:vAlign w:val="center"/>
          </w:tcPr>
          <w:p w14:paraId="042797FB" w14:textId="77777777" w:rsidR="000B30BD" w:rsidRPr="00605B75" w:rsidRDefault="000B30BD" w:rsidP="000B30BD">
            <w:pPr>
              <w:spacing w:line="360" w:lineRule="auto"/>
              <w:jc w:val="center"/>
              <w:rPr>
                <w:rFonts w:ascii="Times New Roman" w:hAnsi="Times New Roman" w:cs="Times New Roman"/>
              </w:rPr>
            </w:pPr>
          </w:p>
        </w:tc>
        <w:tc>
          <w:tcPr>
            <w:tcW w:w="3523" w:type="dxa"/>
            <w:vMerge/>
            <w:vAlign w:val="center"/>
          </w:tcPr>
          <w:p w14:paraId="7DFE3625" w14:textId="77777777" w:rsidR="000B30BD" w:rsidRPr="00605B75" w:rsidRDefault="000B30BD" w:rsidP="000B30BD">
            <w:pPr>
              <w:spacing w:line="360" w:lineRule="auto"/>
              <w:jc w:val="center"/>
              <w:rPr>
                <w:rFonts w:ascii="Times New Roman" w:hAnsi="Times New Roman" w:cs="Times New Roman"/>
              </w:rPr>
            </w:pPr>
          </w:p>
        </w:tc>
        <w:tc>
          <w:tcPr>
            <w:tcW w:w="3522" w:type="dxa"/>
            <w:vAlign w:val="center"/>
          </w:tcPr>
          <w:p w14:paraId="1C7031F7" w14:textId="77777777" w:rsidR="000B30BD" w:rsidRPr="00605B75" w:rsidRDefault="000B30BD" w:rsidP="000B30BD">
            <w:pPr>
              <w:spacing w:line="360" w:lineRule="auto"/>
              <w:rPr>
                <w:rFonts w:ascii="Times New Roman" w:hAnsi="Times New Roman" w:cs="Times New Roman"/>
              </w:rPr>
            </w:pPr>
            <w:r w:rsidRPr="00605B75">
              <w:rPr>
                <w:rFonts w:ascii="Times New Roman" w:hAnsi="Times New Roman" w:cs="Times New Roman"/>
              </w:rPr>
              <w:t>Sexo</w:t>
            </w:r>
          </w:p>
        </w:tc>
      </w:tr>
      <w:tr w:rsidR="000B30BD" w:rsidRPr="00605B75" w14:paraId="3486601D" w14:textId="77777777" w:rsidTr="000B30BD">
        <w:trPr>
          <w:trHeight w:val="609"/>
        </w:trPr>
        <w:tc>
          <w:tcPr>
            <w:tcW w:w="3517" w:type="dxa"/>
            <w:vMerge/>
            <w:tcBorders>
              <w:bottom w:val="nil"/>
            </w:tcBorders>
            <w:vAlign w:val="center"/>
          </w:tcPr>
          <w:p w14:paraId="144CBA08" w14:textId="77777777" w:rsidR="000B30BD" w:rsidRPr="00605B75" w:rsidRDefault="000B30BD" w:rsidP="000B30BD">
            <w:pPr>
              <w:spacing w:line="360" w:lineRule="auto"/>
              <w:jc w:val="center"/>
              <w:rPr>
                <w:rFonts w:ascii="Times New Roman" w:hAnsi="Times New Roman" w:cs="Times New Roman"/>
              </w:rPr>
            </w:pPr>
          </w:p>
        </w:tc>
        <w:tc>
          <w:tcPr>
            <w:tcW w:w="3523" w:type="dxa"/>
            <w:vMerge/>
            <w:tcBorders>
              <w:bottom w:val="nil"/>
            </w:tcBorders>
            <w:vAlign w:val="center"/>
          </w:tcPr>
          <w:p w14:paraId="5E898E1C" w14:textId="77777777" w:rsidR="000B30BD" w:rsidRPr="00605B75" w:rsidRDefault="000B30BD" w:rsidP="000B30BD">
            <w:pPr>
              <w:spacing w:line="360" w:lineRule="auto"/>
              <w:jc w:val="center"/>
              <w:rPr>
                <w:rFonts w:ascii="Times New Roman" w:hAnsi="Times New Roman" w:cs="Times New Roman"/>
              </w:rPr>
            </w:pPr>
          </w:p>
        </w:tc>
        <w:tc>
          <w:tcPr>
            <w:tcW w:w="3522" w:type="dxa"/>
            <w:vAlign w:val="center"/>
          </w:tcPr>
          <w:p w14:paraId="5E1DB3C4" w14:textId="77777777" w:rsidR="000B30BD" w:rsidRPr="00605B75" w:rsidRDefault="000B30BD" w:rsidP="000B30BD">
            <w:pPr>
              <w:spacing w:line="360" w:lineRule="auto"/>
              <w:rPr>
                <w:rFonts w:ascii="Times New Roman" w:hAnsi="Times New Roman" w:cs="Times New Roman"/>
              </w:rPr>
            </w:pPr>
            <w:r w:rsidRPr="00605B75">
              <w:rPr>
                <w:rFonts w:ascii="Times New Roman" w:hAnsi="Times New Roman" w:cs="Times New Roman"/>
              </w:rPr>
              <w:t>Anos de serviço</w:t>
            </w:r>
          </w:p>
        </w:tc>
      </w:tr>
      <w:tr w:rsidR="000B30BD" w:rsidRPr="00605B75" w14:paraId="297B169C" w14:textId="77777777" w:rsidTr="000B30BD">
        <w:trPr>
          <w:trHeight w:val="853"/>
        </w:trPr>
        <w:tc>
          <w:tcPr>
            <w:tcW w:w="3517" w:type="dxa"/>
            <w:vMerge w:val="restart"/>
            <w:tcBorders>
              <w:top w:val="nil"/>
              <w:right w:val="single" w:sz="4" w:space="0" w:color="000000"/>
            </w:tcBorders>
            <w:vAlign w:val="center"/>
          </w:tcPr>
          <w:p w14:paraId="22220052" w14:textId="77777777" w:rsidR="000B30BD" w:rsidRPr="00605B75" w:rsidRDefault="000B30BD" w:rsidP="000B30BD">
            <w:pPr>
              <w:spacing w:line="360" w:lineRule="auto"/>
              <w:jc w:val="center"/>
              <w:rPr>
                <w:rFonts w:ascii="Times New Roman" w:hAnsi="Times New Roman" w:cs="Times New Roman"/>
              </w:rPr>
            </w:pPr>
          </w:p>
        </w:tc>
        <w:tc>
          <w:tcPr>
            <w:tcW w:w="3523" w:type="dxa"/>
            <w:vMerge w:val="restart"/>
            <w:tcBorders>
              <w:top w:val="nil"/>
              <w:left w:val="single" w:sz="4" w:space="0" w:color="000000"/>
            </w:tcBorders>
            <w:vAlign w:val="center"/>
          </w:tcPr>
          <w:p w14:paraId="0D72FDB8" w14:textId="77777777" w:rsidR="000B30BD" w:rsidRPr="00605B75" w:rsidRDefault="000B30BD" w:rsidP="000B30BD">
            <w:pPr>
              <w:spacing w:line="360" w:lineRule="auto"/>
              <w:jc w:val="center"/>
              <w:rPr>
                <w:rFonts w:ascii="Times New Roman" w:hAnsi="Times New Roman" w:cs="Times New Roman"/>
              </w:rPr>
            </w:pPr>
          </w:p>
        </w:tc>
        <w:tc>
          <w:tcPr>
            <w:tcW w:w="3522" w:type="dxa"/>
            <w:vAlign w:val="center"/>
          </w:tcPr>
          <w:p w14:paraId="0F7C2A9A" w14:textId="77777777" w:rsidR="000B30BD" w:rsidRPr="00605B75" w:rsidRDefault="000B30BD" w:rsidP="000B30BD">
            <w:pPr>
              <w:spacing w:line="360" w:lineRule="auto"/>
              <w:rPr>
                <w:rFonts w:ascii="Times New Roman" w:hAnsi="Times New Roman" w:cs="Times New Roman"/>
              </w:rPr>
            </w:pPr>
            <w:r w:rsidRPr="00605B75">
              <w:rPr>
                <w:rFonts w:ascii="Times New Roman" w:hAnsi="Times New Roman" w:cs="Times New Roman"/>
              </w:rPr>
              <w:t>Qual é o seu nível de formação na área e em que instituição a obteve?</w:t>
            </w:r>
          </w:p>
        </w:tc>
      </w:tr>
      <w:tr w:rsidR="000B30BD" w:rsidRPr="00605B75" w14:paraId="272B676A" w14:textId="77777777" w:rsidTr="000B30BD">
        <w:trPr>
          <w:trHeight w:val="70"/>
        </w:trPr>
        <w:tc>
          <w:tcPr>
            <w:tcW w:w="3517" w:type="dxa"/>
            <w:vMerge/>
            <w:tcBorders>
              <w:right w:val="single" w:sz="4" w:space="0" w:color="000000"/>
            </w:tcBorders>
          </w:tcPr>
          <w:p w14:paraId="721F2F24" w14:textId="77777777" w:rsidR="000B30BD" w:rsidRPr="00605B75" w:rsidRDefault="000B30BD" w:rsidP="000B30BD">
            <w:pPr>
              <w:spacing w:line="360" w:lineRule="auto"/>
              <w:jc w:val="both"/>
              <w:rPr>
                <w:rFonts w:ascii="Times New Roman" w:hAnsi="Times New Roman" w:cs="Times New Roman"/>
              </w:rPr>
            </w:pPr>
          </w:p>
        </w:tc>
        <w:tc>
          <w:tcPr>
            <w:tcW w:w="3523" w:type="dxa"/>
            <w:vMerge/>
            <w:tcBorders>
              <w:left w:val="single" w:sz="4" w:space="0" w:color="000000"/>
            </w:tcBorders>
          </w:tcPr>
          <w:p w14:paraId="31607B6E" w14:textId="77777777" w:rsidR="000B30BD" w:rsidRPr="00605B75" w:rsidRDefault="000B30BD" w:rsidP="000B30BD">
            <w:pPr>
              <w:spacing w:line="360" w:lineRule="auto"/>
              <w:jc w:val="both"/>
              <w:rPr>
                <w:rFonts w:ascii="Times New Roman" w:hAnsi="Times New Roman" w:cs="Times New Roman"/>
              </w:rPr>
            </w:pPr>
          </w:p>
        </w:tc>
        <w:tc>
          <w:tcPr>
            <w:tcW w:w="3522" w:type="dxa"/>
          </w:tcPr>
          <w:p w14:paraId="5D6BEE78" w14:textId="77777777" w:rsidR="000B30BD" w:rsidRPr="00605B75" w:rsidRDefault="000B30BD" w:rsidP="000B30BD">
            <w:pPr>
              <w:spacing w:line="360" w:lineRule="auto"/>
              <w:jc w:val="both"/>
              <w:rPr>
                <w:rFonts w:ascii="Times New Roman" w:hAnsi="Times New Roman" w:cs="Times New Roman"/>
              </w:rPr>
            </w:pPr>
          </w:p>
          <w:p w14:paraId="10A864B0" w14:textId="77777777" w:rsidR="000B30BD" w:rsidRPr="00605B75" w:rsidRDefault="000B30BD" w:rsidP="000B30BD">
            <w:pPr>
              <w:spacing w:line="360" w:lineRule="auto"/>
              <w:jc w:val="both"/>
              <w:rPr>
                <w:rFonts w:ascii="Times New Roman" w:hAnsi="Times New Roman" w:cs="Times New Roman"/>
              </w:rPr>
            </w:pPr>
            <w:r w:rsidRPr="00605B75">
              <w:rPr>
                <w:rFonts w:ascii="Times New Roman" w:hAnsi="Times New Roman" w:cs="Times New Roman"/>
              </w:rPr>
              <w:lastRenderedPageBreak/>
              <w:t>Atualmente está a exercer em pré-escolar ou primeiro ciclo</w:t>
            </w:r>
          </w:p>
        </w:tc>
      </w:tr>
      <w:tr w:rsidR="000B30BD" w:rsidRPr="00605B75" w14:paraId="5C580119" w14:textId="77777777" w:rsidTr="000B30BD">
        <w:trPr>
          <w:trHeight w:val="567"/>
        </w:trPr>
        <w:tc>
          <w:tcPr>
            <w:tcW w:w="10562" w:type="dxa"/>
            <w:gridSpan w:val="3"/>
            <w:shd w:val="clear" w:color="auto" w:fill="000000" w:themeFill="text1"/>
            <w:vAlign w:val="center"/>
          </w:tcPr>
          <w:p w14:paraId="472B1F2E" w14:textId="77777777" w:rsidR="000B30BD" w:rsidRPr="00605B75" w:rsidRDefault="000B30BD" w:rsidP="000B30BD">
            <w:pPr>
              <w:spacing w:line="360" w:lineRule="auto"/>
              <w:jc w:val="center"/>
              <w:rPr>
                <w:rFonts w:ascii="Times New Roman" w:hAnsi="Times New Roman" w:cs="Times New Roman"/>
                <w:b/>
              </w:rPr>
            </w:pPr>
            <w:r w:rsidRPr="00605B75">
              <w:rPr>
                <w:rFonts w:ascii="Times New Roman" w:hAnsi="Times New Roman" w:cs="Times New Roman"/>
                <w:b/>
              </w:rPr>
              <w:lastRenderedPageBreak/>
              <w:t>BLOCO B</w:t>
            </w:r>
          </w:p>
        </w:tc>
      </w:tr>
      <w:tr w:rsidR="000B30BD" w:rsidRPr="00605B75" w14:paraId="75284198" w14:textId="77777777" w:rsidTr="000B30BD">
        <w:trPr>
          <w:trHeight w:val="587"/>
        </w:trPr>
        <w:tc>
          <w:tcPr>
            <w:tcW w:w="3517" w:type="dxa"/>
            <w:vMerge w:val="restart"/>
            <w:vAlign w:val="center"/>
          </w:tcPr>
          <w:p w14:paraId="372F10AC" w14:textId="77777777" w:rsidR="000B30BD" w:rsidRPr="00605B75" w:rsidRDefault="000B30BD" w:rsidP="000B30BD">
            <w:pPr>
              <w:spacing w:line="360" w:lineRule="auto"/>
              <w:jc w:val="both"/>
              <w:rPr>
                <w:rFonts w:ascii="Times New Roman" w:hAnsi="Times New Roman" w:cs="Times New Roman"/>
              </w:rPr>
            </w:pPr>
            <w:r w:rsidRPr="00605B75">
              <w:rPr>
                <w:rFonts w:ascii="Times New Roman" w:hAnsi="Times New Roman" w:cs="Times New Roman"/>
              </w:rPr>
              <w:t>Compreender as conceções e práticas de alguns educadores e professores no que concerne ao uso do conto na sua prática profissional</w:t>
            </w:r>
          </w:p>
        </w:tc>
        <w:tc>
          <w:tcPr>
            <w:tcW w:w="3523" w:type="dxa"/>
            <w:vMerge w:val="restart"/>
            <w:vAlign w:val="center"/>
          </w:tcPr>
          <w:p w14:paraId="239F623D" w14:textId="77777777" w:rsidR="000B30BD" w:rsidRPr="00605B75" w:rsidRDefault="000B30BD" w:rsidP="000B30BD">
            <w:pPr>
              <w:spacing w:line="360" w:lineRule="auto"/>
              <w:jc w:val="both"/>
              <w:rPr>
                <w:rFonts w:ascii="Times New Roman" w:hAnsi="Times New Roman" w:cs="Times New Roman"/>
              </w:rPr>
            </w:pPr>
            <w:r w:rsidRPr="00605B75">
              <w:rPr>
                <w:rFonts w:ascii="Times New Roman" w:hAnsi="Times New Roman" w:cs="Times New Roman"/>
              </w:rPr>
              <w:t>O conto no pré-escolar e no 1.º ciclo</w:t>
            </w:r>
          </w:p>
        </w:tc>
        <w:tc>
          <w:tcPr>
            <w:tcW w:w="3522" w:type="dxa"/>
            <w:vAlign w:val="center"/>
          </w:tcPr>
          <w:p w14:paraId="34888A23" w14:textId="77777777" w:rsidR="000B30BD" w:rsidRPr="00605B75" w:rsidRDefault="000B30BD" w:rsidP="000B30BD">
            <w:pPr>
              <w:spacing w:line="360" w:lineRule="auto"/>
              <w:jc w:val="both"/>
              <w:rPr>
                <w:rFonts w:ascii="Times New Roman" w:hAnsi="Times New Roman" w:cs="Times New Roman"/>
              </w:rPr>
            </w:pPr>
            <w:r w:rsidRPr="00605B75">
              <w:rPr>
                <w:rFonts w:ascii="Times New Roman" w:hAnsi="Times New Roman" w:cs="Times New Roman"/>
              </w:rPr>
              <w:t>Na sua prática profissional costuma contar histórias aos seus alunos? Se sim, com que frequência?</w:t>
            </w:r>
          </w:p>
        </w:tc>
      </w:tr>
      <w:tr w:rsidR="000B30BD" w:rsidRPr="00605B75" w14:paraId="4D8A5376" w14:textId="77777777" w:rsidTr="000B30BD">
        <w:trPr>
          <w:trHeight w:val="587"/>
        </w:trPr>
        <w:tc>
          <w:tcPr>
            <w:tcW w:w="3517" w:type="dxa"/>
            <w:vMerge/>
          </w:tcPr>
          <w:p w14:paraId="24695F1A" w14:textId="77777777" w:rsidR="000B30BD" w:rsidRPr="00605B75" w:rsidRDefault="000B30BD" w:rsidP="000B30BD">
            <w:pPr>
              <w:spacing w:line="360" w:lineRule="auto"/>
              <w:jc w:val="both"/>
              <w:rPr>
                <w:rFonts w:ascii="Times New Roman" w:hAnsi="Times New Roman" w:cs="Times New Roman"/>
              </w:rPr>
            </w:pPr>
          </w:p>
        </w:tc>
        <w:tc>
          <w:tcPr>
            <w:tcW w:w="3523" w:type="dxa"/>
            <w:vMerge/>
          </w:tcPr>
          <w:p w14:paraId="79723E16" w14:textId="77777777" w:rsidR="000B30BD" w:rsidRPr="00605B75" w:rsidRDefault="000B30BD" w:rsidP="000B30BD">
            <w:pPr>
              <w:spacing w:line="360" w:lineRule="auto"/>
              <w:jc w:val="both"/>
              <w:rPr>
                <w:rFonts w:ascii="Times New Roman" w:hAnsi="Times New Roman" w:cs="Times New Roman"/>
              </w:rPr>
            </w:pPr>
          </w:p>
        </w:tc>
        <w:tc>
          <w:tcPr>
            <w:tcW w:w="3522" w:type="dxa"/>
          </w:tcPr>
          <w:p w14:paraId="2EC4C36F" w14:textId="77777777" w:rsidR="000B30BD" w:rsidRPr="00605B75" w:rsidRDefault="000B30BD" w:rsidP="000B30BD">
            <w:pPr>
              <w:spacing w:line="360" w:lineRule="auto"/>
              <w:jc w:val="both"/>
              <w:rPr>
                <w:rFonts w:ascii="Times New Roman" w:hAnsi="Times New Roman" w:cs="Times New Roman"/>
              </w:rPr>
            </w:pPr>
            <w:r w:rsidRPr="00605B75">
              <w:rPr>
                <w:rFonts w:ascii="Times New Roman" w:hAnsi="Times New Roman" w:cs="Times New Roman"/>
              </w:rPr>
              <w:t>Por norma, como costuma estruturar a realização da sessão do conto?</w:t>
            </w:r>
          </w:p>
        </w:tc>
      </w:tr>
      <w:tr w:rsidR="000B30BD" w:rsidRPr="00605B75" w14:paraId="1A7B7777" w14:textId="77777777" w:rsidTr="000B30BD">
        <w:trPr>
          <w:trHeight w:val="587"/>
        </w:trPr>
        <w:tc>
          <w:tcPr>
            <w:tcW w:w="3517" w:type="dxa"/>
            <w:vMerge/>
          </w:tcPr>
          <w:p w14:paraId="4EB0C369" w14:textId="77777777" w:rsidR="000B30BD" w:rsidRPr="00605B75" w:rsidRDefault="000B30BD" w:rsidP="000B30BD">
            <w:pPr>
              <w:spacing w:line="360" w:lineRule="auto"/>
              <w:jc w:val="both"/>
              <w:rPr>
                <w:rFonts w:ascii="Times New Roman" w:hAnsi="Times New Roman" w:cs="Times New Roman"/>
              </w:rPr>
            </w:pPr>
          </w:p>
        </w:tc>
        <w:tc>
          <w:tcPr>
            <w:tcW w:w="3523" w:type="dxa"/>
            <w:vMerge/>
          </w:tcPr>
          <w:p w14:paraId="6E458269" w14:textId="77777777" w:rsidR="000B30BD" w:rsidRPr="00605B75" w:rsidRDefault="000B30BD" w:rsidP="000B30BD">
            <w:pPr>
              <w:spacing w:line="360" w:lineRule="auto"/>
              <w:jc w:val="both"/>
              <w:rPr>
                <w:rFonts w:ascii="Times New Roman" w:hAnsi="Times New Roman" w:cs="Times New Roman"/>
              </w:rPr>
            </w:pPr>
          </w:p>
        </w:tc>
        <w:tc>
          <w:tcPr>
            <w:tcW w:w="3522" w:type="dxa"/>
          </w:tcPr>
          <w:p w14:paraId="7BA8EC3A" w14:textId="77777777" w:rsidR="000B30BD" w:rsidRPr="00605B75" w:rsidRDefault="000B30BD" w:rsidP="000B30BD">
            <w:pPr>
              <w:spacing w:line="360" w:lineRule="auto"/>
              <w:jc w:val="both"/>
              <w:rPr>
                <w:rFonts w:ascii="Times New Roman" w:hAnsi="Times New Roman" w:cs="Times New Roman"/>
              </w:rPr>
            </w:pPr>
            <w:r w:rsidRPr="00605B75">
              <w:rPr>
                <w:rFonts w:ascii="Times New Roman" w:hAnsi="Times New Roman" w:cs="Times New Roman"/>
              </w:rPr>
              <w:t>Utiliza algum tipo de critérios para selecionar as histórias que conta?</w:t>
            </w:r>
          </w:p>
        </w:tc>
      </w:tr>
      <w:tr w:rsidR="000B30BD" w:rsidRPr="00605B75" w14:paraId="4C8E693B" w14:textId="77777777" w:rsidTr="000B30BD">
        <w:trPr>
          <w:trHeight w:val="587"/>
        </w:trPr>
        <w:tc>
          <w:tcPr>
            <w:tcW w:w="3517" w:type="dxa"/>
            <w:vMerge/>
          </w:tcPr>
          <w:p w14:paraId="0DA2D697" w14:textId="77777777" w:rsidR="000B30BD" w:rsidRPr="00605B75" w:rsidRDefault="000B30BD" w:rsidP="000B30BD">
            <w:pPr>
              <w:spacing w:line="360" w:lineRule="auto"/>
              <w:jc w:val="both"/>
              <w:rPr>
                <w:rFonts w:ascii="Times New Roman" w:hAnsi="Times New Roman" w:cs="Times New Roman"/>
              </w:rPr>
            </w:pPr>
          </w:p>
        </w:tc>
        <w:tc>
          <w:tcPr>
            <w:tcW w:w="3523" w:type="dxa"/>
            <w:vMerge/>
          </w:tcPr>
          <w:p w14:paraId="3B0F27D6" w14:textId="77777777" w:rsidR="000B30BD" w:rsidRPr="00605B75" w:rsidRDefault="000B30BD" w:rsidP="000B30BD">
            <w:pPr>
              <w:spacing w:line="360" w:lineRule="auto"/>
              <w:jc w:val="both"/>
              <w:rPr>
                <w:rFonts w:ascii="Times New Roman" w:hAnsi="Times New Roman" w:cs="Times New Roman"/>
              </w:rPr>
            </w:pPr>
          </w:p>
        </w:tc>
        <w:tc>
          <w:tcPr>
            <w:tcW w:w="3522" w:type="dxa"/>
          </w:tcPr>
          <w:p w14:paraId="4F78136F" w14:textId="77777777" w:rsidR="000B30BD" w:rsidRPr="00605B75" w:rsidRDefault="000B30BD" w:rsidP="000B30BD">
            <w:pPr>
              <w:spacing w:line="360" w:lineRule="auto"/>
              <w:jc w:val="both"/>
              <w:rPr>
                <w:rFonts w:ascii="Times New Roman" w:hAnsi="Times New Roman" w:cs="Times New Roman"/>
              </w:rPr>
            </w:pPr>
            <w:r w:rsidRPr="00605B75">
              <w:rPr>
                <w:rFonts w:ascii="Times New Roman" w:hAnsi="Times New Roman" w:cs="Times New Roman"/>
              </w:rPr>
              <w:t>Que tipo de estratégias costuma utilizar para contar a história? (Uso de fantoches, apenas o livro, sombras chinesas…)</w:t>
            </w:r>
          </w:p>
        </w:tc>
      </w:tr>
      <w:tr w:rsidR="000B30BD" w:rsidRPr="00605B75" w14:paraId="6D9D4EE0" w14:textId="77777777" w:rsidTr="000B30BD">
        <w:trPr>
          <w:trHeight w:val="435"/>
        </w:trPr>
        <w:tc>
          <w:tcPr>
            <w:tcW w:w="3517" w:type="dxa"/>
            <w:vMerge/>
          </w:tcPr>
          <w:p w14:paraId="0E67E975" w14:textId="77777777" w:rsidR="000B30BD" w:rsidRPr="00605B75" w:rsidRDefault="000B30BD" w:rsidP="000B30BD">
            <w:pPr>
              <w:spacing w:line="360" w:lineRule="auto"/>
              <w:jc w:val="both"/>
              <w:rPr>
                <w:rFonts w:ascii="Times New Roman" w:hAnsi="Times New Roman" w:cs="Times New Roman"/>
              </w:rPr>
            </w:pPr>
          </w:p>
        </w:tc>
        <w:tc>
          <w:tcPr>
            <w:tcW w:w="3523" w:type="dxa"/>
            <w:vMerge/>
          </w:tcPr>
          <w:p w14:paraId="4373EBFF" w14:textId="77777777" w:rsidR="000B30BD" w:rsidRPr="00605B75" w:rsidRDefault="000B30BD" w:rsidP="000B30BD">
            <w:pPr>
              <w:spacing w:line="360" w:lineRule="auto"/>
              <w:jc w:val="both"/>
              <w:rPr>
                <w:rFonts w:ascii="Times New Roman" w:hAnsi="Times New Roman" w:cs="Times New Roman"/>
              </w:rPr>
            </w:pPr>
          </w:p>
        </w:tc>
        <w:tc>
          <w:tcPr>
            <w:tcW w:w="3522" w:type="dxa"/>
          </w:tcPr>
          <w:p w14:paraId="51315BD8" w14:textId="77777777" w:rsidR="000B30BD" w:rsidRPr="00605B75" w:rsidRDefault="000B30BD" w:rsidP="000B30BD">
            <w:pPr>
              <w:spacing w:line="360" w:lineRule="auto"/>
              <w:jc w:val="both"/>
              <w:rPr>
                <w:rFonts w:ascii="Times New Roman" w:hAnsi="Times New Roman" w:cs="Times New Roman"/>
              </w:rPr>
            </w:pPr>
            <w:r w:rsidRPr="00605B75">
              <w:rPr>
                <w:rFonts w:ascii="Times New Roman" w:hAnsi="Times New Roman" w:cs="Times New Roman"/>
              </w:rPr>
              <w:t>Como são definidas essas estratégias?</w:t>
            </w:r>
          </w:p>
        </w:tc>
      </w:tr>
      <w:tr w:rsidR="000B30BD" w:rsidRPr="00605B75" w14:paraId="44AFA3EF" w14:textId="77777777" w:rsidTr="000B30BD">
        <w:trPr>
          <w:trHeight w:val="460"/>
        </w:trPr>
        <w:tc>
          <w:tcPr>
            <w:tcW w:w="10562" w:type="dxa"/>
            <w:gridSpan w:val="3"/>
            <w:shd w:val="clear" w:color="auto" w:fill="000000" w:themeFill="text1"/>
            <w:vAlign w:val="bottom"/>
          </w:tcPr>
          <w:p w14:paraId="46E7C64F" w14:textId="77777777" w:rsidR="000B30BD" w:rsidRPr="00605B75" w:rsidRDefault="000B30BD" w:rsidP="000B30BD">
            <w:pPr>
              <w:spacing w:line="360" w:lineRule="auto"/>
              <w:jc w:val="center"/>
              <w:rPr>
                <w:rFonts w:ascii="Times New Roman" w:hAnsi="Times New Roman" w:cs="Times New Roman"/>
                <w:b/>
              </w:rPr>
            </w:pPr>
            <w:r w:rsidRPr="00605B75">
              <w:rPr>
                <w:rFonts w:ascii="Times New Roman" w:hAnsi="Times New Roman" w:cs="Times New Roman"/>
                <w:b/>
              </w:rPr>
              <w:t>BLOCO C</w:t>
            </w:r>
          </w:p>
        </w:tc>
      </w:tr>
      <w:tr w:rsidR="000B30BD" w:rsidRPr="00605B75" w14:paraId="3FFAD5EE" w14:textId="77777777" w:rsidTr="000B30BD">
        <w:trPr>
          <w:trHeight w:val="587"/>
        </w:trPr>
        <w:tc>
          <w:tcPr>
            <w:tcW w:w="3517" w:type="dxa"/>
            <w:vMerge w:val="restart"/>
            <w:vAlign w:val="center"/>
          </w:tcPr>
          <w:p w14:paraId="2130DC7F" w14:textId="77777777" w:rsidR="000B30BD" w:rsidRPr="00605B75" w:rsidRDefault="000B30BD" w:rsidP="000B30BD">
            <w:pPr>
              <w:spacing w:line="360" w:lineRule="auto"/>
              <w:jc w:val="both"/>
              <w:rPr>
                <w:rFonts w:ascii="Times New Roman" w:hAnsi="Times New Roman" w:cs="Times New Roman"/>
              </w:rPr>
            </w:pPr>
            <w:r w:rsidRPr="00605B75">
              <w:rPr>
                <w:rFonts w:ascii="Times New Roman" w:hAnsi="Times New Roman"/>
                <w:szCs w:val="24"/>
              </w:rPr>
              <w:t>Entender quais as opiniões dos docentes em relação ao contributo do conto para o desenvolvimento da linguagem e da imaginação das crianças</w:t>
            </w:r>
          </w:p>
        </w:tc>
        <w:tc>
          <w:tcPr>
            <w:tcW w:w="3523" w:type="dxa"/>
            <w:vMerge w:val="restart"/>
            <w:vAlign w:val="center"/>
          </w:tcPr>
          <w:p w14:paraId="6A87B15A" w14:textId="77777777" w:rsidR="000B30BD" w:rsidRPr="00605B75" w:rsidRDefault="000B30BD" w:rsidP="000B30BD">
            <w:pPr>
              <w:spacing w:line="360" w:lineRule="auto"/>
              <w:jc w:val="both"/>
              <w:rPr>
                <w:rFonts w:ascii="Times New Roman" w:hAnsi="Times New Roman" w:cs="Times New Roman"/>
              </w:rPr>
            </w:pPr>
            <w:r w:rsidRPr="00605B75">
              <w:rPr>
                <w:rFonts w:ascii="Times New Roman" w:hAnsi="Times New Roman" w:cs="Times New Roman"/>
              </w:rPr>
              <w:t>O conto e o desenvolvimento da linguagem e da imaginação</w:t>
            </w:r>
          </w:p>
        </w:tc>
        <w:tc>
          <w:tcPr>
            <w:tcW w:w="3522" w:type="dxa"/>
          </w:tcPr>
          <w:p w14:paraId="72ABB2E4" w14:textId="77777777" w:rsidR="000B30BD" w:rsidRPr="00605B75" w:rsidRDefault="000B30BD" w:rsidP="000B30BD">
            <w:pPr>
              <w:spacing w:line="360" w:lineRule="auto"/>
              <w:jc w:val="both"/>
              <w:rPr>
                <w:rFonts w:ascii="Times New Roman" w:hAnsi="Times New Roman" w:cs="Times New Roman"/>
              </w:rPr>
            </w:pPr>
            <w:r w:rsidRPr="00605B75">
              <w:rPr>
                <w:rFonts w:ascii="Times New Roman" w:hAnsi="Times New Roman" w:cs="Times New Roman"/>
              </w:rPr>
              <w:t>Na sua opinião, quais são as vantagens de contar histórias no pré-escolar e no 1.º ciclo?</w:t>
            </w:r>
          </w:p>
        </w:tc>
      </w:tr>
      <w:tr w:rsidR="000B30BD" w:rsidRPr="00605B75" w14:paraId="7FA8DADB" w14:textId="77777777" w:rsidTr="000B30BD">
        <w:trPr>
          <w:trHeight w:val="1136"/>
        </w:trPr>
        <w:tc>
          <w:tcPr>
            <w:tcW w:w="3517" w:type="dxa"/>
            <w:vMerge/>
          </w:tcPr>
          <w:p w14:paraId="14EDE41B" w14:textId="77777777" w:rsidR="000B30BD" w:rsidRPr="00605B75" w:rsidRDefault="000B30BD" w:rsidP="000B30BD">
            <w:pPr>
              <w:spacing w:line="360" w:lineRule="auto"/>
              <w:jc w:val="both"/>
              <w:rPr>
                <w:rFonts w:ascii="Times New Roman" w:hAnsi="Times New Roman" w:cs="Times New Roman"/>
              </w:rPr>
            </w:pPr>
          </w:p>
        </w:tc>
        <w:tc>
          <w:tcPr>
            <w:tcW w:w="3523" w:type="dxa"/>
            <w:vMerge/>
          </w:tcPr>
          <w:p w14:paraId="05548EB8" w14:textId="77777777" w:rsidR="000B30BD" w:rsidRPr="00605B75" w:rsidRDefault="000B30BD" w:rsidP="000B30BD">
            <w:pPr>
              <w:spacing w:line="360" w:lineRule="auto"/>
              <w:jc w:val="both"/>
              <w:rPr>
                <w:rFonts w:ascii="Times New Roman" w:hAnsi="Times New Roman" w:cs="Times New Roman"/>
              </w:rPr>
            </w:pPr>
          </w:p>
        </w:tc>
        <w:tc>
          <w:tcPr>
            <w:tcW w:w="3522" w:type="dxa"/>
          </w:tcPr>
          <w:p w14:paraId="17F3D115" w14:textId="77777777" w:rsidR="000B30BD" w:rsidRPr="00605B75" w:rsidRDefault="000B30BD" w:rsidP="000B30BD">
            <w:pPr>
              <w:spacing w:line="360" w:lineRule="auto"/>
              <w:jc w:val="both"/>
              <w:rPr>
                <w:rFonts w:ascii="Times New Roman" w:hAnsi="Times New Roman" w:cs="Times New Roman"/>
              </w:rPr>
            </w:pPr>
            <w:r w:rsidRPr="00605B75">
              <w:rPr>
                <w:rFonts w:ascii="Times New Roman" w:hAnsi="Times New Roman" w:cs="Times New Roman"/>
              </w:rPr>
              <w:t>Qual o contributo que as histórias oferecem no desenvolvimento da criança?</w:t>
            </w:r>
          </w:p>
        </w:tc>
      </w:tr>
      <w:tr w:rsidR="000B30BD" w:rsidRPr="00605B75" w14:paraId="34025AD8" w14:textId="77777777" w:rsidTr="000B30BD">
        <w:trPr>
          <w:trHeight w:val="1286"/>
        </w:trPr>
        <w:tc>
          <w:tcPr>
            <w:tcW w:w="3517" w:type="dxa"/>
            <w:vMerge/>
            <w:vAlign w:val="center"/>
          </w:tcPr>
          <w:p w14:paraId="0BE107A9" w14:textId="77777777" w:rsidR="000B30BD" w:rsidRPr="00605B75" w:rsidRDefault="000B30BD" w:rsidP="000B30BD">
            <w:pPr>
              <w:spacing w:line="360" w:lineRule="auto"/>
              <w:jc w:val="both"/>
              <w:rPr>
                <w:rFonts w:ascii="Times New Roman" w:hAnsi="Times New Roman" w:cs="Times New Roman"/>
              </w:rPr>
            </w:pPr>
          </w:p>
        </w:tc>
        <w:tc>
          <w:tcPr>
            <w:tcW w:w="3523" w:type="dxa"/>
            <w:vMerge/>
            <w:vAlign w:val="center"/>
          </w:tcPr>
          <w:p w14:paraId="52EF9ADC" w14:textId="77777777" w:rsidR="000B30BD" w:rsidRPr="00605B75" w:rsidRDefault="000B30BD" w:rsidP="000B30BD">
            <w:pPr>
              <w:spacing w:line="360" w:lineRule="auto"/>
              <w:jc w:val="both"/>
              <w:rPr>
                <w:rFonts w:ascii="Times New Roman" w:hAnsi="Times New Roman" w:cs="Times New Roman"/>
              </w:rPr>
            </w:pPr>
          </w:p>
        </w:tc>
        <w:tc>
          <w:tcPr>
            <w:tcW w:w="3522" w:type="dxa"/>
          </w:tcPr>
          <w:p w14:paraId="4D14DA2A" w14:textId="77777777" w:rsidR="000B30BD" w:rsidRPr="00605B75" w:rsidRDefault="000B30BD" w:rsidP="000B30BD">
            <w:pPr>
              <w:spacing w:line="360" w:lineRule="auto"/>
              <w:jc w:val="both"/>
              <w:rPr>
                <w:rFonts w:ascii="Times New Roman" w:hAnsi="Times New Roman" w:cs="Times New Roman"/>
              </w:rPr>
            </w:pPr>
            <w:r w:rsidRPr="00605B75">
              <w:rPr>
                <w:rFonts w:ascii="Times New Roman" w:hAnsi="Times New Roman" w:cs="Times New Roman"/>
              </w:rPr>
              <w:t>Considera que os contos contribuem para o desenvolvimento da linguagem das crianças? Em que medida?</w:t>
            </w:r>
          </w:p>
        </w:tc>
      </w:tr>
      <w:tr w:rsidR="000B30BD" w:rsidRPr="00605B75" w14:paraId="1A52898F" w14:textId="77777777" w:rsidTr="000B30BD">
        <w:trPr>
          <w:trHeight w:val="1286"/>
        </w:trPr>
        <w:tc>
          <w:tcPr>
            <w:tcW w:w="3517" w:type="dxa"/>
            <w:vMerge/>
          </w:tcPr>
          <w:p w14:paraId="5963E549" w14:textId="77777777" w:rsidR="000B30BD" w:rsidRPr="00605B75" w:rsidRDefault="000B30BD" w:rsidP="000B30BD">
            <w:pPr>
              <w:spacing w:line="360" w:lineRule="auto"/>
              <w:jc w:val="both"/>
              <w:rPr>
                <w:rFonts w:ascii="Times New Roman" w:hAnsi="Times New Roman" w:cs="Times New Roman"/>
              </w:rPr>
            </w:pPr>
          </w:p>
        </w:tc>
        <w:tc>
          <w:tcPr>
            <w:tcW w:w="3523" w:type="dxa"/>
            <w:vMerge/>
          </w:tcPr>
          <w:p w14:paraId="68601309" w14:textId="77777777" w:rsidR="000B30BD" w:rsidRPr="00605B75" w:rsidRDefault="000B30BD" w:rsidP="000B30BD">
            <w:pPr>
              <w:spacing w:line="360" w:lineRule="auto"/>
              <w:jc w:val="both"/>
              <w:rPr>
                <w:rFonts w:ascii="Times New Roman" w:hAnsi="Times New Roman" w:cs="Times New Roman"/>
              </w:rPr>
            </w:pPr>
          </w:p>
        </w:tc>
        <w:tc>
          <w:tcPr>
            <w:tcW w:w="3522" w:type="dxa"/>
          </w:tcPr>
          <w:p w14:paraId="48C7213A" w14:textId="77777777" w:rsidR="000B30BD" w:rsidRPr="00605B75" w:rsidRDefault="000B30BD" w:rsidP="006D7F6E">
            <w:pPr>
              <w:keepNext/>
              <w:spacing w:line="360" w:lineRule="auto"/>
              <w:jc w:val="both"/>
              <w:rPr>
                <w:rFonts w:ascii="Times New Roman" w:hAnsi="Times New Roman" w:cs="Times New Roman"/>
              </w:rPr>
            </w:pPr>
            <w:r w:rsidRPr="00605B75">
              <w:rPr>
                <w:rFonts w:ascii="Times New Roman" w:hAnsi="Times New Roman" w:cs="Times New Roman"/>
              </w:rPr>
              <w:t>Considera que os contos contribuem para o desenvolvimento da imaginação das crianças? De que forma?</w:t>
            </w:r>
          </w:p>
        </w:tc>
      </w:tr>
    </w:tbl>
    <w:p w14:paraId="13A9B734" w14:textId="77777777" w:rsidR="00520DD0" w:rsidRPr="00605B75" w:rsidRDefault="00520DD0" w:rsidP="00520DD0">
      <w:pPr>
        <w:pStyle w:val="SemEspaamento"/>
      </w:pPr>
    </w:p>
    <w:p w14:paraId="6B740478" w14:textId="2FB025DF" w:rsidR="000B30BD" w:rsidRPr="00605B75" w:rsidRDefault="006D7F6E" w:rsidP="00520DD0">
      <w:pPr>
        <w:pStyle w:val="SemEspaamento"/>
        <w:rPr>
          <w:rFonts w:ascii="Times New Roman" w:hAnsi="Times New Roman" w:cs="Times New Roman"/>
        </w:rPr>
      </w:pPr>
      <w:bookmarkStart w:id="45" w:name="_Toc449626286"/>
      <w:r w:rsidRPr="00605B75">
        <w:rPr>
          <w:rFonts w:ascii="Times New Roman" w:hAnsi="Times New Roman" w:cs="Times New Roman"/>
        </w:rPr>
        <w:t xml:space="preserve">Tabela </w:t>
      </w:r>
      <w:r w:rsidRPr="00605B75">
        <w:rPr>
          <w:rFonts w:ascii="Times New Roman" w:hAnsi="Times New Roman" w:cs="Times New Roman"/>
        </w:rPr>
        <w:fldChar w:fldCharType="begin"/>
      </w:r>
      <w:r w:rsidRPr="00605B75">
        <w:rPr>
          <w:rFonts w:ascii="Times New Roman" w:hAnsi="Times New Roman" w:cs="Times New Roman"/>
        </w:rPr>
        <w:instrText xml:space="preserve"> SEQ Tabela \* ARABIC </w:instrText>
      </w:r>
      <w:r w:rsidRPr="00605B75">
        <w:rPr>
          <w:rFonts w:ascii="Times New Roman" w:hAnsi="Times New Roman" w:cs="Times New Roman"/>
        </w:rPr>
        <w:fldChar w:fldCharType="separate"/>
      </w:r>
      <w:r w:rsidR="00520DD0" w:rsidRPr="00605B75">
        <w:rPr>
          <w:rFonts w:ascii="Times New Roman" w:hAnsi="Times New Roman" w:cs="Times New Roman"/>
          <w:noProof/>
        </w:rPr>
        <w:t>1</w:t>
      </w:r>
      <w:r w:rsidRPr="00605B75">
        <w:rPr>
          <w:rFonts w:ascii="Times New Roman" w:hAnsi="Times New Roman" w:cs="Times New Roman"/>
        </w:rPr>
        <w:fldChar w:fldCharType="end"/>
      </w:r>
      <w:r w:rsidRPr="00605B75">
        <w:rPr>
          <w:rFonts w:ascii="Times New Roman" w:hAnsi="Times New Roman" w:cs="Times New Roman"/>
        </w:rPr>
        <w:t xml:space="preserve">- </w:t>
      </w:r>
      <w:r w:rsidR="00520DD0" w:rsidRPr="00605B75">
        <w:rPr>
          <w:rFonts w:ascii="Times New Roman" w:hAnsi="Times New Roman" w:cs="Times New Roman"/>
        </w:rPr>
        <w:t>Guião da Entrevista</w:t>
      </w:r>
      <w:bookmarkEnd w:id="45"/>
    </w:p>
    <w:p w14:paraId="351D69D1" w14:textId="77777777" w:rsidR="000B30BD" w:rsidRPr="00605B75" w:rsidRDefault="000B30BD" w:rsidP="000B30BD"/>
    <w:p w14:paraId="4FF4C954" w14:textId="77777777" w:rsidR="00265C31" w:rsidRPr="00605B75" w:rsidRDefault="00265C31">
      <w:pPr>
        <w:rPr>
          <w:rFonts w:ascii="Times New Roman" w:eastAsiaTheme="majorEastAsia" w:hAnsi="Times New Roman" w:cstheme="majorBidi"/>
          <w:b/>
          <w:bCs/>
          <w:sz w:val="32"/>
          <w:szCs w:val="28"/>
        </w:rPr>
      </w:pPr>
      <w:r w:rsidRPr="00605B75">
        <w:br w:type="page"/>
      </w:r>
    </w:p>
    <w:p w14:paraId="75AB6DC8" w14:textId="77777777" w:rsidR="00265C31" w:rsidRPr="00605B75" w:rsidRDefault="00265C31" w:rsidP="00265C31"/>
    <w:p w14:paraId="4C9F7C21" w14:textId="77777777" w:rsidR="00265C31" w:rsidRPr="00605B75" w:rsidRDefault="00265C31" w:rsidP="00265C31"/>
    <w:p w14:paraId="1D69DC2D" w14:textId="77777777" w:rsidR="00265C31" w:rsidRPr="00605B75" w:rsidRDefault="00265C31" w:rsidP="00265C31"/>
    <w:p w14:paraId="01306A31" w14:textId="77777777" w:rsidR="00265C31" w:rsidRPr="00605B75" w:rsidRDefault="00265C31" w:rsidP="00265C31"/>
    <w:p w14:paraId="396683FC" w14:textId="77777777" w:rsidR="00265C31" w:rsidRPr="00605B75" w:rsidRDefault="00265C31" w:rsidP="00265C31"/>
    <w:p w14:paraId="2CE23E81" w14:textId="77777777" w:rsidR="00265C31" w:rsidRPr="00605B75" w:rsidRDefault="00265C31" w:rsidP="00265C31"/>
    <w:p w14:paraId="7E84A5A3" w14:textId="77777777" w:rsidR="00265C31" w:rsidRPr="00605B75" w:rsidRDefault="00265C31" w:rsidP="00265C31"/>
    <w:p w14:paraId="41D3690F" w14:textId="77777777" w:rsidR="00265C31" w:rsidRPr="00605B75" w:rsidRDefault="00265C31" w:rsidP="00265C31"/>
    <w:p w14:paraId="66722E40" w14:textId="77777777" w:rsidR="00265C31" w:rsidRPr="00605B75" w:rsidRDefault="00265C31" w:rsidP="00265C31"/>
    <w:p w14:paraId="45654A3B" w14:textId="77777777" w:rsidR="00265C31" w:rsidRPr="00605B75" w:rsidRDefault="00265C31" w:rsidP="00265C31"/>
    <w:p w14:paraId="59DD925F" w14:textId="77777777" w:rsidR="00265C31" w:rsidRPr="00605B75" w:rsidRDefault="00265C31" w:rsidP="00265C31"/>
    <w:p w14:paraId="244537A8" w14:textId="77777777" w:rsidR="00265C31" w:rsidRPr="00605B75" w:rsidRDefault="00265C31" w:rsidP="00265C31"/>
    <w:p w14:paraId="0D91CFB1" w14:textId="2A3F4A3C" w:rsidR="00265C31" w:rsidRPr="00605B75" w:rsidRDefault="000B30BD" w:rsidP="009033F3">
      <w:pPr>
        <w:pStyle w:val="Cabealho1"/>
        <w:numPr>
          <w:ilvl w:val="0"/>
          <w:numId w:val="0"/>
        </w:numPr>
        <w:ind w:left="360" w:hanging="360"/>
        <w:rPr>
          <w:color w:val="auto"/>
        </w:rPr>
      </w:pPr>
      <w:bookmarkStart w:id="46" w:name="_Toc449626258"/>
      <w:bookmarkStart w:id="47" w:name="_Toc451968258"/>
      <w:bookmarkStart w:id="48" w:name="_Toc451968677"/>
      <w:bookmarkStart w:id="49" w:name="_Toc451978181"/>
      <w:r w:rsidRPr="00605B75">
        <w:rPr>
          <w:color w:val="auto"/>
        </w:rPr>
        <w:t>Anexo II – Transcrição das entrevistas realizadas às docentes</w:t>
      </w:r>
      <w:bookmarkEnd w:id="46"/>
      <w:bookmarkEnd w:id="47"/>
      <w:bookmarkEnd w:id="48"/>
      <w:bookmarkEnd w:id="49"/>
    </w:p>
    <w:p w14:paraId="590FBB0F" w14:textId="77777777" w:rsidR="00265C31" w:rsidRPr="00605B75" w:rsidRDefault="00265C31">
      <w:pPr>
        <w:rPr>
          <w:rFonts w:ascii="Times New Roman" w:eastAsiaTheme="majorEastAsia" w:hAnsi="Times New Roman" w:cstheme="majorBidi"/>
          <w:b/>
          <w:bCs/>
          <w:sz w:val="32"/>
          <w:szCs w:val="28"/>
        </w:rPr>
      </w:pPr>
      <w:r w:rsidRPr="00605B75">
        <w:br w:type="page"/>
      </w:r>
    </w:p>
    <w:p w14:paraId="37D2929D" w14:textId="7810F31C" w:rsidR="000B30BD" w:rsidRPr="00605B75" w:rsidRDefault="000B30BD" w:rsidP="00841175">
      <w:pPr>
        <w:pStyle w:val="Cabealho2"/>
        <w:numPr>
          <w:ilvl w:val="0"/>
          <w:numId w:val="0"/>
        </w:numPr>
        <w:jc w:val="center"/>
        <w:rPr>
          <w:color w:val="auto"/>
        </w:rPr>
      </w:pPr>
      <w:bookmarkStart w:id="50" w:name="_Toc449626259"/>
      <w:bookmarkStart w:id="51" w:name="_Toc451968259"/>
      <w:bookmarkStart w:id="52" w:name="_Toc451968678"/>
      <w:bookmarkStart w:id="53" w:name="_Toc451978182"/>
      <w:r w:rsidRPr="00605B75">
        <w:rPr>
          <w:color w:val="auto"/>
        </w:rPr>
        <w:lastRenderedPageBreak/>
        <w:t>Entrevista 1</w:t>
      </w:r>
      <w:bookmarkEnd w:id="50"/>
      <w:bookmarkEnd w:id="51"/>
      <w:bookmarkEnd w:id="52"/>
      <w:bookmarkEnd w:id="53"/>
    </w:p>
    <w:p w14:paraId="321EF2AD" w14:textId="77777777" w:rsidR="000B30BD" w:rsidRPr="00605B75" w:rsidRDefault="000B30BD" w:rsidP="000B30BD">
      <w:pPr>
        <w:pBdr>
          <w:top w:val="single" w:sz="4" w:space="1" w:color="auto"/>
          <w:left w:val="single" w:sz="4" w:space="4" w:color="auto"/>
          <w:bottom w:val="single" w:sz="4" w:space="1" w:color="auto"/>
          <w:right w:val="single" w:sz="4" w:space="4" w:color="auto"/>
        </w:pBdr>
        <w:jc w:val="center"/>
        <w:rPr>
          <w:rFonts w:ascii="Times New Roman" w:hAnsi="Times New Roman"/>
          <w:b/>
          <w:sz w:val="24"/>
          <w:szCs w:val="24"/>
        </w:rPr>
      </w:pPr>
      <w:r w:rsidRPr="00605B75">
        <w:rPr>
          <w:rFonts w:ascii="Times New Roman" w:hAnsi="Times New Roman"/>
          <w:b/>
          <w:sz w:val="24"/>
          <w:szCs w:val="24"/>
        </w:rPr>
        <w:t>Entrevista</w:t>
      </w:r>
    </w:p>
    <w:p w14:paraId="685093B0" w14:textId="77777777" w:rsidR="000B30BD" w:rsidRPr="00605B75" w:rsidRDefault="000B30BD" w:rsidP="000B30BD">
      <w:pPr>
        <w:pBdr>
          <w:top w:val="single" w:sz="4" w:space="1" w:color="auto"/>
          <w:left w:val="single" w:sz="4" w:space="4" w:color="auto"/>
          <w:bottom w:val="single" w:sz="4" w:space="1" w:color="auto"/>
          <w:right w:val="single" w:sz="4" w:space="4" w:color="auto"/>
        </w:pBdr>
        <w:ind w:firstLine="708"/>
        <w:jc w:val="both"/>
        <w:rPr>
          <w:rFonts w:ascii="Times New Roman" w:hAnsi="Times New Roman"/>
          <w:sz w:val="24"/>
          <w:szCs w:val="24"/>
        </w:rPr>
      </w:pPr>
      <w:r w:rsidRPr="00605B75">
        <w:rPr>
          <w:rFonts w:ascii="Times New Roman" w:hAnsi="Times New Roman"/>
          <w:sz w:val="24"/>
          <w:szCs w:val="24"/>
        </w:rPr>
        <w:t>Sou aluna do Instituto Superior de Educação e Ciências (ISEC) e frequento o Mestrado em Educação Pré-Escolar e Ensino do 1.º Ciclo do Ensino Básico. A presente entrevista visa a elaboração do Relatório Final de Mestrado e tem como objetivo compreender qual o contributo dos contos para o desenvolvimento da linguagem e da imaginação das crianças do pré-escolar e do 1.º ciclo do Ensino Básico.</w:t>
      </w:r>
    </w:p>
    <w:p w14:paraId="763EB3A8" w14:textId="77777777" w:rsidR="000B30BD" w:rsidRPr="00605B75" w:rsidRDefault="000B30BD" w:rsidP="000B30BD">
      <w:pPr>
        <w:pBdr>
          <w:top w:val="single" w:sz="4" w:space="1" w:color="auto"/>
          <w:left w:val="single" w:sz="4" w:space="4" w:color="auto"/>
          <w:bottom w:val="single" w:sz="4" w:space="1" w:color="auto"/>
          <w:right w:val="single" w:sz="4" w:space="4" w:color="auto"/>
        </w:pBdr>
        <w:ind w:firstLine="708"/>
        <w:jc w:val="both"/>
        <w:rPr>
          <w:rFonts w:ascii="Times New Roman" w:hAnsi="Times New Roman"/>
          <w:sz w:val="24"/>
          <w:szCs w:val="24"/>
        </w:rPr>
      </w:pPr>
      <w:r w:rsidRPr="00605B75">
        <w:rPr>
          <w:rFonts w:ascii="Times New Roman" w:hAnsi="Times New Roman"/>
          <w:sz w:val="24"/>
          <w:szCs w:val="24"/>
        </w:rPr>
        <w:t>Antecipadamente agradecida, a aluna Sofia Mota Pereira.</w:t>
      </w:r>
    </w:p>
    <w:p w14:paraId="5E7F2360" w14:textId="77777777" w:rsidR="000B30BD" w:rsidRPr="00605B75" w:rsidRDefault="000B30BD" w:rsidP="000B30BD">
      <w:pPr>
        <w:spacing w:after="0"/>
        <w:rPr>
          <w:rFonts w:ascii="Times New Roman" w:hAnsi="Times New Roman"/>
          <w:sz w:val="10"/>
          <w:szCs w:val="10"/>
        </w:rPr>
      </w:pPr>
    </w:p>
    <w:p w14:paraId="4E7CF0B7" w14:textId="77777777" w:rsidR="000B30BD" w:rsidRPr="00605B75" w:rsidRDefault="000B30BD" w:rsidP="000B30BD">
      <w:pPr>
        <w:pStyle w:val="PargrafodaLista"/>
        <w:numPr>
          <w:ilvl w:val="0"/>
          <w:numId w:val="9"/>
        </w:numPr>
        <w:spacing w:after="0"/>
        <w:jc w:val="both"/>
        <w:rPr>
          <w:rFonts w:ascii="Times New Roman" w:hAnsi="Times New Roman"/>
          <w:sz w:val="24"/>
          <w:szCs w:val="24"/>
        </w:rPr>
      </w:pPr>
      <w:r w:rsidRPr="00605B75">
        <w:rPr>
          <w:rFonts w:ascii="Times New Roman" w:hAnsi="Times New Roman"/>
          <w:b/>
          <w:sz w:val="24"/>
          <w:szCs w:val="24"/>
        </w:rPr>
        <w:t xml:space="preserve">Dados pessoais e profissionais </w:t>
      </w:r>
      <w:r w:rsidRPr="00605B75">
        <w:rPr>
          <w:rFonts w:ascii="Times New Roman" w:hAnsi="Times New Roman"/>
          <w:sz w:val="24"/>
          <w:szCs w:val="24"/>
        </w:rPr>
        <w:t>(Assinale, por favor, a resposta que mais se adequada à sua situação)</w:t>
      </w:r>
    </w:p>
    <w:p w14:paraId="2A2B8A54" w14:textId="77777777" w:rsidR="000B30BD" w:rsidRPr="00605B75" w:rsidRDefault="000B30BD" w:rsidP="000B30BD">
      <w:pPr>
        <w:pStyle w:val="PargrafodaLista"/>
        <w:spacing w:after="0"/>
        <w:ind w:left="360"/>
        <w:jc w:val="both"/>
        <w:rPr>
          <w:rFonts w:ascii="Times New Roman" w:hAnsi="Times New Roman"/>
          <w:sz w:val="10"/>
          <w:szCs w:val="24"/>
        </w:rPr>
      </w:pPr>
    </w:p>
    <w:p w14:paraId="636676EE" w14:textId="77777777" w:rsidR="000B30BD" w:rsidRPr="00605B75" w:rsidRDefault="000B30BD" w:rsidP="000B30BD">
      <w:pPr>
        <w:pStyle w:val="PargrafodaLista"/>
        <w:numPr>
          <w:ilvl w:val="1"/>
          <w:numId w:val="9"/>
        </w:numPr>
        <w:spacing w:after="0"/>
        <w:jc w:val="both"/>
        <w:rPr>
          <w:rFonts w:ascii="Times New Roman" w:hAnsi="Times New Roman"/>
          <w:sz w:val="24"/>
          <w:szCs w:val="24"/>
        </w:rPr>
      </w:pPr>
      <w:r w:rsidRPr="00605B75">
        <w:rPr>
          <w:rFonts w:ascii="Times New Roman" w:hAnsi="Times New Roman"/>
          <w:sz w:val="24"/>
          <w:szCs w:val="24"/>
        </w:rPr>
        <w:t>Idade</w:t>
      </w:r>
    </w:p>
    <w:p w14:paraId="6CED6E10" w14:textId="77777777" w:rsidR="000B30BD" w:rsidRPr="00605B75" w:rsidRDefault="000B30BD" w:rsidP="000B30BD">
      <w:pPr>
        <w:pStyle w:val="PargrafodaLista"/>
        <w:spacing w:after="0"/>
        <w:ind w:left="792"/>
        <w:jc w:val="both"/>
        <w:rPr>
          <w:rFonts w:ascii="Times New Roman" w:hAnsi="Times New Roman"/>
          <w:sz w:val="10"/>
        </w:rPr>
      </w:pPr>
    </w:p>
    <w:tbl>
      <w:tblPr>
        <w:tblW w:w="0" w:type="auto"/>
        <w:tblInd w:w="392" w:type="dxa"/>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96"/>
        <w:gridCol w:w="140"/>
        <w:gridCol w:w="96"/>
        <w:gridCol w:w="140"/>
        <w:gridCol w:w="236"/>
        <w:gridCol w:w="236"/>
        <w:gridCol w:w="236"/>
        <w:gridCol w:w="236"/>
        <w:gridCol w:w="96"/>
        <w:gridCol w:w="142"/>
        <w:gridCol w:w="318"/>
      </w:tblGrid>
      <w:tr w:rsidR="000B30BD" w:rsidRPr="00605B75" w14:paraId="234FA65B" w14:textId="77777777" w:rsidTr="000B30BD">
        <w:tc>
          <w:tcPr>
            <w:tcW w:w="1280" w:type="dxa"/>
            <w:gridSpan w:val="5"/>
          </w:tcPr>
          <w:p w14:paraId="6BA44157" w14:textId="77777777" w:rsidR="000B30BD" w:rsidRPr="00605B75" w:rsidRDefault="000B30BD" w:rsidP="000B30BD">
            <w:pPr>
              <w:spacing w:after="0" w:line="240" w:lineRule="auto"/>
              <w:rPr>
                <w:rFonts w:ascii="Times New Roman" w:hAnsi="Times New Roman"/>
                <w:sz w:val="20"/>
                <w:szCs w:val="20"/>
              </w:rPr>
            </w:pPr>
            <w:proofErr w:type="gramStart"/>
            <w:r w:rsidRPr="00605B75">
              <w:rPr>
                <w:rFonts w:ascii="Times New Roman" w:hAnsi="Times New Roman"/>
                <w:sz w:val="20"/>
                <w:szCs w:val="20"/>
              </w:rPr>
              <w:t>&lt; 25</w:t>
            </w:r>
            <w:proofErr w:type="gramEnd"/>
            <w:r w:rsidRPr="00605B75">
              <w:rPr>
                <w:rFonts w:ascii="Times New Roman" w:hAnsi="Times New Roman"/>
                <w:sz w:val="20"/>
                <w:szCs w:val="20"/>
              </w:rPr>
              <w:t xml:space="preserve"> anos</w:t>
            </w:r>
          </w:p>
        </w:tc>
        <w:tc>
          <w:tcPr>
            <w:tcW w:w="236" w:type="dxa"/>
          </w:tcPr>
          <w:p w14:paraId="176B853E" w14:textId="77777777" w:rsidR="000B30BD" w:rsidRPr="00605B75" w:rsidRDefault="000B30BD" w:rsidP="000B30BD">
            <w:pPr>
              <w:spacing w:after="0" w:line="240" w:lineRule="auto"/>
              <w:jc w:val="center"/>
              <w:rPr>
                <w:rFonts w:ascii="Times New Roman" w:hAnsi="Times New Roman"/>
                <w:sz w:val="20"/>
                <w:szCs w:val="20"/>
              </w:rPr>
            </w:pPr>
          </w:p>
        </w:tc>
        <w:tc>
          <w:tcPr>
            <w:tcW w:w="1362" w:type="dxa"/>
            <w:gridSpan w:val="5"/>
          </w:tcPr>
          <w:p w14:paraId="12E35EE3" w14:textId="77777777" w:rsidR="000B30BD" w:rsidRPr="00605B75" w:rsidRDefault="000B30BD" w:rsidP="000B30BD">
            <w:pPr>
              <w:spacing w:after="0" w:line="240" w:lineRule="auto"/>
              <w:jc w:val="center"/>
              <w:rPr>
                <w:rFonts w:ascii="Times New Roman" w:hAnsi="Times New Roman"/>
                <w:sz w:val="20"/>
                <w:szCs w:val="20"/>
              </w:rPr>
            </w:pPr>
            <w:r w:rsidRPr="00605B75">
              <w:rPr>
                <w:rFonts w:ascii="Times New Roman" w:hAnsi="Times New Roman"/>
                <w:sz w:val="20"/>
                <w:szCs w:val="20"/>
              </w:rPr>
              <w:t xml:space="preserve">26 – 35 </w:t>
            </w:r>
            <w:proofErr w:type="gramStart"/>
            <w:r w:rsidRPr="00605B75">
              <w:rPr>
                <w:rFonts w:ascii="Times New Roman" w:hAnsi="Times New Roman"/>
                <w:sz w:val="20"/>
                <w:szCs w:val="20"/>
              </w:rPr>
              <w:t>anos</w:t>
            </w:r>
            <w:proofErr w:type="gramEnd"/>
          </w:p>
        </w:tc>
        <w:tc>
          <w:tcPr>
            <w:tcW w:w="236" w:type="dxa"/>
          </w:tcPr>
          <w:p w14:paraId="37BBE941" w14:textId="77777777" w:rsidR="000B30BD" w:rsidRPr="00605B75" w:rsidRDefault="000B30BD" w:rsidP="000B30BD">
            <w:pPr>
              <w:spacing w:after="0" w:line="240" w:lineRule="auto"/>
              <w:jc w:val="center"/>
              <w:rPr>
                <w:rFonts w:ascii="Times New Roman" w:hAnsi="Times New Roman"/>
                <w:sz w:val="20"/>
                <w:szCs w:val="20"/>
              </w:rPr>
            </w:pPr>
          </w:p>
        </w:tc>
        <w:tc>
          <w:tcPr>
            <w:tcW w:w="1257" w:type="dxa"/>
            <w:gridSpan w:val="6"/>
          </w:tcPr>
          <w:p w14:paraId="3EF044B2" w14:textId="77777777" w:rsidR="000B30BD" w:rsidRPr="00605B75" w:rsidRDefault="000B30BD" w:rsidP="000B30BD">
            <w:pPr>
              <w:spacing w:after="0" w:line="240" w:lineRule="auto"/>
              <w:jc w:val="center"/>
              <w:rPr>
                <w:rFonts w:ascii="Times New Roman" w:hAnsi="Times New Roman"/>
                <w:sz w:val="20"/>
                <w:szCs w:val="20"/>
              </w:rPr>
            </w:pPr>
            <w:r w:rsidRPr="00605B75">
              <w:rPr>
                <w:rFonts w:ascii="Times New Roman" w:hAnsi="Times New Roman"/>
                <w:sz w:val="20"/>
                <w:szCs w:val="20"/>
              </w:rPr>
              <w:t xml:space="preserve">36 – 45 </w:t>
            </w:r>
            <w:proofErr w:type="gramStart"/>
            <w:r w:rsidRPr="00605B75">
              <w:rPr>
                <w:rFonts w:ascii="Times New Roman" w:hAnsi="Times New Roman"/>
                <w:sz w:val="20"/>
                <w:szCs w:val="20"/>
              </w:rPr>
              <w:t>anos</w:t>
            </w:r>
            <w:proofErr w:type="gramEnd"/>
          </w:p>
        </w:tc>
        <w:tc>
          <w:tcPr>
            <w:tcW w:w="236" w:type="dxa"/>
            <w:gridSpan w:val="2"/>
          </w:tcPr>
          <w:p w14:paraId="22883197" w14:textId="77777777" w:rsidR="000B30BD" w:rsidRPr="00605B75" w:rsidRDefault="000B30BD" w:rsidP="000B30BD">
            <w:pPr>
              <w:spacing w:after="0" w:line="240" w:lineRule="auto"/>
              <w:jc w:val="center"/>
              <w:rPr>
                <w:rFonts w:ascii="Times New Roman" w:hAnsi="Times New Roman"/>
                <w:sz w:val="20"/>
                <w:szCs w:val="20"/>
              </w:rPr>
            </w:pPr>
          </w:p>
        </w:tc>
        <w:tc>
          <w:tcPr>
            <w:tcW w:w="1205" w:type="dxa"/>
            <w:gridSpan w:val="6"/>
          </w:tcPr>
          <w:p w14:paraId="5DE327EC" w14:textId="77777777" w:rsidR="000B30BD" w:rsidRPr="00605B75" w:rsidRDefault="000B30BD" w:rsidP="000B30BD">
            <w:pPr>
              <w:spacing w:after="0" w:line="240" w:lineRule="auto"/>
              <w:jc w:val="center"/>
              <w:rPr>
                <w:rFonts w:ascii="Times New Roman" w:hAnsi="Times New Roman"/>
                <w:sz w:val="20"/>
                <w:szCs w:val="20"/>
              </w:rPr>
            </w:pPr>
            <w:r w:rsidRPr="00605B75">
              <w:rPr>
                <w:rFonts w:ascii="Times New Roman" w:hAnsi="Times New Roman"/>
                <w:sz w:val="20"/>
                <w:szCs w:val="20"/>
              </w:rPr>
              <w:t xml:space="preserve">46 – 55 </w:t>
            </w:r>
            <w:proofErr w:type="gramStart"/>
            <w:r w:rsidRPr="00605B75">
              <w:rPr>
                <w:rFonts w:ascii="Times New Roman" w:hAnsi="Times New Roman"/>
                <w:sz w:val="20"/>
                <w:szCs w:val="20"/>
              </w:rPr>
              <w:t>anos</w:t>
            </w:r>
            <w:proofErr w:type="gramEnd"/>
          </w:p>
        </w:tc>
        <w:tc>
          <w:tcPr>
            <w:tcW w:w="236" w:type="dxa"/>
            <w:gridSpan w:val="2"/>
          </w:tcPr>
          <w:p w14:paraId="6E7F802B" w14:textId="77777777" w:rsidR="000B30BD" w:rsidRPr="00605B75" w:rsidRDefault="000B30BD" w:rsidP="000B30BD">
            <w:pPr>
              <w:spacing w:after="0" w:line="240" w:lineRule="auto"/>
              <w:jc w:val="center"/>
              <w:rPr>
                <w:rFonts w:ascii="Times New Roman" w:hAnsi="Times New Roman"/>
                <w:sz w:val="20"/>
                <w:szCs w:val="20"/>
              </w:rPr>
            </w:pPr>
          </w:p>
        </w:tc>
        <w:tc>
          <w:tcPr>
            <w:tcW w:w="1180" w:type="dxa"/>
            <w:gridSpan w:val="6"/>
          </w:tcPr>
          <w:p w14:paraId="2C64DFFE" w14:textId="77777777" w:rsidR="000B30BD" w:rsidRPr="00605B75" w:rsidRDefault="000B30BD" w:rsidP="000B30BD">
            <w:pPr>
              <w:spacing w:after="0" w:line="240" w:lineRule="auto"/>
              <w:jc w:val="center"/>
              <w:rPr>
                <w:rFonts w:ascii="Times New Roman" w:hAnsi="Times New Roman"/>
                <w:sz w:val="20"/>
                <w:szCs w:val="20"/>
              </w:rPr>
            </w:pPr>
            <w:r w:rsidRPr="00605B75">
              <w:rPr>
                <w:rFonts w:ascii="Times New Roman" w:hAnsi="Times New Roman"/>
                <w:sz w:val="20"/>
                <w:szCs w:val="20"/>
              </w:rPr>
              <w:t xml:space="preserve">&gt; </w:t>
            </w:r>
            <w:proofErr w:type="gramStart"/>
            <w:r w:rsidRPr="00605B75">
              <w:rPr>
                <w:rFonts w:ascii="Times New Roman" w:hAnsi="Times New Roman"/>
                <w:sz w:val="20"/>
                <w:szCs w:val="20"/>
              </w:rPr>
              <w:t>de</w:t>
            </w:r>
            <w:proofErr w:type="gramEnd"/>
            <w:r w:rsidRPr="00605B75">
              <w:rPr>
                <w:rFonts w:ascii="Times New Roman" w:hAnsi="Times New Roman"/>
                <w:sz w:val="20"/>
                <w:szCs w:val="20"/>
              </w:rPr>
              <w:t xml:space="preserve"> 56 anos</w:t>
            </w:r>
          </w:p>
          <w:p w14:paraId="34F1DC2E" w14:textId="77777777" w:rsidR="000B30BD" w:rsidRPr="00605B75" w:rsidRDefault="000B30BD" w:rsidP="000B30BD">
            <w:pPr>
              <w:spacing w:after="0" w:line="240" w:lineRule="auto"/>
              <w:jc w:val="center"/>
              <w:rPr>
                <w:rFonts w:ascii="Times New Roman" w:hAnsi="Times New Roman"/>
                <w:sz w:val="20"/>
                <w:szCs w:val="20"/>
              </w:rPr>
            </w:pPr>
          </w:p>
        </w:tc>
        <w:tc>
          <w:tcPr>
            <w:tcW w:w="460" w:type="dxa"/>
            <w:gridSpan w:val="2"/>
          </w:tcPr>
          <w:p w14:paraId="3D98A06F" w14:textId="77777777" w:rsidR="000B30BD" w:rsidRPr="00605B75" w:rsidRDefault="000B30BD" w:rsidP="000B30BD">
            <w:pPr>
              <w:spacing w:after="0" w:line="240" w:lineRule="auto"/>
              <w:rPr>
                <w:rFonts w:ascii="Times New Roman" w:hAnsi="Times New Roman"/>
                <w:sz w:val="20"/>
                <w:szCs w:val="20"/>
              </w:rPr>
            </w:pPr>
          </w:p>
        </w:tc>
      </w:tr>
      <w:tr w:rsidR="000B30BD" w:rsidRPr="00605B75" w14:paraId="1E00809D" w14:textId="77777777" w:rsidTr="000B30BD">
        <w:trPr>
          <w:gridAfter w:val="1"/>
          <w:wAfter w:w="318" w:type="dxa"/>
        </w:trPr>
        <w:tc>
          <w:tcPr>
            <w:tcW w:w="1280" w:type="dxa"/>
            <w:gridSpan w:val="5"/>
          </w:tcPr>
          <w:p w14:paraId="41ADB757" w14:textId="77777777" w:rsidR="000B30BD" w:rsidRPr="00605B75" w:rsidRDefault="000B30BD" w:rsidP="000B30BD">
            <w:pPr>
              <w:spacing w:after="0" w:line="240" w:lineRule="auto"/>
              <w:rPr>
                <w:rFonts w:ascii="Times New Roman" w:hAnsi="Times New Roman"/>
                <w:sz w:val="6"/>
                <w:szCs w:val="6"/>
              </w:rPr>
            </w:pPr>
          </w:p>
        </w:tc>
        <w:tc>
          <w:tcPr>
            <w:tcW w:w="236" w:type="dxa"/>
          </w:tcPr>
          <w:p w14:paraId="405F6CFB" w14:textId="77777777" w:rsidR="000B30BD" w:rsidRPr="00605B75" w:rsidRDefault="000B30BD" w:rsidP="000B30BD">
            <w:pPr>
              <w:spacing w:after="0" w:line="240" w:lineRule="auto"/>
              <w:rPr>
                <w:rFonts w:ascii="Times New Roman" w:hAnsi="Times New Roman"/>
                <w:sz w:val="6"/>
                <w:szCs w:val="6"/>
              </w:rPr>
            </w:pPr>
          </w:p>
        </w:tc>
        <w:tc>
          <w:tcPr>
            <w:tcW w:w="1362" w:type="dxa"/>
            <w:gridSpan w:val="5"/>
          </w:tcPr>
          <w:p w14:paraId="27E4B400" w14:textId="77777777" w:rsidR="000B30BD" w:rsidRPr="00605B75" w:rsidRDefault="000B30BD" w:rsidP="000B30BD">
            <w:pPr>
              <w:spacing w:after="0" w:line="240" w:lineRule="auto"/>
              <w:rPr>
                <w:rFonts w:ascii="Times New Roman" w:hAnsi="Times New Roman"/>
                <w:sz w:val="6"/>
                <w:szCs w:val="6"/>
              </w:rPr>
            </w:pPr>
          </w:p>
        </w:tc>
        <w:tc>
          <w:tcPr>
            <w:tcW w:w="236" w:type="dxa"/>
          </w:tcPr>
          <w:p w14:paraId="0BDA1D2C" w14:textId="77777777" w:rsidR="000B30BD" w:rsidRPr="00605B75" w:rsidRDefault="000B30BD" w:rsidP="000B30BD">
            <w:pPr>
              <w:spacing w:after="0" w:line="240" w:lineRule="auto"/>
              <w:rPr>
                <w:rFonts w:ascii="Times New Roman" w:hAnsi="Times New Roman"/>
                <w:sz w:val="6"/>
                <w:szCs w:val="6"/>
              </w:rPr>
            </w:pPr>
          </w:p>
        </w:tc>
        <w:tc>
          <w:tcPr>
            <w:tcW w:w="1180" w:type="dxa"/>
            <w:gridSpan w:val="5"/>
          </w:tcPr>
          <w:p w14:paraId="499DEB2A" w14:textId="77777777" w:rsidR="000B30BD" w:rsidRPr="00605B75" w:rsidRDefault="000B30BD" w:rsidP="000B30BD">
            <w:pPr>
              <w:spacing w:after="0" w:line="240" w:lineRule="auto"/>
              <w:rPr>
                <w:rFonts w:ascii="Times New Roman" w:hAnsi="Times New Roman"/>
                <w:sz w:val="6"/>
                <w:szCs w:val="6"/>
              </w:rPr>
            </w:pPr>
          </w:p>
        </w:tc>
        <w:tc>
          <w:tcPr>
            <w:tcW w:w="242" w:type="dxa"/>
            <w:gridSpan w:val="2"/>
          </w:tcPr>
          <w:p w14:paraId="4A537D5A" w14:textId="77777777" w:rsidR="000B30BD" w:rsidRPr="00605B75" w:rsidRDefault="000B30BD" w:rsidP="000B30BD">
            <w:pPr>
              <w:spacing w:after="0" w:line="240" w:lineRule="auto"/>
              <w:rPr>
                <w:rFonts w:ascii="Times New Roman" w:hAnsi="Times New Roman"/>
                <w:sz w:val="6"/>
                <w:szCs w:val="6"/>
              </w:rPr>
            </w:pPr>
          </w:p>
        </w:tc>
        <w:tc>
          <w:tcPr>
            <w:tcW w:w="1180" w:type="dxa"/>
            <w:gridSpan w:val="6"/>
          </w:tcPr>
          <w:p w14:paraId="7FFCD064" w14:textId="77777777" w:rsidR="000B30BD" w:rsidRPr="00605B75" w:rsidRDefault="000B30BD" w:rsidP="000B30BD">
            <w:pPr>
              <w:spacing w:after="0" w:line="240" w:lineRule="auto"/>
              <w:rPr>
                <w:rFonts w:ascii="Times New Roman" w:hAnsi="Times New Roman"/>
                <w:sz w:val="6"/>
                <w:szCs w:val="6"/>
              </w:rPr>
            </w:pPr>
          </w:p>
        </w:tc>
        <w:tc>
          <w:tcPr>
            <w:tcW w:w="236" w:type="dxa"/>
            <w:gridSpan w:val="2"/>
          </w:tcPr>
          <w:p w14:paraId="20D37F58" w14:textId="77777777" w:rsidR="000B30BD" w:rsidRPr="00605B75" w:rsidRDefault="000B30BD" w:rsidP="000B30BD">
            <w:pPr>
              <w:spacing w:after="0" w:line="240" w:lineRule="auto"/>
              <w:rPr>
                <w:rFonts w:ascii="Times New Roman" w:hAnsi="Times New Roman"/>
                <w:sz w:val="6"/>
                <w:szCs w:val="6"/>
              </w:rPr>
            </w:pPr>
          </w:p>
        </w:tc>
        <w:tc>
          <w:tcPr>
            <w:tcW w:w="1180" w:type="dxa"/>
            <w:gridSpan w:val="6"/>
          </w:tcPr>
          <w:p w14:paraId="6CC925E9" w14:textId="77777777" w:rsidR="000B30BD" w:rsidRPr="00605B75" w:rsidRDefault="000B30BD" w:rsidP="000B30BD">
            <w:pPr>
              <w:spacing w:after="0" w:line="240" w:lineRule="auto"/>
              <w:rPr>
                <w:rFonts w:ascii="Times New Roman" w:hAnsi="Times New Roman"/>
                <w:sz w:val="6"/>
                <w:szCs w:val="6"/>
              </w:rPr>
            </w:pPr>
          </w:p>
        </w:tc>
        <w:tc>
          <w:tcPr>
            <w:tcW w:w="238" w:type="dxa"/>
            <w:gridSpan w:val="2"/>
          </w:tcPr>
          <w:p w14:paraId="7BC05EC4" w14:textId="77777777" w:rsidR="000B30BD" w:rsidRPr="00605B75" w:rsidRDefault="000B30BD" w:rsidP="000B30BD">
            <w:pPr>
              <w:spacing w:after="0" w:line="240" w:lineRule="auto"/>
              <w:rPr>
                <w:rFonts w:ascii="Times New Roman" w:hAnsi="Times New Roman"/>
                <w:sz w:val="6"/>
                <w:szCs w:val="6"/>
              </w:rPr>
            </w:pPr>
          </w:p>
        </w:tc>
      </w:tr>
      <w:tr w:rsidR="000B30BD" w:rsidRPr="00605B75" w14:paraId="22D43FBE" w14:textId="77777777" w:rsidTr="000B30BD">
        <w:trPr>
          <w:gridAfter w:val="1"/>
          <w:wAfter w:w="318" w:type="dxa"/>
        </w:trPr>
        <w:tc>
          <w:tcPr>
            <w:tcW w:w="236" w:type="dxa"/>
          </w:tcPr>
          <w:p w14:paraId="1452C0CF" w14:textId="77777777" w:rsidR="000B30BD" w:rsidRPr="00605B75" w:rsidRDefault="000B30BD" w:rsidP="000B30BD">
            <w:pPr>
              <w:spacing w:after="0" w:line="240" w:lineRule="auto"/>
              <w:rPr>
                <w:rFonts w:ascii="Times New Roman" w:hAnsi="Times New Roman"/>
              </w:rPr>
            </w:pPr>
          </w:p>
        </w:tc>
        <w:tc>
          <w:tcPr>
            <w:tcW w:w="236" w:type="dxa"/>
            <w:tcBorders>
              <w:right w:val="single" w:sz="4" w:space="0" w:color="auto"/>
            </w:tcBorders>
          </w:tcPr>
          <w:p w14:paraId="45BB7A66" w14:textId="77777777" w:rsidR="000B30BD" w:rsidRPr="00605B75" w:rsidRDefault="000B30BD" w:rsidP="000B30BD">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4453738C" w14:textId="77777777" w:rsidR="000B30BD" w:rsidRPr="00605B75" w:rsidRDefault="000B30BD" w:rsidP="000B30BD">
            <w:pPr>
              <w:spacing w:after="0" w:line="240" w:lineRule="auto"/>
              <w:rPr>
                <w:rFonts w:ascii="Times New Roman" w:hAnsi="Times New Roman"/>
              </w:rPr>
            </w:pPr>
          </w:p>
        </w:tc>
        <w:tc>
          <w:tcPr>
            <w:tcW w:w="236" w:type="dxa"/>
            <w:tcBorders>
              <w:left w:val="single" w:sz="4" w:space="0" w:color="auto"/>
            </w:tcBorders>
          </w:tcPr>
          <w:p w14:paraId="50848931" w14:textId="77777777" w:rsidR="000B30BD" w:rsidRPr="00605B75" w:rsidRDefault="000B30BD" w:rsidP="000B30BD">
            <w:pPr>
              <w:spacing w:after="0" w:line="240" w:lineRule="auto"/>
              <w:rPr>
                <w:rFonts w:ascii="Times New Roman" w:hAnsi="Times New Roman"/>
              </w:rPr>
            </w:pPr>
          </w:p>
        </w:tc>
        <w:tc>
          <w:tcPr>
            <w:tcW w:w="336" w:type="dxa"/>
          </w:tcPr>
          <w:p w14:paraId="078FF3A5" w14:textId="77777777" w:rsidR="000B30BD" w:rsidRPr="00605B75" w:rsidRDefault="000B30BD" w:rsidP="000B30BD">
            <w:pPr>
              <w:spacing w:after="0" w:line="240" w:lineRule="auto"/>
              <w:rPr>
                <w:rFonts w:ascii="Times New Roman" w:hAnsi="Times New Roman"/>
              </w:rPr>
            </w:pPr>
          </w:p>
        </w:tc>
        <w:tc>
          <w:tcPr>
            <w:tcW w:w="236" w:type="dxa"/>
          </w:tcPr>
          <w:p w14:paraId="3882C86C" w14:textId="77777777" w:rsidR="000B30BD" w:rsidRPr="00605B75" w:rsidRDefault="000B30BD" w:rsidP="000B30BD">
            <w:pPr>
              <w:spacing w:after="0" w:line="240" w:lineRule="auto"/>
              <w:rPr>
                <w:rFonts w:ascii="Times New Roman" w:hAnsi="Times New Roman"/>
              </w:rPr>
            </w:pPr>
          </w:p>
        </w:tc>
        <w:tc>
          <w:tcPr>
            <w:tcW w:w="236" w:type="dxa"/>
          </w:tcPr>
          <w:p w14:paraId="0C4FBC04" w14:textId="77777777" w:rsidR="000B30BD" w:rsidRPr="00605B75" w:rsidRDefault="000B30BD" w:rsidP="000B30BD">
            <w:pPr>
              <w:spacing w:after="0" w:line="240" w:lineRule="auto"/>
              <w:rPr>
                <w:rFonts w:ascii="Times New Roman" w:hAnsi="Times New Roman"/>
              </w:rPr>
            </w:pPr>
          </w:p>
        </w:tc>
        <w:tc>
          <w:tcPr>
            <w:tcW w:w="236" w:type="dxa"/>
            <w:tcBorders>
              <w:right w:val="single" w:sz="4" w:space="0" w:color="auto"/>
            </w:tcBorders>
          </w:tcPr>
          <w:p w14:paraId="69ECA4B1" w14:textId="77777777" w:rsidR="000B30BD" w:rsidRPr="00605B75" w:rsidRDefault="000B30BD" w:rsidP="000B30BD">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3676FFD4" w14:textId="77777777" w:rsidR="000B30BD" w:rsidRPr="00605B75" w:rsidRDefault="000B30BD" w:rsidP="000B30BD">
            <w:pPr>
              <w:spacing w:after="0" w:line="240" w:lineRule="auto"/>
              <w:rPr>
                <w:rFonts w:ascii="Times New Roman" w:hAnsi="Times New Roman"/>
              </w:rPr>
            </w:pPr>
            <w:proofErr w:type="gramStart"/>
            <w:r w:rsidRPr="00605B75">
              <w:rPr>
                <w:rFonts w:ascii="Times New Roman" w:hAnsi="Times New Roman"/>
              </w:rPr>
              <w:t>x</w:t>
            </w:r>
            <w:proofErr w:type="gramEnd"/>
          </w:p>
        </w:tc>
        <w:tc>
          <w:tcPr>
            <w:tcW w:w="236" w:type="dxa"/>
            <w:tcBorders>
              <w:left w:val="single" w:sz="4" w:space="0" w:color="auto"/>
            </w:tcBorders>
          </w:tcPr>
          <w:p w14:paraId="0E414694" w14:textId="77777777" w:rsidR="000B30BD" w:rsidRPr="00605B75" w:rsidRDefault="000B30BD" w:rsidP="000B30BD">
            <w:pPr>
              <w:spacing w:after="0" w:line="240" w:lineRule="auto"/>
              <w:rPr>
                <w:rFonts w:ascii="Times New Roman" w:hAnsi="Times New Roman"/>
              </w:rPr>
            </w:pPr>
          </w:p>
        </w:tc>
        <w:tc>
          <w:tcPr>
            <w:tcW w:w="418" w:type="dxa"/>
          </w:tcPr>
          <w:p w14:paraId="793D5814" w14:textId="77777777" w:rsidR="000B30BD" w:rsidRPr="00605B75" w:rsidRDefault="000B30BD" w:rsidP="000B30BD">
            <w:pPr>
              <w:spacing w:after="0" w:line="240" w:lineRule="auto"/>
              <w:rPr>
                <w:rFonts w:ascii="Times New Roman" w:hAnsi="Times New Roman"/>
              </w:rPr>
            </w:pPr>
          </w:p>
        </w:tc>
        <w:tc>
          <w:tcPr>
            <w:tcW w:w="236" w:type="dxa"/>
          </w:tcPr>
          <w:p w14:paraId="4168FFEF" w14:textId="77777777" w:rsidR="000B30BD" w:rsidRPr="00605B75" w:rsidRDefault="000B30BD" w:rsidP="000B30BD">
            <w:pPr>
              <w:spacing w:after="0" w:line="240" w:lineRule="auto"/>
              <w:rPr>
                <w:rFonts w:ascii="Times New Roman" w:hAnsi="Times New Roman"/>
              </w:rPr>
            </w:pPr>
          </w:p>
        </w:tc>
        <w:tc>
          <w:tcPr>
            <w:tcW w:w="236" w:type="dxa"/>
          </w:tcPr>
          <w:p w14:paraId="742F59A6" w14:textId="77777777" w:rsidR="000B30BD" w:rsidRPr="00605B75" w:rsidRDefault="000B30BD" w:rsidP="000B30BD">
            <w:pPr>
              <w:spacing w:after="0" w:line="240" w:lineRule="auto"/>
              <w:rPr>
                <w:rFonts w:ascii="Times New Roman" w:hAnsi="Times New Roman"/>
              </w:rPr>
            </w:pPr>
          </w:p>
        </w:tc>
        <w:tc>
          <w:tcPr>
            <w:tcW w:w="236" w:type="dxa"/>
            <w:tcBorders>
              <w:right w:val="single" w:sz="4" w:space="0" w:color="auto"/>
            </w:tcBorders>
          </w:tcPr>
          <w:p w14:paraId="578F2FBD" w14:textId="77777777" w:rsidR="000B30BD" w:rsidRPr="00605B75" w:rsidRDefault="000B30BD" w:rsidP="000B30BD">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2B273802" w14:textId="77777777" w:rsidR="000B30BD" w:rsidRPr="00605B75" w:rsidRDefault="000B30BD" w:rsidP="000B30BD">
            <w:pPr>
              <w:spacing w:after="0" w:line="240" w:lineRule="auto"/>
              <w:rPr>
                <w:rFonts w:ascii="Times New Roman" w:hAnsi="Times New Roman"/>
              </w:rPr>
            </w:pPr>
          </w:p>
        </w:tc>
        <w:tc>
          <w:tcPr>
            <w:tcW w:w="236" w:type="dxa"/>
            <w:tcBorders>
              <w:left w:val="single" w:sz="4" w:space="0" w:color="auto"/>
            </w:tcBorders>
          </w:tcPr>
          <w:p w14:paraId="1A9C701B" w14:textId="77777777" w:rsidR="000B30BD" w:rsidRPr="00605B75" w:rsidRDefault="000B30BD" w:rsidP="000B30BD">
            <w:pPr>
              <w:spacing w:after="0" w:line="240" w:lineRule="auto"/>
              <w:rPr>
                <w:rFonts w:ascii="Times New Roman" w:hAnsi="Times New Roman"/>
              </w:rPr>
            </w:pPr>
          </w:p>
        </w:tc>
        <w:tc>
          <w:tcPr>
            <w:tcW w:w="236" w:type="dxa"/>
          </w:tcPr>
          <w:p w14:paraId="7E858B4E" w14:textId="77777777" w:rsidR="000B30BD" w:rsidRPr="00605B75" w:rsidRDefault="000B30BD" w:rsidP="000B30BD">
            <w:pPr>
              <w:spacing w:after="0" w:line="240" w:lineRule="auto"/>
              <w:rPr>
                <w:rFonts w:ascii="Times New Roman" w:hAnsi="Times New Roman"/>
              </w:rPr>
            </w:pPr>
          </w:p>
        </w:tc>
        <w:tc>
          <w:tcPr>
            <w:tcW w:w="242" w:type="dxa"/>
            <w:gridSpan w:val="2"/>
          </w:tcPr>
          <w:p w14:paraId="643E24D2" w14:textId="77777777" w:rsidR="000B30BD" w:rsidRPr="00605B75" w:rsidRDefault="000B30BD" w:rsidP="000B30BD">
            <w:pPr>
              <w:spacing w:after="0" w:line="240" w:lineRule="auto"/>
              <w:rPr>
                <w:rFonts w:ascii="Times New Roman" w:hAnsi="Times New Roman"/>
              </w:rPr>
            </w:pPr>
          </w:p>
        </w:tc>
        <w:tc>
          <w:tcPr>
            <w:tcW w:w="236" w:type="dxa"/>
            <w:gridSpan w:val="2"/>
          </w:tcPr>
          <w:p w14:paraId="3F17854C" w14:textId="77777777" w:rsidR="000B30BD" w:rsidRPr="00605B75" w:rsidRDefault="000B30BD" w:rsidP="000B30BD">
            <w:pPr>
              <w:spacing w:after="0" w:line="240" w:lineRule="auto"/>
              <w:rPr>
                <w:rFonts w:ascii="Times New Roman" w:hAnsi="Times New Roman"/>
              </w:rPr>
            </w:pPr>
          </w:p>
        </w:tc>
        <w:tc>
          <w:tcPr>
            <w:tcW w:w="236" w:type="dxa"/>
            <w:tcBorders>
              <w:right w:val="single" w:sz="4" w:space="0" w:color="auto"/>
            </w:tcBorders>
          </w:tcPr>
          <w:p w14:paraId="04619BDD" w14:textId="77777777" w:rsidR="000B30BD" w:rsidRPr="00605B75" w:rsidRDefault="000B30BD" w:rsidP="000B30BD">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2FA52C4D" w14:textId="77777777" w:rsidR="000B30BD" w:rsidRPr="00605B75" w:rsidRDefault="000B30BD" w:rsidP="000B30BD">
            <w:pPr>
              <w:spacing w:after="0" w:line="240" w:lineRule="auto"/>
              <w:rPr>
                <w:rFonts w:ascii="Times New Roman" w:hAnsi="Times New Roman"/>
              </w:rPr>
            </w:pPr>
          </w:p>
        </w:tc>
        <w:tc>
          <w:tcPr>
            <w:tcW w:w="236" w:type="dxa"/>
            <w:tcBorders>
              <w:left w:val="single" w:sz="4" w:space="0" w:color="auto"/>
            </w:tcBorders>
          </w:tcPr>
          <w:p w14:paraId="6EA15698" w14:textId="77777777" w:rsidR="000B30BD" w:rsidRPr="00605B75" w:rsidRDefault="000B30BD" w:rsidP="000B30BD">
            <w:pPr>
              <w:spacing w:after="0" w:line="240" w:lineRule="auto"/>
              <w:rPr>
                <w:rFonts w:ascii="Times New Roman" w:hAnsi="Times New Roman"/>
              </w:rPr>
            </w:pPr>
          </w:p>
        </w:tc>
        <w:tc>
          <w:tcPr>
            <w:tcW w:w="236" w:type="dxa"/>
          </w:tcPr>
          <w:p w14:paraId="3E83F024" w14:textId="77777777" w:rsidR="000B30BD" w:rsidRPr="00605B75" w:rsidRDefault="000B30BD" w:rsidP="000B30BD">
            <w:pPr>
              <w:spacing w:after="0" w:line="240" w:lineRule="auto"/>
              <w:rPr>
                <w:rFonts w:ascii="Times New Roman" w:hAnsi="Times New Roman"/>
              </w:rPr>
            </w:pPr>
          </w:p>
        </w:tc>
        <w:tc>
          <w:tcPr>
            <w:tcW w:w="236" w:type="dxa"/>
            <w:gridSpan w:val="2"/>
          </w:tcPr>
          <w:p w14:paraId="66A076B5" w14:textId="77777777" w:rsidR="000B30BD" w:rsidRPr="00605B75" w:rsidRDefault="000B30BD" w:rsidP="000B30BD">
            <w:pPr>
              <w:spacing w:after="0" w:line="240" w:lineRule="auto"/>
              <w:rPr>
                <w:rFonts w:ascii="Times New Roman" w:hAnsi="Times New Roman"/>
              </w:rPr>
            </w:pPr>
          </w:p>
        </w:tc>
        <w:tc>
          <w:tcPr>
            <w:tcW w:w="236" w:type="dxa"/>
            <w:gridSpan w:val="2"/>
          </w:tcPr>
          <w:p w14:paraId="34F6F198" w14:textId="77777777" w:rsidR="000B30BD" w:rsidRPr="00605B75" w:rsidRDefault="000B30BD" w:rsidP="000B30BD">
            <w:pPr>
              <w:spacing w:after="0" w:line="240" w:lineRule="auto"/>
              <w:rPr>
                <w:rFonts w:ascii="Times New Roman" w:hAnsi="Times New Roman"/>
              </w:rPr>
            </w:pPr>
          </w:p>
        </w:tc>
        <w:tc>
          <w:tcPr>
            <w:tcW w:w="236" w:type="dxa"/>
            <w:tcBorders>
              <w:right w:val="single" w:sz="4" w:space="0" w:color="auto"/>
            </w:tcBorders>
          </w:tcPr>
          <w:p w14:paraId="009F2705" w14:textId="77777777" w:rsidR="000B30BD" w:rsidRPr="00605B75" w:rsidRDefault="000B30BD" w:rsidP="000B30BD">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74A89346" w14:textId="77777777" w:rsidR="000B30BD" w:rsidRPr="00605B75" w:rsidRDefault="000B30BD" w:rsidP="000B30BD">
            <w:pPr>
              <w:spacing w:after="0" w:line="240" w:lineRule="auto"/>
              <w:rPr>
                <w:rFonts w:ascii="Times New Roman" w:hAnsi="Times New Roman"/>
              </w:rPr>
            </w:pPr>
          </w:p>
        </w:tc>
        <w:tc>
          <w:tcPr>
            <w:tcW w:w="236" w:type="dxa"/>
            <w:tcBorders>
              <w:left w:val="single" w:sz="4" w:space="0" w:color="auto"/>
            </w:tcBorders>
          </w:tcPr>
          <w:p w14:paraId="0226E7EF" w14:textId="77777777" w:rsidR="000B30BD" w:rsidRPr="00605B75" w:rsidRDefault="000B30BD" w:rsidP="000B30BD">
            <w:pPr>
              <w:spacing w:after="0" w:line="240" w:lineRule="auto"/>
              <w:rPr>
                <w:rFonts w:ascii="Times New Roman" w:hAnsi="Times New Roman"/>
              </w:rPr>
            </w:pPr>
          </w:p>
        </w:tc>
        <w:tc>
          <w:tcPr>
            <w:tcW w:w="236" w:type="dxa"/>
          </w:tcPr>
          <w:p w14:paraId="299C7273" w14:textId="77777777" w:rsidR="000B30BD" w:rsidRPr="00605B75" w:rsidRDefault="000B30BD" w:rsidP="000B30BD">
            <w:pPr>
              <w:spacing w:after="0" w:line="240" w:lineRule="auto"/>
              <w:rPr>
                <w:rFonts w:ascii="Times New Roman" w:hAnsi="Times New Roman"/>
              </w:rPr>
            </w:pPr>
          </w:p>
        </w:tc>
        <w:tc>
          <w:tcPr>
            <w:tcW w:w="238" w:type="dxa"/>
            <w:gridSpan w:val="2"/>
          </w:tcPr>
          <w:p w14:paraId="71DF6936" w14:textId="77777777" w:rsidR="000B30BD" w:rsidRPr="00605B75" w:rsidRDefault="000B30BD" w:rsidP="000B30BD">
            <w:pPr>
              <w:spacing w:after="0" w:line="240" w:lineRule="auto"/>
              <w:rPr>
                <w:rFonts w:ascii="Times New Roman" w:hAnsi="Times New Roman"/>
              </w:rPr>
            </w:pPr>
          </w:p>
        </w:tc>
      </w:tr>
    </w:tbl>
    <w:p w14:paraId="439E3111" w14:textId="77777777" w:rsidR="000B30BD" w:rsidRPr="00605B75" w:rsidRDefault="000B30BD" w:rsidP="000B30BD">
      <w:pPr>
        <w:spacing w:after="0"/>
        <w:rPr>
          <w:rFonts w:ascii="Times New Roman" w:hAnsi="Times New Roman"/>
        </w:rPr>
      </w:pPr>
    </w:p>
    <w:p w14:paraId="26CD393C" w14:textId="77777777" w:rsidR="000B30BD" w:rsidRPr="00605B75" w:rsidRDefault="000B30BD" w:rsidP="000B30BD">
      <w:pPr>
        <w:pStyle w:val="PargrafodaLista"/>
        <w:numPr>
          <w:ilvl w:val="1"/>
          <w:numId w:val="9"/>
        </w:numPr>
        <w:spacing w:after="0"/>
        <w:rPr>
          <w:rFonts w:ascii="Times New Roman" w:hAnsi="Times New Roman"/>
        </w:rPr>
      </w:pPr>
      <w:r w:rsidRPr="00605B75">
        <w:rPr>
          <w:rFonts w:ascii="Times New Roman" w:hAnsi="Times New Roman"/>
        </w:rPr>
        <w:t>Sexo</w:t>
      </w:r>
    </w:p>
    <w:p w14:paraId="2A198765" w14:textId="77777777" w:rsidR="000B30BD" w:rsidRPr="00605B75" w:rsidRDefault="000B30BD" w:rsidP="000B30BD">
      <w:pPr>
        <w:pStyle w:val="PargrafodaLista"/>
        <w:spacing w:after="0"/>
        <w:ind w:left="792"/>
        <w:rPr>
          <w:rFonts w:ascii="Times New Roman" w:hAnsi="Times New Roman"/>
          <w:sz w:val="10"/>
        </w:rPr>
      </w:pPr>
    </w:p>
    <w:tbl>
      <w:tblPr>
        <w:tblW w:w="0" w:type="auto"/>
        <w:tblInd w:w="392" w:type="dxa"/>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tblGrid>
      <w:tr w:rsidR="000B30BD" w:rsidRPr="00605B75" w14:paraId="24AAD0F2" w14:textId="77777777" w:rsidTr="000B30BD">
        <w:tc>
          <w:tcPr>
            <w:tcW w:w="1280" w:type="dxa"/>
            <w:gridSpan w:val="5"/>
            <w:vAlign w:val="center"/>
          </w:tcPr>
          <w:p w14:paraId="306BE3F1" w14:textId="77777777" w:rsidR="000B30BD" w:rsidRPr="00605B75" w:rsidRDefault="000B30BD" w:rsidP="000B30BD">
            <w:pPr>
              <w:spacing w:after="0" w:line="240" w:lineRule="auto"/>
              <w:rPr>
                <w:rFonts w:ascii="Times New Roman" w:hAnsi="Times New Roman"/>
                <w:sz w:val="20"/>
                <w:szCs w:val="20"/>
              </w:rPr>
            </w:pPr>
            <w:r w:rsidRPr="00605B75">
              <w:rPr>
                <w:rFonts w:ascii="Times New Roman" w:hAnsi="Times New Roman"/>
                <w:sz w:val="20"/>
                <w:szCs w:val="20"/>
              </w:rPr>
              <w:t xml:space="preserve">        F</w:t>
            </w:r>
          </w:p>
        </w:tc>
        <w:tc>
          <w:tcPr>
            <w:tcW w:w="236" w:type="dxa"/>
            <w:vAlign w:val="center"/>
          </w:tcPr>
          <w:p w14:paraId="36145B82" w14:textId="77777777" w:rsidR="000B30BD" w:rsidRPr="00605B75" w:rsidRDefault="000B30BD" w:rsidP="000B30BD">
            <w:pPr>
              <w:spacing w:after="0" w:line="240" w:lineRule="auto"/>
              <w:jc w:val="center"/>
              <w:rPr>
                <w:rFonts w:ascii="Times New Roman" w:hAnsi="Times New Roman"/>
                <w:sz w:val="20"/>
                <w:szCs w:val="20"/>
              </w:rPr>
            </w:pPr>
          </w:p>
        </w:tc>
        <w:tc>
          <w:tcPr>
            <w:tcW w:w="1362" w:type="dxa"/>
            <w:gridSpan w:val="5"/>
            <w:vAlign w:val="center"/>
          </w:tcPr>
          <w:p w14:paraId="46076497" w14:textId="77777777" w:rsidR="000B30BD" w:rsidRPr="00605B75" w:rsidRDefault="000B30BD" w:rsidP="000B30BD">
            <w:pPr>
              <w:spacing w:after="0" w:line="240" w:lineRule="auto"/>
              <w:rPr>
                <w:rFonts w:ascii="Times New Roman" w:hAnsi="Times New Roman"/>
                <w:sz w:val="20"/>
                <w:szCs w:val="20"/>
              </w:rPr>
            </w:pPr>
            <w:r w:rsidRPr="00605B75">
              <w:rPr>
                <w:rFonts w:ascii="Times New Roman" w:hAnsi="Times New Roman"/>
                <w:sz w:val="20"/>
                <w:szCs w:val="20"/>
              </w:rPr>
              <w:t xml:space="preserve">        M</w:t>
            </w:r>
          </w:p>
        </w:tc>
      </w:tr>
      <w:tr w:rsidR="000B30BD" w:rsidRPr="00605B75" w14:paraId="6F09E916" w14:textId="77777777" w:rsidTr="000B30BD">
        <w:tc>
          <w:tcPr>
            <w:tcW w:w="1280" w:type="dxa"/>
            <w:gridSpan w:val="5"/>
          </w:tcPr>
          <w:p w14:paraId="481E9075" w14:textId="77777777" w:rsidR="000B30BD" w:rsidRPr="00605B75" w:rsidRDefault="000B30BD" w:rsidP="000B30BD">
            <w:pPr>
              <w:spacing w:after="0" w:line="240" w:lineRule="auto"/>
              <w:rPr>
                <w:rFonts w:ascii="Times New Roman" w:hAnsi="Times New Roman"/>
                <w:sz w:val="6"/>
                <w:szCs w:val="6"/>
              </w:rPr>
            </w:pPr>
          </w:p>
        </w:tc>
        <w:tc>
          <w:tcPr>
            <w:tcW w:w="236" w:type="dxa"/>
          </w:tcPr>
          <w:p w14:paraId="5798A95A" w14:textId="77777777" w:rsidR="000B30BD" w:rsidRPr="00605B75" w:rsidRDefault="000B30BD" w:rsidP="000B30BD">
            <w:pPr>
              <w:spacing w:after="0" w:line="240" w:lineRule="auto"/>
              <w:rPr>
                <w:rFonts w:ascii="Times New Roman" w:hAnsi="Times New Roman"/>
                <w:sz w:val="6"/>
                <w:szCs w:val="6"/>
              </w:rPr>
            </w:pPr>
          </w:p>
        </w:tc>
        <w:tc>
          <w:tcPr>
            <w:tcW w:w="1362" w:type="dxa"/>
            <w:gridSpan w:val="5"/>
          </w:tcPr>
          <w:p w14:paraId="16A5BB2A" w14:textId="77777777" w:rsidR="000B30BD" w:rsidRPr="00605B75" w:rsidRDefault="000B30BD" w:rsidP="000B30BD">
            <w:pPr>
              <w:spacing w:after="0" w:line="240" w:lineRule="auto"/>
              <w:rPr>
                <w:rFonts w:ascii="Times New Roman" w:hAnsi="Times New Roman"/>
                <w:sz w:val="6"/>
                <w:szCs w:val="6"/>
              </w:rPr>
            </w:pPr>
          </w:p>
        </w:tc>
      </w:tr>
      <w:tr w:rsidR="000B30BD" w:rsidRPr="00605B75" w14:paraId="1502355B" w14:textId="77777777" w:rsidTr="000B30BD">
        <w:tc>
          <w:tcPr>
            <w:tcW w:w="236" w:type="dxa"/>
          </w:tcPr>
          <w:p w14:paraId="6A3FDEFC" w14:textId="77777777" w:rsidR="000B30BD" w:rsidRPr="00605B75" w:rsidRDefault="000B30BD" w:rsidP="000B30BD">
            <w:pPr>
              <w:spacing w:after="0" w:line="240" w:lineRule="auto"/>
              <w:rPr>
                <w:rFonts w:ascii="Times New Roman" w:hAnsi="Times New Roman"/>
              </w:rPr>
            </w:pPr>
          </w:p>
        </w:tc>
        <w:tc>
          <w:tcPr>
            <w:tcW w:w="236" w:type="dxa"/>
            <w:tcBorders>
              <w:right w:val="single" w:sz="4" w:space="0" w:color="auto"/>
            </w:tcBorders>
          </w:tcPr>
          <w:p w14:paraId="2F5A5C43" w14:textId="77777777" w:rsidR="000B30BD" w:rsidRPr="00605B75" w:rsidRDefault="000B30BD" w:rsidP="000B30BD">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389253B4" w14:textId="77777777" w:rsidR="000B30BD" w:rsidRPr="00605B75" w:rsidRDefault="000B30BD" w:rsidP="000B30BD">
            <w:pPr>
              <w:spacing w:after="0" w:line="240" w:lineRule="auto"/>
              <w:rPr>
                <w:rFonts w:ascii="Times New Roman" w:hAnsi="Times New Roman"/>
              </w:rPr>
            </w:pPr>
            <w:proofErr w:type="gramStart"/>
            <w:r w:rsidRPr="00605B75">
              <w:rPr>
                <w:rFonts w:ascii="Times New Roman" w:hAnsi="Times New Roman"/>
              </w:rPr>
              <w:t>x</w:t>
            </w:r>
            <w:proofErr w:type="gramEnd"/>
          </w:p>
        </w:tc>
        <w:tc>
          <w:tcPr>
            <w:tcW w:w="236" w:type="dxa"/>
            <w:tcBorders>
              <w:left w:val="single" w:sz="4" w:space="0" w:color="auto"/>
            </w:tcBorders>
          </w:tcPr>
          <w:p w14:paraId="60A1E04E" w14:textId="77777777" w:rsidR="000B30BD" w:rsidRPr="00605B75" w:rsidRDefault="000B30BD" w:rsidP="000B30BD">
            <w:pPr>
              <w:spacing w:after="0" w:line="240" w:lineRule="auto"/>
              <w:rPr>
                <w:rFonts w:ascii="Times New Roman" w:hAnsi="Times New Roman"/>
              </w:rPr>
            </w:pPr>
          </w:p>
        </w:tc>
        <w:tc>
          <w:tcPr>
            <w:tcW w:w="336" w:type="dxa"/>
          </w:tcPr>
          <w:p w14:paraId="3D26E7DA" w14:textId="77777777" w:rsidR="000B30BD" w:rsidRPr="00605B75" w:rsidRDefault="000B30BD" w:rsidP="000B30BD">
            <w:pPr>
              <w:spacing w:after="0" w:line="240" w:lineRule="auto"/>
              <w:rPr>
                <w:rFonts w:ascii="Times New Roman" w:hAnsi="Times New Roman"/>
              </w:rPr>
            </w:pPr>
          </w:p>
        </w:tc>
        <w:tc>
          <w:tcPr>
            <w:tcW w:w="236" w:type="dxa"/>
          </w:tcPr>
          <w:p w14:paraId="18997608" w14:textId="77777777" w:rsidR="000B30BD" w:rsidRPr="00605B75" w:rsidRDefault="000B30BD" w:rsidP="000B30BD">
            <w:pPr>
              <w:spacing w:after="0" w:line="240" w:lineRule="auto"/>
              <w:rPr>
                <w:rFonts w:ascii="Times New Roman" w:hAnsi="Times New Roman"/>
              </w:rPr>
            </w:pPr>
          </w:p>
        </w:tc>
        <w:tc>
          <w:tcPr>
            <w:tcW w:w="236" w:type="dxa"/>
          </w:tcPr>
          <w:p w14:paraId="5251D098" w14:textId="77777777" w:rsidR="000B30BD" w:rsidRPr="00605B75" w:rsidRDefault="000B30BD" w:rsidP="000B30BD">
            <w:pPr>
              <w:spacing w:after="0" w:line="240" w:lineRule="auto"/>
              <w:rPr>
                <w:rFonts w:ascii="Times New Roman" w:hAnsi="Times New Roman"/>
              </w:rPr>
            </w:pPr>
          </w:p>
        </w:tc>
        <w:tc>
          <w:tcPr>
            <w:tcW w:w="236" w:type="dxa"/>
            <w:tcBorders>
              <w:right w:val="single" w:sz="4" w:space="0" w:color="auto"/>
            </w:tcBorders>
          </w:tcPr>
          <w:p w14:paraId="27BC4032" w14:textId="77777777" w:rsidR="000B30BD" w:rsidRPr="00605B75" w:rsidRDefault="000B30BD" w:rsidP="000B30BD">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7BF783FE" w14:textId="77777777" w:rsidR="000B30BD" w:rsidRPr="00605B75" w:rsidRDefault="000B30BD" w:rsidP="000B30BD">
            <w:pPr>
              <w:spacing w:after="0" w:line="240" w:lineRule="auto"/>
              <w:rPr>
                <w:rFonts w:ascii="Times New Roman" w:hAnsi="Times New Roman"/>
              </w:rPr>
            </w:pPr>
          </w:p>
        </w:tc>
        <w:tc>
          <w:tcPr>
            <w:tcW w:w="236" w:type="dxa"/>
            <w:tcBorders>
              <w:left w:val="single" w:sz="4" w:space="0" w:color="auto"/>
            </w:tcBorders>
          </w:tcPr>
          <w:p w14:paraId="618FB290" w14:textId="77777777" w:rsidR="000B30BD" w:rsidRPr="00605B75" w:rsidRDefault="000B30BD" w:rsidP="000B30BD">
            <w:pPr>
              <w:spacing w:after="0" w:line="240" w:lineRule="auto"/>
              <w:rPr>
                <w:rFonts w:ascii="Times New Roman" w:hAnsi="Times New Roman"/>
              </w:rPr>
            </w:pPr>
          </w:p>
        </w:tc>
        <w:tc>
          <w:tcPr>
            <w:tcW w:w="418" w:type="dxa"/>
          </w:tcPr>
          <w:p w14:paraId="60C231ED" w14:textId="77777777" w:rsidR="000B30BD" w:rsidRPr="00605B75" w:rsidRDefault="000B30BD" w:rsidP="000B30BD">
            <w:pPr>
              <w:spacing w:after="0" w:line="240" w:lineRule="auto"/>
              <w:rPr>
                <w:rFonts w:ascii="Times New Roman" w:hAnsi="Times New Roman"/>
              </w:rPr>
            </w:pPr>
          </w:p>
        </w:tc>
      </w:tr>
    </w:tbl>
    <w:p w14:paraId="10C598E3" w14:textId="77777777" w:rsidR="000B30BD" w:rsidRPr="00605B75" w:rsidRDefault="000B30BD" w:rsidP="000B30BD">
      <w:pPr>
        <w:spacing w:after="0"/>
        <w:rPr>
          <w:rFonts w:ascii="Times New Roman" w:hAnsi="Times New Roman"/>
          <w:sz w:val="10"/>
          <w:szCs w:val="24"/>
        </w:rPr>
      </w:pPr>
    </w:p>
    <w:p w14:paraId="0786F21E" w14:textId="77777777" w:rsidR="000B30BD" w:rsidRPr="00605B75" w:rsidRDefault="000B30BD" w:rsidP="000B30BD">
      <w:pPr>
        <w:pStyle w:val="PargrafodaLista"/>
        <w:numPr>
          <w:ilvl w:val="1"/>
          <w:numId w:val="9"/>
        </w:numPr>
        <w:spacing w:after="0"/>
        <w:rPr>
          <w:rFonts w:ascii="Times New Roman" w:hAnsi="Times New Roman"/>
        </w:rPr>
      </w:pPr>
      <w:r w:rsidRPr="00605B75">
        <w:rPr>
          <w:rFonts w:ascii="Times New Roman" w:hAnsi="Times New Roman"/>
        </w:rPr>
        <w:t>Anos de serviço na docência</w:t>
      </w:r>
    </w:p>
    <w:p w14:paraId="5F031E78" w14:textId="77777777" w:rsidR="000B30BD" w:rsidRPr="00605B75" w:rsidRDefault="000B30BD" w:rsidP="000B30BD">
      <w:pPr>
        <w:pStyle w:val="PargrafodaLista"/>
        <w:spacing w:after="0"/>
        <w:ind w:left="792"/>
        <w:rPr>
          <w:rFonts w:ascii="Times New Roman" w:hAnsi="Times New Roman"/>
          <w:sz w:val="10"/>
        </w:rPr>
      </w:pPr>
    </w:p>
    <w:tbl>
      <w:tblPr>
        <w:tblW w:w="0" w:type="auto"/>
        <w:tblInd w:w="392" w:type="dxa"/>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96"/>
        <w:gridCol w:w="140"/>
        <w:gridCol w:w="96"/>
        <w:gridCol w:w="140"/>
        <w:gridCol w:w="236"/>
        <w:gridCol w:w="236"/>
        <w:gridCol w:w="236"/>
        <w:gridCol w:w="236"/>
        <w:gridCol w:w="96"/>
        <w:gridCol w:w="142"/>
        <w:gridCol w:w="101"/>
      </w:tblGrid>
      <w:tr w:rsidR="000B30BD" w:rsidRPr="00605B75" w14:paraId="5167C7FE" w14:textId="77777777" w:rsidTr="000B30BD">
        <w:tc>
          <w:tcPr>
            <w:tcW w:w="1280" w:type="dxa"/>
            <w:gridSpan w:val="5"/>
          </w:tcPr>
          <w:p w14:paraId="15B4DCEE" w14:textId="77777777" w:rsidR="000B30BD" w:rsidRPr="00605B75" w:rsidRDefault="000B30BD" w:rsidP="000B30BD">
            <w:pPr>
              <w:spacing w:after="0" w:line="240" w:lineRule="auto"/>
              <w:jc w:val="center"/>
              <w:rPr>
                <w:rFonts w:ascii="Times New Roman" w:hAnsi="Times New Roman"/>
                <w:sz w:val="20"/>
                <w:szCs w:val="20"/>
              </w:rPr>
            </w:pPr>
            <w:proofErr w:type="gramStart"/>
            <w:r w:rsidRPr="00605B75">
              <w:rPr>
                <w:rFonts w:ascii="Times New Roman" w:hAnsi="Times New Roman"/>
                <w:sz w:val="20"/>
                <w:szCs w:val="20"/>
              </w:rPr>
              <w:t>&lt; 5</w:t>
            </w:r>
            <w:proofErr w:type="gramEnd"/>
            <w:r w:rsidRPr="00605B75">
              <w:rPr>
                <w:rFonts w:ascii="Times New Roman" w:hAnsi="Times New Roman"/>
                <w:sz w:val="20"/>
                <w:szCs w:val="20"/>
              </w:rPr>
              <w:t xml:space="preserve"> anos</w:t>
            </w:r>
          </w:p>
        </w:tc>
        <w:tc>
          <w:tcPr>
            <w:tcW w:w="236" w:type="dxa"/>
          </w:tcPr>
          <w:p w14:paraId="568C4930" w14:textId="77777777" w:rsidR="000B30BD" w:rsidRPr="00605B75" w:rsidRDefault="000B30BD" w:rsidP="000B30BD">
            <w:pPr>
              <w:spacing w:after="0" w:line="240" w:lineRule="auto"/>
              <w:jc w:val="center"/>
              <w:rPr>
                <w:rFonts w:ascii="Times New Roman" w:hAnsi="Times New Roman"/>
                <w:sz w:val="20"/>
                <w:szCs w:val="20"/>
              </w:rPr>
            </w:pPr>
          </w:p>
        </w:tc>
        <w:tc>
          <w:tcPr>
            <w:tcW w:w="1362" w:type="dxa"/>
            <w:gridSpan w:val="5"/>
          </w:tcPr>
          <w:p w14:paraId="5EE08F27" w14:textId="77777777" w:rsidR="000B30BD" w:rsidRPr="00605B75" w:rsidRDefault="000B30BD" w:rsidP="000B30BD">
            <w:pPr>
              <w:spacing w:after="0" w:line="240" w:lineRule="auto"/>
              <w:jc w:val="center"/>
              <w:rPr>
                <w:rFonts w:ascii="Times New Roman" w:hAnsi="Times New Roman"/>
                <w:sz w:val="20"/>
                <w:szCs w:val="20"/>
              </w:rPr>
            </w:pPr>
            <w:r w:rsidRPr="00605B75">
              <w:rPr>
                <w:rFonts w:ascii="Times New Roman" w:hAnsi="Times New Roman"/>
                <w:sz w:val="20"/>
                <w:szCs w:val="20"/>
              </w:rPr>
              <w:t xml:space="preserve">6 – 15 </w:t>
            </w:r>
            <w:proofErr w:type="gramStart"/>
            <w:r w:rsidRPr="00605B75">
              <w:rPr>
                <w:rFonts w:ascii="Times New Roman" w:hAnsi="Times New Roman"/>
                <w:sz w:val="20"/>
                <w:szCs w:val="20"/>
              </w:rPr>
              <w:t>anos</w:t>
            </w:r>
            <w:proofErr w:type="gramEnd"/>
          </w:p>
        </w:tc>
        <w:tc>
          <w:tcPr>
            <w:tcW w:w="236" w:type="dxa"/>
          </w:tcPr>
          <w:p w14:paraId="67E0A767" w14:textId="77777777" w:rsidR="000B30BD" w:rsidRPr="00605B75" w:rsidRDefault="000B30BD" w:rsidP="000B30BD">
            <w:pPr>
              <w:spacing w:after="0" w:line="240" w:lineRule="auto"/>
              <w:jc w:val="center"/>
              <w:rPr>
                <w:rFonts w:ascii="Times New Roman" w:hAnsi="Times New Roman"/>
                <w:sz w:val="20"/>
                <w:szCs w:val="20"/>
              </w:rPr>
            </w:pPr>
          </w:p>
        </w:tc>
        <w:tc>
          <w:tcPr>
            <w:tcW w:w="1257" w:type="dxa"/>
            <w:gridSpan w:val="6"/>
          </w:tcPr>
          <w:p w14:paraId="30830B43" w14:textId="77777777" w:rsidR="000B30BD" w:rsidRPr="00605B75" w:rsidRDefault="000B30BD" w:rsidP="000B30BD">
            <w:pPr>
              <w:spacing w:after="0" w:line="240" w:lineRule="auto"/>
              <w:jc w:val="center"/>
              <w:rPr>
                <w:rFonts w:ascii="Times New Roman" w:hAnsi="Times New Roman"/>
                <w:sz w:val="20"/>
                <w:szCs w:val="20"/>
              </w:rPr>
            </w:pPr>
            <w:r w:rsidRPr="00605B75">
              <w:rPr>
                <w:rFonts w:ascii="Times New Roman" w:hAnsi="Times New Roman"/>
                <w:sz w:val="20"/>
                <w:szCs w:val="20"/>
              </w:rPr>
              <w:t xml:space="preserve">16 – 25 </w:t>
            </w:r>
            <w:proofErr w:type="gramStart"/>
            <w:r w:rsidRPr="00605B75">
              <w:rPr>
                <w:rFonts w:ascii="Times New Roman" w:hAnsi="Times New Roman"/>
                <w:sz w:val="20"/>
                <w:szCs w:val="20"/>
              </w:rPr>
              <w:t>anos</w:t>
            </w:r>
            <w:proofErr w:type="gramEnd"/>
          </w:p>
        </w:tc>
        <w:tc>
          <w:tcPr>
            <w:tcW w:w="236" w:type="dxa"/>
            <w:gridSpan w:val="2"/>
          </w:tcPr>
          <w:p w14:paraId="2E53D1F2" w14:textId="77777777" w:rsidR="000B30BD" w:rsidRPr="00605B75" w:rsidRDefault="000B30BD" w:rsidP="000B30BD">
            <w:pPr>
              <w:spacing w:after="0" w:line="240" w:lineRule="auto"/>
              <w:jc w:val="center"/>
              <w:rPr>
                <w:rFonts w:ascii="Times New Roman" w:hAnsi="Times New Roman"/>
                <w:sz w:val="20"/>
                <w:szCs w:val="20"/>
              </w:rPr>
            </w:pPr>
          </w:p>
        </w:tc>
        <w:tc>
          <w:tcPr>
            <w:tcW w:w="1205" w:type="dxa"/>
            <w:gridSpan w:val="6"/>
          </w:tcPr>
          <w:p w14:paraId="60AA0B20" w14:textId="77777777" w:rsidR="000B30BD" w:rsidRPr="00605B75" w:rsidRDefault="000B30BD" w:rsidP="000B30BD">
            <w:pPr>
              <w:spacing w:after="0" w:line="240" w:lineRule="auto"/>
              <w:jc w:val="center"/>
              <w:rPr>
                <w:rFonts w:ascii="Times New Roman" w:hAnsi="Times New Roman"/>
                <w:sz w:val="20"/>
                <w:szCs w:val="20"/>
              </w:rPr>
            </w:pPr>
            <w:r w:rsidRPr="00605B75">
              <w:rPr>
                <w:rFonts w:ascii="Times New Roman" w:hAnsi="Times New Roman"/>
                <w:sz w:val="20"/>
                <w:szCs w:val="20"/>
              </w:rPr>
              <w:t xml:space="preserve">26 – 35 </w:t>
            </w:r>
            <w:proofErr w:type="gramStart"/>
            <w:r w:rsidRPr="00605B75">
              <w:rPr>
                <w:rFonts w:ascii="Times New Roman" w:hAnsi="Times New Roman"/>
                <w:sz w:val="20"/>
                <w:szCs w:val="20"/>
              </w:rPr>
              <w:t>anos</w:t>
            </w:r>
            <w:proofErr w:type="gramEnd"/>
          </w:p>
        </w:tc>
        <w:tc>
          <w:tcPr>
            <w:tcW w:w="236" w:type="dxa"/>
            <w:gridSpan w:val="2"/>
          </w:tcPr>
          <w:p w14:paraId="7679BF23" w14:textId="77777777" w:rsidR="000B30BD" w:rsidRPr="00605B75" w:rsidRDefault="000B30BD" w:rsidP="000B30BD">
            <w:pPr>
              <w:spacing w:after="0" w:line="240" w:lineRule="auto"/>
              <w:jc w:val="center"/>
              <w:rPr>
                <w:rFonts w:ascii="Times New Roman" w:hAnsi="Times New Roman"/>
                <w:sz w:val="20"/>
                <w:szCs w:val="20"/>
              </w:rPr>
            </w:pPr>
          </w:p>
        </w:tc>
        <w:tc>
          <w:tcPr>
            <w:tcW w:w="1180" w:type="dxa"/>
            <w:gridSpan w:val="6"/>
          </w:tcPr>
          <w:p w14:paraId="37A68CDD" w14:textId="77777777" w:rsidR="000B30BD" w:rsidRPr="00605B75" w:rsidRDefault="000B30BD" w:rsidP="000B30BD">
            <w:pPr>
              <w:spacing w:after="0" w:line="240" w:lineRule="auto"/>
              <w:jc w:val="center"/>
              <w:rPr>
                <w:rFonts w:ascii="Times New Roman" w:hAnsi="Times New Roman"/>
                <w:sz w:val="20"/>
                <w:szCs w:val="20"/>
              </w:rPr>
            </w:pPr>
            <w:r w:rsidRPr="00605B75">
              <w:rPr>
                <w:rFonts w:ascii="Times New Roman" w:hAnsi="Times New Roman"/>
                <w:sz w:val="20"/>
                <w:szCs w:val="20"/>
              </w:rPr>
              <w:t xml:space="preserve">&gt; </w:t>
            </w:r>
            <w:proofErr w:type="gramStart"/>
            <w:r w:rsidRPr="00605B75">
              <w:rPr>
                <w:rFonts w:ascii="Times New Roman" w:hAnsi="Times New Roman"/>
                <w:sz w:val="20"/>
                <w:szCs w:val="20"/>
              </w:rPr>
              <w:t>de</w:t>
            </w:r>
            <w:proofErr w:type="gramEnd"/>
            <w:r w:rsidRPr="00605B75">
              <w:rPr>
                <w:rFonts w:ascii="Times New Roman" w:hAnsi="Times New Roman"/>
                <w:sz w:val="20"/>
                <w:szCs w:val="20"/>
              </w:rPr>
              <w:t xml:space="preserve"> 36 anos</w:t>
            </w:r>
          </w:p>
          <w:p w14:paraId="0B76CA89" w14:textId="77777777" w:rsidR="000B30BD" w:rsidRPr="00605B75" w:rsidRDefault="000B30BD" w:rsidP="000B30BD">
            <w:pPr>
              <w:spacing w:after="0" w:line="240" w:lineRule="auto"/>
              <w:jc w:val="center"/>
              <w:rPr>
                <w:rFonts w:ascii="Times New Roman" w:hAnsi="Times New Roman"/>
                <w:sz w:val="20"/>
                <w:szCs w:val="20"/>
              </w:rPr>
            </w:pPr>
          </w:p>
        </w:tc>
        <w:tc>
          <w:tcPr>
            <w:tcW w:w="238" w:type="dxa"/>
            <w:gridSpan w:val="2"/>
          </w:tcPr>
          <w:p w14:paraId="6744B1D9" w14:textId="77777777" w:rsidR="000B30BD" w:rsidRPr="00605B75" w:rsidRDefault="000B30BD" w:rsidP="000B30BD">
            <w:pPr>
              <w:spacing w:after="0" w:line="240" w:lineRule="auto"/>
              <w:rPr>
                <w:rFonts w:ascii="Times New Roman" w:hAnsi="Times New Roman"/>
                <w:sz w:val="20"/>
                <w:szCs w:val="20"/>
              </w:rPr>
            </w:pPr>
          </w:p>
        </w:tc>
      </w:tr>
      <w:tr w:rsidR="000B30BD" w:rsidRPr="00605B75" w14:paraId="37053454" w14:textId="77777777" w:rsidTr="000B30BD">
        <w:trPr>
          <w:gridAfter w:val="1"/>
          <w:wAfter w:w="101" w:type="dxa"/>
        </w:trPr>
        <w:tc>
          <w:tcPr>
            <w:tcW w:w="1280" w:type="dxa"/>
            <w:gridSpan w:val="5"/>
          </w:tcPr>
          <w:p w14:paraId="15704646" w14:textId="77777777" w:rsidR="000B30BD" w:rsidRPr="00605B75" w:rsidRDefault="000B30BD" w:rsidP="000B30BD">
            <w:pPr>
              <w:spacing w:after="0" w:line="240" w:lineRule="auto"/>
              <w:rPr>
                <w:rFonts w:ascii="Times New Roman" w:hAnsi="Times New Roman"/>
                <w:sz w:val="6"/>
                <w:szCs w:val="6"/>
              </w:rPr>
            </w:pPr>
          </w:p>
        </w:tc>
        <w:tc>
          <w:tcPr>
            <w:tcW w:w="236" w:type="dxa"/>
          </w:tcPr>
          <w:p w14:paraId="0F44AD98" w14:textId="77777777" w:rsidR="000B30BD" w:rsidRPr="00605B75" w:rsidRDefault="000B30BD" w:rsidP="000B30BD">
            <w:pPr>
              <w:spacing w:after="0" w:line="240" w:lineRule="auto"/>
              <w:rPr>
                <w:rFonts w:ascii="Times New Roman" w:hAnsi="Times New Roman"/>
                <w:sz w:val="6"/>
                <w:szCs w:val="6"/>
              </w:rPr>
            </w:pPr>
          </w:p>
        </w:tc>
        <w:tc>
          <w:tcPr>
            <w:tcW w:w="1362" w:type="dxa"/>
            <w:gridSpan w:val="5"/>
          </w:tcPr>
          <w:p w14:paraId="58C4629B" w14:textId="77777777" w:rsidR="000B30BD" w:rsidRPr="00605B75" w:rsidRDefault="000B30BD" w:rsidP="000B30BD">
            <w:pPr>
              <w:spacing w:after="0" w:line="240" w:lineRule="auto"/>
              <w:rPr>
                <w:rFonts w:ascii="Times New Roman" w:hAnsi="Times New Roman"/>
                <w:sz w:val="6"/>
                <w:szCs w:val="6"/>
              </w:rPr>
            </w:pPr>
          </w:p>
        </w:tc>
        <w:tc>
          <w:tcPr>
            <w:tcW w:w="236" w:type="dxa"/>
          </w:tcPr>
          <w:p w14:paraId="0107AB9B" w14:textId="77777777" w:rsidR="000B30BD" w:rsidRPr="00605B75" w:rsidRDefault="000B30BD" w:rsidP="000B30BD">
            <w:pPr>
              <w:spacing w:after="0" w:line="240" w:lineRule="auto"/>
              <w:rPr>
                <w:rFonts w:ascii="Times New Roman" w:hAnsi="Times New Roman"/>
                <w:sz w:val="6"/>
                <w:szCs w:val="6"/>
              </w:rPr>
            </w:pPr>
          </w:p>
        </w:tc>
        <w:tc>
          <w:tcPr>
            <w:tcW w:w="1180" w:type="dxa"/>
            <w:gridSpan w:val="5"/>
          </w:tcPr>
          <w:p w14:paraId="1E4EFDE0" w14:textId="77777777" w:rsidR="000B30BD" w:rsidRPr="00605B75" w:rsidRDefault="000B30BD" w:rsidP="000B30BD">
            <w:pPr>
              <w:spacing w:after="0" w:line="240" w:lineRule="auto"/>
              <w:rPr>
                <w:rFonts w:ascii="Times New Roman" w:hAnsi="Times New Roman"/>
                <w:sz w:val="6"/>
                <w:szCs w:val="6"/>
              </w:rPr>
            </w:pPr>
          </w:p>
        </w:tc>
        <w:tc>
          <w:tcPr>
            <w:tcW w:w="237" w:type="dxa"/>
            <w:gridSpan w:val="2"/>
          </w:tcPr>
          <w:p w14:paraId="576E466D" w14:textId="77777777" w:rsidR="000B30BD" w:rsidRPr="00605B75" w:rsidRDefault="000B30BD" w:rsidP="000B30BD">
            <w:pPr>
              <w:spacing w:after="0" w:line="240" w:lineRule="auto"/>
              <w:rPr>
                <w:rFonts w:ascii="Times New Roman" w:hAnsi="Times New Roman"/>
                <w:sz w:val="6"/>
                <w:szCs w:val="6"/>
              </w:rPr>
            </w:pPr>
          </w:p>
        </w:tc>
        <w:tc>
          <w:tcPr>
            <w:tcW w:w="1180" w:type="dxa"/>
            <w:gridSpan w:val="6"/>
          </w:tcPr>
          <w:p w14:paraId="3C90B6F3" w14:textId="77777777" w:rsidR="000B30BD" w:rsidRPr="00605B75" w:rsidRDefault="000B30BD" w:rsidP="000B30BD">
            <w:pPr>
              <w:spacing w:after="0" w:line="240" w:lineRule="auto"/>
              <w:rPr>
                <w:rFonts w:ascii="Times New Roman" w:hAnsi="Times New Roman"/>
                <w:sz w:val="6"/>
                <w:szCs w:val="6"/>
              </w:rPr>
            </w:pPr>
          </w:p>
        </w:tc>
        <w:tc>
          <w:tcPr>
            <w:tcW w:w="236" w:type="dxa"/>
            <w:gridSpan w:val="2"/>
          </w:tcPr>
          <w:p w14:paraId="16C7674A" w14:textId="77777777" w:rsidR="000B30BD" w:rsidRPr="00605B75" w:rsidRDefault="000B30BD" w:rsidP="000B30BD">
            <w:pPr>
              <w:spacing w:after="0" w:line="240" w:lineRule="auto"/>
              <w:rPr>
                <w:rFonts w:ascii="Times New Roman" w:hAnsi="Times New Roman"/>
                <w:sz w:val="6"/>
                <w:szCs w:val="6"/>
              </w:rPr>
            </w:pPr>
          </w:p>
        </w:tc>
        <w:tc>
          <w:tcPr>
            <w:tcW w:w="1180" w:type="dxa"/>
            <w:gridSpan w:val="6"/>
          </w:tcPr>
          <w:p w14:paraId="7AD241A5" w14:textId="77777777" w:rsidR="000B30BD" w:rsidRPr="00605B75" w:rsidRDefault="000B30BD" w:rsidP="000B30BD">
            <w:pPr>
              <w:spacing w:after="0" w:line="240" w:lineRule="auto"/>
              <w:rPr>
                <w:rFonts w:ascii="Times New Roman" w:hAnsi="Times New Roman"/>
                <w:sz w:val="6"/>
                <w:szCs w:val="6"/>
              </w:rPr>
            </w:pPr>
          </w:p>
        </w:tc>
        <w:tc>
          <w:tcPr>
            <w:tcW w:w="238" w:type="dxa"/>
            <w:gridSpan w:val="2"/>
          </w:tcPr>
          <w:p w14:paraId="6F2D46E2" w14:textId="77777777" w:rsidR="000B30BD" w:rsidRPr="00605B75" w:rsidRDefault="000B30BD" w:rsidP="000B30BD">
            <w:pPr>
              <w:spacing w:after="0" w:line="240" w:lineRule="auto"/>
              <w:rPr>
                <w:rFonts w:ascii="Times New Roman" w:hAnsi="Times New Roman"/>
                <w:sz w:val="6"/>
                <w:szCs w:val="6"/>
              </w:rPr>
            </w:pPr>
          </w:p>
        </w:tc>
      </w:tr>
      <w:tr w:rsidR="000B30BD" w:rsidRPr="00605B75" w14:paraId="215893C8" w14:textId="77777777" w:rsidTr="000B30BD">
        <w:trPr>
          <w:gridAfter w:val="1"/>
          <w:wAfter w:w="101" w:type="dxa"/>
        </w:trPr>
        <w:tc>
          <w:tcPr>
            <w:tcW w:w="236" w:type="dxa"/>
          </w:tcPr>
          <w:p w14:paraId="5DB54777" w14:textId="77777777" w:rsidR="000B30BD" w:rsidRPr="00605B75" w:rsidRDefault="000B30BD" w:rsidP="000B30BD">
            <w:pPr>
              <w:spacing w:after="0" w:line="240" w:lineRule="auto"/>
              <w:rPr>
                <w:rFonts w:ascii="Times New Roman" w:hAnsi="Times New Roman"/>
              </w:rPr>
            </w:pPr>
          </w:p>
        </w:tc>
        <w:tc>
          <w:tcPr>
            <w:tcW w:w="236" w:type="dxa"/>
            <w:tcBorders>
              <w:right w:val="single" w:sz="4" w:space="0" w:color="auto"/>
            </w:tcBorders>
          </w:tcPr>
          <w:p w14:paraId="0E838EFA" w14:textId="77777777" w:rsidR="000B30BD" w:rsidRPr="00605B75" w:rsidRDefault="000B30BD" w:rsidP="000B30BD">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6810D220" w14:textId="77777777" w:rsidR="000B30BD" w:rsidRPr="00605B75" w:rsidRDefault="000B30BD" w:rsidP="000B30BD">
            <w:pPr>
              <w:spacing w:after="0" w:line="240" w:lineRule="auto"/>
              <w:rPr>
                <w:rFonts w:ascii="Times New Roman" w:hAnsi="Times New Roman"/>
              </w:rPr>
            </w:pPr>
          </w:p>
        </w:tc>
        <w:tc>
          <w:tcPr>
            <w:tcW w:w="236" w:type="dxa"/>
            <w:tcBorders>
              <w:left w:val="single" w:sz="4" w:space="0" w:color="auto"/>
            </w:tcBorders>
          </w:tcPr>
          <w:p w14:paraId="685A1680" w14:textId="77777777" w:rsidR="000B30BD" w:rsidRPr="00605B75" w:rsidRDefault="000B30BD" w:rsidP="000B30BD">
            <w:pPr>
              <w:spacing w:after="0" w:line="240" w:lineRule="auto"/>
              <w:rPr>
                <w:rFonts w:ascii="Times New Roman" w:hAnsi="Times New Roman"/>
              </w:rPr>
            </w:pPr>
          </w:p>
        </w:tc>
        <w:tc>
          <w:tcPr>
            <w:tcW w:w="336" w:type="dxa"/>
          </w:tcPr>
          <w:p w14:paraId="631E1686" w14:textId="77777777" w:rsidR="000B30BD" w:rsidRPr="00605B75" w:rsidRDefault="000B30BD" w:rsidP="000B30BD">
            <w:pPr>
              <w:spacing w:after="0" w:line="240" w:lineRule="auto"/>
              <w:rPr>
                <w:rFonts w:ascii="Times New Roman" w:hAnsi="Times New Roman"/>
              </w:rPr>
            </w:pPr>
          </w:p>
        </w:tc>
        <w:tc>
          <w:tcPr>
            <w:tcW w:w="236" w:type="dxa"/>
          </w:tcPr>
          <w:p w14:paraId="1452ED59" w14:textId="77777777" w:rsidR="000B30BD" w:rsidRPr="00605B75" w:rsidRDefault="000B30BD" w:rsidP="000B30BD">
            <w:pPr>
              <w:spacing w:after="0" w:line="240" w:lineRule="auto"/>
              <w:rPr>
                <w:rFonts w:ascii="Times New Roman" w:hAnsi="Times New Roman"/>
              </w:rPr>
            </w:pPr>
          </w:p>
        </w:tc>
        <w:tc>
          <w:tcPr>
            <w:tcW w:w="236" w:type="dxa"/>
          </w:tcPr>
          <w:p w14:paraId="4C681A91" w14:textId="77777777" w:rsidR="000B30BD" w:rsidRPr="00605B75" w:rsidRDefault="000B30BD" w:rsidP="000B30BD">
            <w:pPr>
              <w:spacing w:after="0" w:line="240" w:lineRule="auto"/>
              <w:rPr>
                <w:rFonts w:ascii="Times New Roman" w:hAnsi="Times New Roman"/>
              </w:rPr>
            </w:pPr>
          </w:p>
        </w:tc>
        <w:tc>
          <w:tcPr>
            <w:tcW w:w="236" w:type="dxa"/>
            <w:tcBorders>
              <w:right w:val="single" w:sz="4" w:space="0" w:color="auto"/>
            </w:tcBorders>
          </w:tcPr>
          <w:p w14:paraId="50CFFF19" w14:textId="77777777" w:rsidR="000B30BD" w:rsidRPr="00605B75" w:rsidRDefault="000B30BD" w:rsidP="000B30BD">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567A346D" w14:textId="77777777" w:rsidR="000B30BD" w:rsidRPr="00605B75" w:rsidRDefault="000B30BD" w:rsidP="000B30BD">
            <w:pPr>
              <w:spacing w:after="0" w:line="240" w:lineRule="auto"/>
              <w:rPr>
                <w:rFonts w:ascii="Times New Roman" w:hAnsi="Times New Roman"/>
              </w:rPr>
            </w:pPr>
            <w:r w:rsidRPr="00605B75">
              <w:rPr>
                <w:rFonts w:ascii="Times New Roman" w:hAnsi="Times New Roman"/>
              </w:rPr>
              <w:t>X</w:t>
            </w:r>
          </w:p>
        </w:tc>
        <w:tc>
          <w:tcPr>
            <w:tcW w:w="236" w:type="dxa"/>
            <w:tcBorders>
              <w:left w:val="single" w:sz="4" w:space="0" w:color="auto"/>
            </w:tcBorders>
          </w:tcPr>
          <w:p w14:paraId="293A2B57" w14:textId="77777777" w:rsidR="000B30BD" w:rsidRPr="00605B75" w:rsidRDefault="000B30BD" w:rsidP="000B30BD">
            <w:pPr>
              <w:spacing w:after="0" w:line="240" w:lineRule="auto"/>
              <w:rPr>
                <w:rFonts w:ascii="Times New Roman" w:hAnsi="Times New Roman"/>
              </w:rPr>
            </w:pPr>
          </w:p>
        </w:tc>
        <w:tc>
          <w:tcPr>
            <w:tcW w:w="418" w:type="dxa"/>
          </w:tcPr>
          <w:p w14:paraId="379D781B" w14:textId="77777777" w:rsidR="000B30BD" w:rsidRPr="00605B75" w:rsidRDefault="000B30BD" w:rsidP="000B30BD">
            <w:pPr>
              <w:spacing w:after="0" w:line="240" w:lineRule="auto"/>
              <w:rPr>
                <w:rFonts w:ascii="Times New Roman" w:hAnsi="Times New Roman"/>
              </w:rPr>
            </w:pPr>
          </w:p>
        </w:tc>
        <w:tc>
          <w:tcPr>
            <w:tcW w:w="236" w:type="dxa"/>
          </w:tcPr>
          <w:p w14:paraId="2F1572EF" w14:textId="77777777" w:rsidR="000B30BD" w:rsidRPr="00605B75" w:rsidRDefault="000B30BD" w:rsidP="000B30BD">
            <w:pPr>
              <w:spacing w:after="0" w:line="240" w:lineRule="auto"/>
              <w:rPr>
                <w:rFonts w:ascii="Times New Roman" w:hAnsi="Times New Roman"/>
              </w:rPr>
            </w:pPr>
          </w:p>
        </w:tc>
        <w:tc>
          <w:tcPr>
            <w:tcW w:w="236" w:type="dxa"/>
          </w:tcPr>
          <w:p w14:paraId="64E70D78" w14:textId="77777777" w:rsidR="000B30BD" w:rsidRPr="00605B75" w:rsidRDefault="000B30BD" w:rsidP="000B30BD">
            <w:pPr>
              <w:spacing w:after="0" w:line="240" w:lineRule="auto"/>
              <w:rPr>
                <w:rFonts w:ascii="Times New Roman" w:hAnsi="Times New Roman"/>
              </w:rPr>
            </w:pPr>
          </w:p>
        </w:tc>
        <w:tc>
          <w:tcPr>
            <w:tcW w:w="236" w:type="dxa"/>
            <w:tcBorders>
              <w:right w:val="single" w:sz="4" w:space="0" w:color="auto"/>
            </w:tcBorders>
          </w:tcPr>
          <w:p w14:paraId="0EFC9BD9" w14:textId="77777777" w:rsidR="000B30BD" w:rsidRPr="00605B75" w:rsidRDefault="000B30BD" w:rsidP="000B30BD">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0BF392DA" w14:textId="77777777" w:rsidR="000B30BD" w:rsidRPr="00605B75" w:rsidRDefault="000B30BD" w:rsidP="000B30BD">
            <w:pPr>
              <w:spacing w:after="0" w:line="240" w:lineRule="auto"/>
              <w:rPr>
                <w:rFonts w:ascii="Times New Roman" w:hAnsi="Times New Roman"/>
              </w:rPr>
            </w:pPr>
          </w:p>
        </w:tc>
        <w:tc>
          <w:tcPr>
            <w:tcW w:w="236" w:type="dxa"/>
            <w:tcBorders>
              <w:left w:val="single" w:sz="4" w:space="0" w:color="auto"/>
            </w:tcBorders>
          </w:tcPr>
          <w:p w14:paraId="1A555F75" w14:textId="77777777" w:rsidR="000B30BD" w:rsidRPr="00605B75" w:rsidRDefault="000B30BD" w:rsidP="000B30BD">
            <w:pPr>
              <w:spacing w:after="0" w:line="240" w:lineRule="auto"/>
              <w:rPr>
                <w:rFonts w:ascii="Times New Roman" w:hAnsi="Times New Roman"/>
              </w:rPr>
            </w:pPr>
          </w:p>
        </w:tc>
        <w:tc>
          <w:tcPr>
            <w:tcW w:w="236" w:type="dxa"/>
          </w:tcPr>
          <w:p w14:paraId="583BD010" w14:textId="77777777" w:rsidR="000B30BD" w:rsidRPr="00605B75" w:rsidRDefault="000B30BD" w:rsidP="000B30BD">
            <w:pPr>
              <w:spacing w:after="0" w:line="240" w:lineRule="auto"/>
              <w:rPr>
                <w:rFonts w:ascii="Times New Roman" w:hAnsi="Times New Roman"/>
              </w:rPr>
            </w:pPr>
          </w:p>
        </w:tc>
        <w:tc>
          <w:tcPr>
            <w:tcW w:w="242" w:type="dxa"/>
            <w:gridSpan w:val="2"/>
          </w:tcPr>
          <w:p w14:paraId="09A9D75F" w14:textId="77777777" w:rsidR="000B30BD" w:rsidRPr="00605B75" w:rsidRDefault="000B30BD" w:rsidP="000B30BD">
            <w:pPr>
              <w:spacing w:after="0" w:line="240" w:lineRule="auto"/>
              <w:rPr>
                <w:rFonts w:ascii="Times New Roman" w:hAnsi="Times New Roman"/>
              </w:rPr>
            </w:pPr>
          </w:p>
        </w:tc>
        <w:tc>
          <w:tcPr>
            <w:tcW w:w="236" w:type="dxa"/>
            <w:gridSpan w:val="2"/>
          </w:tcPr>
          <w:p w14:paraId="53B81E05" w14:textId="77777777" w:rsidR="000B30BD" w:rsidRPr="00605B75" w:rsidRDefault="000B30BD" w:rsidP="000B30BD">
            <w:pPr>
              <w:spacing w:after="0" w:line="240" w:lineRule="auto"/>
              <w:rPr>
                <w:rFonts w:ascii="Times New Roman" w:hAnsi="Times New Roman"/>
              </w:rPr>
            </w:pPr>
          </w:p>
        </w:tc>
        <w:tc>
          <w:tcPr>
            <w:tcW w:w="236" w:type="dxa"/>
            <w:tcBorders>
              <w:right w:val="single" w:sz="4" w:space="0" w:color="auto"/>
            </w:tcBorders>
          </w:tcPr>
          <w:p w14:paraId="59647CBB" w14:textId="77777777" w:rsidR="000B30BD" w:rsidRPr="00605B75" w:rsidRDefault="000B30BD" w:rsidP="000B30BD">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7F1206BE" w14:textId="77777777" w:rsidR="000B30BD" w:rsidRPr="00605B75" w:rsidRDefault="000B30BD" w:rsidP="000B30BD">
            <w:pPr>
              <w:spacing w:after="0" w:line="240" w:lineRule="auto"/>
              <w:rPr>
                <w:rFonts w:ascii="Times New Roman" w:hAnsi="Times New Roman"/>
              </w:rPr>
            </w:pPr>
          </w:p>
        </w:tc>
        <w:tc>
          <w:tcPr>
            <w:tcW w:w="236" w:type="dxa"/>
            <w:tcBorders>
              <w:left w:val="single" w:sz="4" w:space="0" w:color="auto"/>
            </w:tcBorders>
          </w:tcPr>
          <w:p w14:paraId="7199AE0B" w14:textId="77777777" w:rsidR="000B30BD" w:rsidRPr="00605B75" w:rsidRDefault="000B30BD" w:rsidP="000B30BD">
            <w:pPr>
              <w:spacing w:after="0" w:line="240" w:lineRule="auto"/>
              <w:rPr>
                <w:rFonts w:ascii="Times New Roman" w:hAnsi="Times New Roman"/>
              </w:rPr>
            </w:pPr>
          </w:p>
        </w:tc>
        <w:tc>
          <w:tcPr>
            <w:tcW w:w="236" w:type="dxa"/>
          </w:tcPr>
          <w:p w14:paraId="2FB6C220" w14:textId="77777777" w:rsidR="000B30BD" w:rsidRPr="00605B75" w:rsidRDefault="000B30BD" w:rsidP="000B30BD">
            <w:pPr>
              <w:spacing w:after="0" w:line="240" w:lineRule="auto"/>
              <w:rPr>
                <w:rFonts w:ascii="Times New Roman" w:hAnsi="Times New Roman"/>
              </w:rPr>
            </w:pPr>
          </w:p>
        </w:tc>
        <w:tc>
          <w:tcPr>
            <w:tcW w:w="236" w:type="dxa"/>
            <w:gridSpan w:val="2"/>
          </w:tcPr>
          <w:p w14:paraId="11420F48" w14:textId="77777777" w:rsidR="000B30BD" w:rsidRPr="00605B75" w:rsidRDefault="000B30BD" w:rsidP="000B30BD">
            <w:pPr>
              <w:spacing w:after="0" w:line="240" w:lineRule="auto"/>
              <w:rPr>
                <w:rFonts w:ascii="Times New Roman" w:hAnsi="Times New Roman"/>
              </w:rPr>
            </w:pPr>
          </w:p>
        </w:tc>
        <w:tc>
          <w:tcPr>
            <w:tcW w:w="236" w:type="dxa"/>
            <w:gridSpan w:val="2"/>
          </w:tcPr>
          <w:p w14:paraId="2E5105D7" w14:textId="77777777" w:rsidR="000B30BD" w:rsidRPr="00605B75" w:rsidRDefault="000B30BD" w:rsidP="000B30BD">
            <w:pPr>
              <w:spacing w:after="0" w:line="240" w:lineRule="auto"/>
              <w:rPr>
                <w:rFonts w:ascii="Times New Roman" w:hAnsi="Times New Roman"/>
              </w:rPr>
            </w:pPr>
          </w:p>
        </w:tc>
        <w:tc>
          <w:tcPr>
            <w:tcW w:w="236" w:type="dxa"/>
            <w:tcBorders>
              <w:right w:val="single" w:sz="4" w:space="0" w:color="auto"/>
            </w:tcBorders>
          </w:tcPr>
          <w:p w14:paraId="7559C3EC" w14:textId="77777777" w:rsidR="000B30BD" w:rsidRPr="00605B75" w:rsidRDefault="000B30BD" w:rsidP="000B30BD">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0FBE2521" w14:textId="77777777" w:rsidR="000B30BD" w:rsidRPr="00605B75" w:rsidRDefault="000B30BD" w:rsidP="000B30BD">
            <w:pPr>
              <w:spacing w:after="0" w:line="240" w:lineRule="auto"/>
              <w:rPr>
                <w:rFonts w:ascii="Times New Roman" w:hAnsi="Times New Roman"/>
              </w:rPr>
            </w:pPr>
          </w:p>
        </w:tc>
        <w:tc>
          <w:tcPr>
            <w:tcW w:w="236" w:type="dxa"/>
            <w:tcBorders>
              <w:left w:val="single" w:sz="4" w:space="0" w:color="auto"/>
            </w:tcBorders>
          </w:tcPr>
          <w:p w14:paraId="0CA32827" w14:textId="77777777" w:rsidR="000B30BD" w:rsidRPr="00605B75" w:rsidRDefault="000B30BD" w:rsidP="000B30BD">
            <w:pPr>
              <w:spacing w:after="0" w:line="240" w:lineRule="auto"/>
              <w:rPr>
                <w:rFonts w:ascii="Times New Roman" w:hAnsi="Times New Roman"/>
              </w:rPr>
            </w:pPr>
          </w:p>
        </w:tc>
        <w:tc>
          <w:tcPr>
            <w:tcW w:w="236" w:type="dxa"/>
          </w:tcPr>
          <w:p w14:paraId="6A480661" w14:textId="77777777" w:rsidR="000B30BD" w:rsidRPr="00605B75" w:rsidRDefault="000B30BD" w:rsidP="000B30BD">
            <w:pPr>
              <w:spacing w:after="0" w:line="240" w:lineRule="auto"/>
              <w:rPr>
                <w:rFonts w:ascii="Times New Roman" w:hAnsi="Times New Roman"/>
              </w:rPr>
            </w:pPr>
          </w:p>
        </w:tc>
        <w:tc>
          <w:tcPr>
            <w:tcW w:w="238" w:type="dxa"/>
            <w:gridSpan w:val="2"/>
          </w:tcPr>
          <w:p w14:paraId="6829A980" w14:textId="77777777" w:rsidR="000B30BD" w:rsidRPr="00605B75" w:rsidRDefault="000B30BD" w:rsidP="000B30BD">
            <w:pPr>
              <w:spacing w:after="0" w:line="240" w:lineRule="auto"/>
              <w:rPr>
                <w:rFonts w:ascii="Times New Roman" w:hAnsi="Times New Roman"/>
              </w:rPr>
            </w:pPr>
          </w:p>
        </w:tc>
      </w:tr>
    </w:tbl>
    <w:p w14:paraId="5E2A11EE" w14:textId="77777777" w:rsidR="000B30BD" w:rsidRPr="00605B75" w:rsidRDefault="000B30BD" w:rsidP="000B30BD">
      <w:pPr>
        <w:spacing w:after="0"/>
        <w:rPr>
          <w:rFonts w:ascii="Times New Roman" w:hAnsi="Times New Roman"/>
          <w:sz w:val="10"/>
        </w:rPr>
      </w:pPr>
    </w:p>
    <w:p w14:paraId="0EFED319" w14:textId="77777777" w:rsidR="000B30BD" w:rsidRPr="00605B75" w:rsidRDefault="000B30BD" w:rsidP="000B30BD">
      <w:pPr>
        <w:pStyle w:val="PargrafodaLista"/>
        <w:numPr>
          <w:ilvl w:val="1"/>
          <w:numId w:val="9"/>
        </w:numPr>
        <w:spacing w:after="0"/>
        <w:rPr>
          <w:rFonts w:ascii="Times New Roman" w:hAnsi="Times New Roman"/>
        </w:rPr>
      </w:pPr>
      <w:r w:rsidRPr="00605B75">
        <w:rPr>
          <w:rFonts w:ascii="Times New Roman" w:hAnsi="Times New Roman"/>
        </w:rPr>
        <w:t>Habilitações académicas</w:t>
      </w:r>
    </w:p>
    <w:p w14:paraId="60F50E51" w14:textId="77777777" w:rsidR="000B30BD" w:rsidRPr="00605B75" w:rsidRDefault="000B30BD" w:rsidP="000B30BD">
      <w:pPr>
        <w:spacing w:after="0"/>
        <w:rPr>
          <w:rFonts w:ascii="Times New Roman" w:hAnsi="Times New Roman"/>
          <w:sz w:val="10"/>
        </w:rPr>
      </w:pPr>
    </w:p>
    <w:tbl>
      <w:tblPr>
        <w:tblW w:w="0" w:type="auto"/>
        <w:tblInd w:w="392" w:type="dxa"/>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363"/>
        <w:gridCol w:w="236"/>
        <w:gridCol w:w="331"/>
      </w:tblGrid>
      <w:tr w:rsidR="000B30BD" w:rsidRPr="00605B75" w14:paraId="2593E831" w14:textId="77777777" w:rsidTr="000B30BD">
        <w:trPr>
          <w:gridAfter w:val="1"/>
          <w:wAfter w:w="331" w:type="dxa"/>
        </w:trPr>
        <w:tc>
          <w:tcPr>
            <w:tcW w:w="1280" w:type="dxa"/>
            <w:gridSpan w:val="5"/>
          </w:tcPr>
          <w:p w14:paraId="34332805" w14:textId="77777777" w:rsidR="000B30BD" w:rsidRPr="00605B75" w:rsidRDefault="000B30BD" w:rsidP="000B30BD">
            <w:pPr>
              <w:spacing w:after="0" w:line="240" w:lineRule="auto"/>
              <w:jc w:val="center"/>
              <w:rPr>
                <w:rFonts w:ascii="Times New Roman" w:hAnsi="Times New Roman"/>
                <w:sz w:val="20"/>
                <w:szCs w:val="20"/>
              </w:rPr>
            </w:pPr>
            <w:r w:rsidRPr="00605B75">
              <w:rPr>
                <w:rFonts w:ascii="Times New Roman" w:hAnsi="Times New Roman"/>
                <w:sz w:val="20"/>
                <w:szCs w:val="20"/>
              </w:rPr>
              <w:t>Bacharelato</w:t>
            </w:r>
          </w:p>
        </w:tc>
        <w:tc>
          <w:tcPr>
            <w:tcW w:w="236" w:type="dxa"/>
          </w:tcPr>
          <w:p w14:paraId="2993258E" w14:textId="77777777" w:rsidR="000B30BD" w:rsidRPr="00605B75" w:rsidRDefault="000B30BD" w:rsidP="000B30BD">
            <w:pPr>
              <w:spacing w:after="0" w:line="240" w:lineRule="auto"/>
              <w:jc w:val="center"/>
              <w:rPr>
                <w:rFonts w:ascii="Times New Roman" w:hAnsi="Times New Roman"/>
                <w:sz w:val="20"/>
                <w:szCs w:val="20"/>
              </w:rPr>
            </w:pPr>
          </w:p>
        </w:tc>
        <w:tc>
          <w:tcPr>
            <w:tcW w:w="1362" w:type="dxa"/>
            <w:gridSpan w:val="5"/>
          </w:tcPr>
          <w:p w14:paraId="0D1474FB" w14:textId="77777777" w:rsidR="000B30BD" w:rsidRPr="00605B75" w:rsidRDefault="000B30BD" w:rsidP="000B30BD">
            <w:pPr>
              <w:spacing w:after="0" w:line="240" w:lineRule="auto"/>
              <w:jc w:val="center"/>
              <w:rPr>
                <w:rFonts w:ascii="Times New Roman" w:hAnsi="Times New Roman"/>
                <w:sz w:val="20"/>
                <w:szCs w:val="20"/>
              </w:rPr>
            </w:pPr>
            <w:r w:rsidRPr="00605B75">
              <w:rPr>
                <w:rFonts w:ascii="Times New Roman" w:hAnsi="Times New Roman"/>
                <w:sz w:val="20"/>
                <w:szCs w:val="20"/>
              </w:rPr>
              <w:t>Licenciatura</w:t>
            </w:r>
          </w:p>
        </w:tc>
        <w:tc>
          <w:tcPr>
            <w:tcW w:w="236" w:type="dxa"/>
          </w:tcPr>
          <w:p w14:paraId="64D88418" w14:textId="77777777" w:rsidR="000B30BD" w:rsidRPr="00605B75" w:rsidRDefault="000B30BD" w:rsidP="000B30BD">
            <w:pPr>
              <w:spacing w:after="0" w:line="240" w:lineRule="auto"/>
              <w:jc w:val="center"/>
              <w:rPr>
                <w:rFonts w:ascii="Times New Roman" w:hAnsi="Times New Roman"/>
                <w:sz w:val="20"/>
                <w:szCs w:val="20"/>
              </w:rPr>
            </w:pPr>
          </w:p>
        </w:tc>
        <w:tc>
          <w:tcPr>
            <w:tcW w:w="1257" w:type="dxa"/>
            <w:gridSpan w:val="6"/>
          </w:tcPr>
          <w:p w14:paraId="61506E6C" w14:textId="77777777" w:rsidR="000B30BD" w:rsidRPr="00605B75" w:rsidRDefault="000B30BD" w:rsidP="000B30BD">
            <w:pPr>
              <w:spacing w:after="0" w:line="240" w:lineRule="auto"/>
              <w:jc w:val="center"/>
              <w:rPr>
                <w:rFonts w:ascii="Times New Roman" w:hAnsi="Times New Roman"/>
                <w:sz w:val="20"/>
                <w:szCs w:val="20"/>
              </w:rPr>
            </w:pPr>
            <w:r w:rsidRPr="00605B75">
              <w:rPr>
                <w:rFonts w:ascii="Times New Roman" w:hAnsi="Times New Roman"/>
                <w:sz w:val="20"/>
                <w:szCs w:val="20"/>
              </w:rPr>
              <w:t>Mestrado</w:t>
            </w:r>
          </w:p>
        </w:tc>
        <w:tc>
          <w:tcPr>
            <w:tcW w:w="236" w:type="dxa"/>
            <w:gridSpan w:val="2"/>
          </w:tcPr>
          <w:p w14:paraId="65A9200A" w14:textId="77777777" w:rsidR="000B30BD" w:rsidRPr="00605B75" w:rsidRDefault="000B30BD" w:rsidP="000B30BD">
            <w:pPr>
              <w:spacing w:after="0" w:line="240" w:lineRule="auto"/>
              <w:jc w:val="center"/>
              <w:rPr>
                <w:rFonts w:ascii="Times New Roman" w:hAnsi="Times New Roman"/>
                <w:sz w:val="20"/>
                <w:szCs w:val="20"/>
              </w:rPr>
            </w:pPr>
          </w:p>
        </w:tc>
        <w:tc>
          <w:tcPr>
            <w:tcW w:w="1472" w:type="dxa"/>
            <w:gridSpan w:val="6"/>
          </w:tcPr>
          <w:p w14:paraId="243F14AC" w14:textId="77777777" w:rsidR="000B30BD" w:rsidRPr="00605B75" w:rsidRDefault="000B30BD" w:rsidP="000B30BD">
            <w:pPr>
              <w:spacing w:after="0" w:line="240" w:lineRule="auto"/>
              <w:rPr>
                <w:rFonts w:ascii="Times New Roman" w:hAnsi="Times New Roman"/>
                <w:sz w:val="20"/>
                <w:szCs w:val="20"/>
              </w:rPr>
            </w:pPr>
            <w:r w:rsidRPr="00605B75">
              <w:rPr>
                <w:rFonts w:ascii="Times New Roman" w:hAnsi="Times New Roman"/>
                <w:sz w:val="20"/>
                <w:szCs w:val="20"/>
              </w:rPr>
              <w:t>Doutoramento</w:t>
            </w:r>
          </w:p>
        </w:tc>
        <w:tc>
          <w:tcPr>
            <w:tcW w:w="236" w:type="dxa"/>
          </w:tcPr>
          <w:p w14:paraId="2308D9B0" w14:textId="77777777" w:rsidR="000B30BD" w:rsidRPr="00605B75" w:rsidRDefault="000B30BD" w:rsidP="000B30BD">
            <w:pPr>
              <w:spacing w:after="0" w:line="240" w:lineRule="auto"/>
              <w:jc w:val="center"/>
              <w:rPr>
                <w:rFonts w:ascii="Times New Roman" w:hAnsi="Times New Roman"/>
                <w:sz w:val="20"/>
                <w:szCs w:val="20"/>
              </w:rPr>
            </w:pPr>
          </w:p>
        </w:tc>
      </w:tr>
      <w:tr w:rsidR="000B30BD" w:rsidRPr="00605B75" w14:paraId="571CAB36" w14:textId="77777777" w:rsidTr="000B30BD">
        <w:tc>
          <w:tcPr>
            <w:tcW w:w="1280" w:type="dxa"/>
            <w:gridSpan w:val="5"/>
          </w:tcPr>
          <w:p w14:paraId="363F5C92" w14:textId="77777777" w:rsidR="000B30BD" w:rsidRPr="00605B75" w:rsidRDefault="000B30BD" w:rsidP="000B30BD">
            <w:pPr>
              <w:spacing w:after="0" w:line="240" w:lineRule="auto"/>
              <w:rPr>
                <w:rFonts w:ascii="Times New Roman" w:hAnsi="Times New Roman"/>
                <w:sz w:val="6"/>
                <w:szCs w:val="6"/>
              </w:rPr>
            </w:pPr>
          </w:p>
        </w:tc>
        <w:tc>
          <w:tcPr>
            <w:tcW w:w="236" w:type="dxa"/>
          </w:tcPr>
          <w:p w14:paraId="37CF0C6E" w14:textId="77777777" w:rsidR="000B30BD" w:rsidRPr="00605B75" w:rsidRDefault="000B30BD" w:rsidP="000B30BD">
            <w:pPr>
              <w:spacing w:after="0" w:line="240" w:lineRule="auto"/>
              <w:rPr>
                <w:rFonts w:ascii="Times New Roman" w:hAnsi="Times New Roman"/>
                <w:sz w:val="6"/>
                <w:szCs w:val="6"/>
              </w:rPr>
            </w:pPr>
          </w:p>
        </w:tc>
        <w:tc>
          <w:tcPr>
            <w:tcW w:w="1362" w:type="dxa"/>
            <w:gridSpan w:val="5"/>
          </w:tcPr>
          <w:p w14:paraId="1D1CA511" w14:textId="77777777" w:rsidR="000B30BD" w:rsidRPr="00605B75" w:rsidRDefault="000B30BD" w:rsidP="000B30BD">
            <w:pPr>
              <w:spacing w:after="0" w:line="240" w:lineRule="auto"/>
              <w:rPr>
                <w:rFonts w:ascii="Times New Roman" w:hAnsi="Times New Roman"/>
                <w:sz w:val="6"/>
                <w:szCs w:val="6"/>
              </w:rPr>
            </w:pPr>
          </w:p>
        </w:tc>
        <w:tc>
          <w:tcPr>
            <w:tcW w:w="236" w:type="dxa"/>
          </w:tcPr>
          <w:p w14:paraId="6EF52D21" w14:textId="77777777" w:rsidR="000B30BD" w:rsidRPr="00605B75" w:rsidRDefault="000B30BD" w:rsidP="000B30BD">
            <w:pPr>
              <w:spacing w:after="0" w:line="240" w:lineRule="auto"/>
              <w:rPr>
                <w:rFonts w:ascii="Times New Roman" w:hAnsi="Times New Roman"/>
                <w:sz w:val="6"/>
                <w:szCs w:val="6"/>
              </w:rPr>
            </w:pPr>
          </w:p>
        </w:tc>
        <w:tc>
          <w:tcPr>
            <w:tcW w:w="1180" w:type="dxa"/>
            <w:gridSpan w:val="5"/>
          </w:tcPr>
          <w:p w14:paraId="4ED12E6B" w14:textId="77777777" w:rsidR="000B30BD" w:rsidRPr="00605B75" w:rsidRDefault="000B30BD" w:rsidP="000B30BD">
            <w:pPr>
              <w:spacing w:after="0" w:line="240" w:lineRule="auto"/>
              <w:rPr>
                <w:rFonts w:ascii="Times New Roman" w:hAnsi="Times New Roman"/>
                <w:sz w:val="6"/>
                <w:szCs w:val="6"/>
              </w:rPr>
            </w:pPr>
          </w:p>
        </w:tc>
        <w:tc>
          <w:tcPr>
            <w:tcW w:w="242" w:type="dxa"/>
            <w:gridSpan w:val="2"/>
          </w:tcPr>
          <w:p w14:paraId="49EE9A35" w14:textId="77777777" w:rsidR="000B30BD" w:rsidRPr="00605B75" w:rsidRDefault="000B30BD" w:rsidP="000B30BD">
            <w:pPr>
              <w:spacing w:after="0" w:line="240" w:lineRule="auto"/>
              <w:rPr>
                <w:rFonts w:ascii="Times New Roman" w:hAnsi="Times New Roman"/>
                <w:sz w:val="6"/>
                <w:szCs w:val="6"/>
              </w:rPr>
            </w:pPr>
          </w:p>
        </w:tc>
        <w:tc>
          <w:tcPr>
            <w:tcW w:w="1180" w:type="dxa"/>
            <w:gridSpan w:val="6"/>
          </w:tcPr>
          <w:p w14:paraId="619ECD33" w14:textId="77777777" w:rsidR="000B30BD" w:rsidRPr="00605B75" w:rsidRDefault="000B30BD" w:rsidP="000B30BD">
            <w:pPr>
              <w:spacing w:after="0" w:line="240" w:lineRule="auto"/>
              <w:rPr>
                <w:rFonts w:ascii="Times New Roman" w:hAnsi="Times New Roman"/>
                <w:sz w:val="6"/>
                <w:szCs w:val="6"/>
              </w:rPr>
            </w:pPr>
          </w:p>
        </w:tc>
        <w:tc>
          <w:tcPr>
            <w:tcW w:w="930" w:type="dxa"/>
            <w:gridSpan w:val="3"/>
          </w:tcPr>
          <w:p w14:paraId="24331796" w14:textId="77777777" w:rsidR="000B30BD" w:rsidRPr="00605B75" w:rsidRDefault="000B30BD" w:rsidP="000B30BD">
            <w:pPr>
              <w:spacing w:after="0" w:line="240" w:lineRule="auto"/>
              <w:rPr>
                <w:rFonts w:ascii="Times New Roman" w:hAnsi="Times New Roman"/>
                <w:sz w:val="6"/>
                <w:szCs w:val="6"/>
              </w:rPr>
            </w:pPr>
          </w:p>
        </w:tc>
      </w:tr>
      <w:tr w:rsidR="000B30BD" w:rsidRPr="00605B75" w14:paraId="632DADC8" w14:textId="77777777" w:rsidTr="000B30BD">
        <w:tc>
          <w:tcPr>
            <w:tcW w:w="236" w:type="dxa"/>
          </w:tcPr>
          <w:p w14:paraId="01E108AB" w14:textId="77777777" w:rsidR="000B30BD" w:rsidRPr="00605B75" w:rsidRDefault="000B30BD" w:rsidP="000B30BD">
            <w:pPr>
              <w:spacing w:after="0" w:line="240" w:lineRule="auto"/>
              <w:rPr>
                <w:rFonts w:ascii="Times New Roman" w:hAnsi="Times New Roman"/>
              </w:rPr>
            </w:pPr>
          </w:p>
        </w:tc>
        <w:tc>
          <w:tcPr>
            <w:tcW w:w="236" w:type="dxa"/>
            <w:tcBorders>
              <w:right w:val="single" w:sz="4" w:space="0" w:color="auto"/>
            </w:tcBorders>
          </w:tcPr>
          <w:p w14:paraId="311637A0" w14:textId="77777777" w:rsidR="000B30BD" w:rsidRPr="00605B75" w:rsidRDefault="000B30BD" w:rsidP="000B30BD">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3C60D51C" w14:textId="77777777" w:rsidR="000B30BD" w:rsidRPr="00605B75" w:rsidRDefault="000B30BD" w:rsidP="000B30BD">
            <w:pPr>
              <w:spacing w:after="0" w:line="240" w:lineRule="auto"/>
              <w:rPr>
                <w:rFonts w:ascii="Times New Roman" w:hAnsi="Times New Roman"/>
              </w:rPr>
            </w:pPr>
          </w:p>
        </w:tc>
        <w:tc>
          <w:tcPr>
            <w:tcW w:w="236" w:type="dxa"/>
            <w:tcBorders>
              <w:left w:val="single" w:sz="4" w:space="0" w:color="auto"/>
            </w:tcBorders>
          </w:tcPr>
          <w:p w14:paraId="69DC77CC" w14:textId="77777777" w:rsidR="000B30BD" w:rsidRPr="00605B75" w:rsidRDefault="000B30BD" w:rsidP="000B30BD">
            <w:pPr>
              <w:spacing w:after="0" w:line="240" w:lineRule="auto"/>
              <w:rPr>
                <w:rFonts w:ascii="Times New Roman" w:hAnsi="Times New Roman"/>
              </w:rPr>
            </w:pPr>
          </w:p>
        </w:tc>
        <w:tc>
          <w:tcPr>
            <w:tcW w:w="336" w:type="dxa"/>
          </w:tcPr>
          <w:p w14:paraId="49ECCB23" w14:textId="77777777" w:rsidR="000B30BD" w:rsidRPr="00605B75" w:rsidRDefault="000B30BD" w:rsidP="000B30BD">
            <w:pPr>
              <w:spacing w:after="0" w:line="240" w:lineRule="auto"/>
              <w:rPr>
                <w:rFonts w:ascii="Times New Roman" w:hAnsi="Times New Roman"/>
              </w:rPr>
            </w:pPr>
          </w:p>
        </w:tc>
        <w:tc>
          <w:tcPr>
            <w:tcW w:w="236" w:type="dxa"/>
          </w:tcPr>
          <w:p w14:paraId="1C39EB7D" w14:textId="77777777" w:rsidR="000B30BD" w:rsidRPr="00605B75" w:rsidRDefault="000B30BD" w:rsidP="000B30BD">
            <w:pPr>
              <w:spacing w:after="0" w:line="240" w:lineRule="auto"/>
              <w:rPr>
                <w:rFonts w:ascii="Times New Roman" w:hAnsi="Times New Roman"/>
              </w:rPr>
            </w:pPr>
          </w:p>
        </w:tc>
        <w:tc>
          <w:tcPr>
            <w:tcW w:w="236" w:type="dxa"/>
          </w:tcPr>
          <w:p w14:paraId="750BD1DB" w14:textId="77777777" w:rsidR="000B30BD" w:rsidRPr="00605B75" w:rsidRDefault="000B30BD" w:rsidP="000B30BD">
            <w:pPr>
              <w:spacing w:after="0" w:line="240" w:lineRule="auto"/>
              <w:rPr>
                <w:rFonts w:ascii="Times New Roman" w:hAnsi="Times New Roman"/>
              </w:rPr>
            </w:pPr>
          </w:p>
        </w:tc>
        <w:tc>
          <w:tcPr>
            <w:tcW w:w="236" w:type="dxa"/>
            <w:tcBorders>
              <w:right w:val="single" w:sz="4" w:space="0" w:color="auto"/>
            </w:tcBorders>
          </w:tcPr>
          <w:p w14:paraId="617EA848" w14:textId="77777777" w:rsidR="000B30BD" w:rsidRPr="00605B75" w:rsidRDefault="000B30BD" w:rsidP="000B30BD">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530AB762" w14:textId="77777777" w:rsidR="000B30BD" w:rsidRPr="00605B75" w:rsidRDefault="000B30BD" w:rsidP="000B30BD">
            <w:pPr>
              <w:spacing w:after="0" w:line="240" w:lineRule="auto"/>
              <w:rPr>
                <w:rFonts w:ascii="Times New Roman" w:hAnsi="Times New Roman"/>
              </w:rPr>
            </w:pPr>
          </w:p>
        </w:tc>
        <w:tc>
          <w:tcPr>
            <w:tcW w:w="236" w:type="dxa"/>
            <w:tcBorders>
              <w:left w:val="single" w:sz="4" w:space="0" w:color="auto"/>
            </w:tcBorders>
          </w:tcPr>
          <w:p w14:paraId="5D2A13A6" w14:textId="77777777" w:rsidR="000B30BD" w:rsidRPr="00605B75" w:rsidRDefault="000B30BD" w:rsidP="000B30BD">
            <w:pPr>
              <w:spacing w:after="0" w:line="240" w:lineRule="auto"/>
              <w:rPr>
                <w:rFonts w:ascii="Times New Roman" w:hAnsi="Times New Roman"/>
              </w:rPr>
            </w:pPr>
          </w:p>
        </w:tc>
        <w:tc>
          <w:tcPr>
            <w:tcW w:w="418" w:type="dxa"/>
          </w:tcPr>
          <w:p w14:paraId="3240BA78" w14:textId="77777777" w:rsidR="000B30BD" w:rsidRPr="00605B75" w:rsidRDefault="000B30BD" w:rsidP="000B30BD">
            <w:pPr>
              <w:spacing w:after="0" w:line="240" w:lineRule="auto"/>
              <w:rPr>
                <w:rFonts w:ascii="Times New Roman" w:hAnsi="Times New Roman"/>
              </w:rPr>
            </w:pPr>
          </w:p>
        </w:tc>
        <w:tc>
          <w:tcPr>
            <w:tcW w:w="236" w:type="dxa"/>
          </w:tcPr>
          <w:p w14:paraId="783E6E66" w14:textId="77777777" w:rsidR="000B30BD" w:rsidRPr="00605B75" w:rsidRDefault="000B30BD" w:rsidP="000B30BD">
            <w:pPr>
              <w:spacing w:after="0" w:line="240" w:lineRule="auto"/>
              <w:rPr>
                <w:rFonts w:ascii="Times New Roman" w:hAnsi="Times New Roman"/>
              </w:rPr>
            </w:pPr>
          </w:p>
        </w:tc>
        <w:tc>
          <w:tcPr>
            <w:tcW w:w="236" w:type="dxa"/>
          </w:tcPr>
          <w:p w14:paraId="0E1E32F9" w14:textId="77777777" w:rsidR="000B30BD" w:rsidRPr="00605B75" w:rsidRDefault="000B30BD" w:rsidP="000B30BD">
            <w:pPr>
              <w:spacing w:after="0" w:line="240" w:lineRule="auto"/>
              <w:rPr>
                <w:rFonts w:ascii="Times New Roman" w:hAnsi="Times New Roman"/>
              </w:rPr>
            </w:pPr>
          </w:p>
        </w:tc>
        <w:tc>
          <w:tcPr>
            <w:tcW w:w="236" w:type="dxa"/>
            <w:tcBorders>
              <w:right w:val="single" w:sz="4" w:space="0" w:color="auto"/>
            </w:tcBorders>
          </w:tcPr>
          <w:p w14:paraId="37962DEF" w14:textId="77777777" w:rsidR="000B30BD" w:rsidRPr="00605B75" w:rsidRDefault="000B30BD" w:rsidP="000B30BD">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176CFB80" w14:textId="77777777" w:rsidR="000B30BD" w:rsidRPr="00605B75" w:rsidRDefault="000B30BD" w:rsidP="000B30BD">
            <w:pPr>
              <w:spacing w:after="0" w:line="240" w:lineRule="auto"/>
              <w:rPr>
                <w:rFonts w:ascii="Times New Roman" w:hAnsi="Times New Roman"/>
              </w:rPr>
            </w:pPr>
            <w:proofErr w:type="gramStart"/>
            <w:r w:rsidRPr="00605B75">
              <w:rPr>
                <w:rFonts w:ascii="Times New Roman" w:hAnsi="Times New Roman"/>
              </w:rPr>
              <w:t>x</w:t>
            </w:r>
            <w:proofErr w:type="gramEnd"/>
          </w:p>
        </w:tc>
        <w:tc>
          <w:tcPr>
            <w:tcW w:w="236" w:type="dxa"/>
            <w:tcBorders>
              <w:left w:val="single" w:sz="4" w:space="0" w:color="auto"/>
            </w:tcBorders>
          </w:tcPr>
          <w:p w14:paraId="4AF91087" w14:textId="77777777" w:rsidR="000B30BD" w:rsidRPr="00605B75" w:rsidRDefault="000B30BD" w:rsidP="000B30BD">
            <w:pPr>
              <w:spacing w:after="0" w:line="240" w:lineRule="auto"/>
              <w:rPr>
                <w:rFonts w:ascii="Times New Roman" w:hAnsi="Times New Roman"/>
              </w:rPr>
            </w:pPr>
          </w:p>
        </w:tc>
        <w:tc>
          <w:tcPr>
            <w:tcW w:w="236" w:type="dxa"/>
          </w:tcPr>
          <w:p w14:paraId="4FFBD944" w14:textId="77777777" w:rsidR="000B30BD" w:rsidRPr="00605B75" w:rsidRDefault="000B30BD" w:rsidP="000B30BD">
            <w:pPr>
              <w:spacing w:after="0" w:line="240" w:lineRule="auto"/>
              <w:rPr>
                <w:rFonts w:ascii="Times New Roman" w:hAnsi="Times New Roman"/>
              </w:rPr>
            </w:pPr>
          </w:p>
        </w:tc>
        <w:tc>
          <w:tcPr>
            <w:tcW w:w="242" w:type="dxa"/>
            <w:gridSpan w:val="2"/>
          </w:tcPr>
          <w:p w14:paraId="0BCAF7D3" w14:textId="77777777" w:rsidR="000B30BD" w:rsidRPr="00605B75" w:rsidRDefault="000B30BD" w:rsidP="000B30BD">
            <w:pPr>
              <w:spacing w:after="0" w:line="240" w:lineRule="auto"/>
              <w:rPr>
                <w:rFonts w:ascii="Times New Roman" w:hAnsi="Times New Roman"/>
              </w:rPr>
            </w:pPr>
          </w:p>
        </w:tc>
        <w:tc>
          <w:tcPr>
            <w:tcW w:w="236" w:type="dxa"/>
            <w:gridSpan w:val="2"/>
          </w:tcPr>
          <w:p w14:paraId="0491FF45" w14:textId="77777777" w:rsidR="000B30BD" w:rsidRPr="00605B75" w:rsidRDefault="000B30BD" w:rsidP="000B30BD">
            <w:pPr>
              <w:spacing w:after="0" w:line="240" w:lineRule="auto"/>
              <w:rPr>
                <w:rFonts w:ascii="Times New Roman" w:hAnsi="Times New Roman"/>
              </w:rPr>
            </w:pPr>
          </w:p>
        </w:tc>
        <w:tc>
          <w:tcPr>
            <w:tcW w:w="236" w:type="dxa"/>
            <w:tcBorders>
              <w:right w:val="single" w:sz="4" w:space="0" w:color="auto"/>
            </w:tcBorders>
          </w:tcPr>
          <w:p w14:paraId="6FFAB495" w14:textId="77777777" w:rsidR="000B30BD" w:rsidRPr="00605B75" w:rsidRDefault="000B30BD" w:rsidP="000B30BD">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7FEEB302" w14:textId="77777777" w:rsidR="000B30BD" w:rsidRPr="00605B75" w:rsidRDefault="000B30BD" w:rsidP="000B30BD">
            <w:pPr>
              <w:spacing w:after="0" w:line="240" w:lineRule="auto"/>
              <w:rPr>
                <w:rFonts w:ascii="Times New Roman" w:hAnsi="Times New Roman"/>
              </w:rPr>
            </w:pPr>
          </w:p>
        </w:tc>
        <w:tc>
          <w:tcPr>
            <w:tcW w:w="236" w:type="dxa"/>
            <w:tcBorders>
              <w:left w:val="single" w:sz="4" w:space="0" w:color="auto"/>
            </w:tcBorders>
          </w:tcPr>
          <w:p w14:paraId="03564FBD" w14:textId="77777777" w:rsidR="000B30BD" w:rsidRPr="00605B75" w:rsidRDefault="000B30BD" w:rsidP="000B30BD">
            <w:pPr>
              <w:spacing w:after="0" w:line="240" w:lineRule="auto"/>
              <w:rPr>
                <w:rFonts w:ascii="Times New Roman" w:hAnsi="Times New Roman"/>
              </w:rPr>
            </w:pPr>
          </w:p>
        </w:tc>
        <w:tc>
          <w:tcPr>
            <w:tcW w:w="236" w:type="dxa"/>
          </w:tcPr>
          <w:p w14:paraId="213DAA74" w14:textId="77777777" w:rsidR="000B30BD" w:rsidRPr="00605B75" w:rsidRDefault="000B30BD" w:rsidP="000B30BD">
            <w:pPr>
              <w:spacing w:after="0" w:line="240" w:lineRule="auto"/>
              <w:rPr>
                <w:rFonts w:ascii="Times New Roman" w:hAnsi="Times New Roman"/>
              </w:rPr>
            </w:pPr>
          </w:p>
        </w:tc>
        <w:tc>
          <w:tcPr>
            <w:tcW w:w="930" w:type="dxa"/>
            <w:gridSpan w:val="3"/>
          </w:tcPr>
          <w:p w14:paraId="55C0DEBC" w14:textId="77777777" w:rsidR="000B30BD" w:rsidRPr="00605B75" w:rsidRDefault="000B30BD" w:rsidP="000B30BD">
            <w:pPr>
              <w:spacing w:after="0" w:line="240" w:lineRule="auto"/>
              <w:rPr>
                <w:rFonts w:ascii="Times New Roman" w:hAnsi="Times New Roman"/>
              </w:rPr>
            </w:pPr>
          </w:p>
        </w:tc>
      </w:tr>
    </w:tbl>
    <w:p w14:paraId="6A70C98A" w14:textId="77777777" w:rsidR="000B30BD" w:rsidRPr="00605B75" w:rsidRDefault="000B30BD" w:rsidP="000B30BD">
      <w:pPr>
        <w:spacing w:after="0"/>
        <w:rPr>
          <w:rFonts w:ascii="Times New Roman" w:hAnsi="Times New Roman"/>
        </w:rPr>
      </w:pPr>
    </w:p>
    <w:p w14:paraId="03F0A4F4" w14:textId="77777777" w:rsidR="000B30BD" w:rsidRPr="00605B75" w:rsidRDefault="000B30BD" w:rsidP="000B30BD">
      <w:pPr>
        <w:spacing w:after="0"/>
        <w:ind w:left="708"/>
        <w:rPr>
          <w:rFonts w:ascii="Times New Roman" w:hAnsi="Times New Roman"/>
        </w:rPr>
      </w:pPr>
      <w:r w:rsidRPr="00605B75">
        <w:rPr>
          <w:rFonts w:ascii="Times New Roman" w:hAnsi="Times New Roman"/>
        </w:rPr>
        <w:t>1.4.1. Escola onde se formou:</w:t>
      </w:r>
    </w:p>
    <w:p w14:paraId="41F4D4BF" w14:textId="77777777" w:rsidR="000B30BD" w:rsidRPr="00605B75" w:rsidRDefault="000B30BD" w:rsidP="000B30BD">
      <w:pPr>
        <w:spacing w:after="0"/>
        <w:ind w:left="708"/>
        <w:rPr>
          <w:rFonts w:ascii="Times New Roman" w:hAnsi="Times New Roman"/>
          <w:sz w:val="10"/>
        </w:rPr>
      </w:pPr>
    </w:p>
    <w:p w14:paraId="68926E63" w14:textId="77777777" w:rsidR="000B30BD" w:rsidRPr="00605B75" w:rsidRDefault="000B30BD" w:rsidP="000B30BD">
      <w:pPr>
        <w:spacing w:after="0"/>
        <w:ind w:left="708"/>
        <w:rPr>
          <w:rFonts w:ascii="Times New Roman" w:hAnsi="Times New Roman"/>
        </w:rPr>
      </w:pPr>
      <w:r w:rsidRPr="00605B75">
        <w:rPr>
          <w:rFonts w:ascii="Times New Roman" w:hAnsi="Times New Roman"/>
        </w:rPr>
        <w:t>IPL - Escola Superior de Educação de Lisboa</w:t>
      </w:r>
    </w:p>
    <w:p w14:paraId="05677E7B" w14:textId="77777777" w:rsidR="00841175" w:rsidRPr="00605B75" w:rsidRDefault="00841175" w:rsidP="000B30BD">
      <w:pPr>
        <w:spacing w:after="0"/>
        <w:ind w:left="708"/>
        <w:rPr>
          <w:rFonts w:ascii="Times New Roman" w:hAnsi="Times New Roman"/>
        </w:rPr>
      </w:pPr>
    </w:p>
    <w:p w14:paraId="54A1C559" w14:textId="77777777" w:rsidR="000B30BD" w:rsidRPr="00605B75" w:rsidRDefault="000B30BD" w:rsidP="000B30BD">
      <w:pPr>
        <w:spacing w:after="0"/>
        <w:rPr>
          <w:rFonts w:ascii="Times New Roman" w:hAnsi="Times New Roman"/>
          <w:sz w:val="10"/>
        </w:rPr>
      </w:pPr>
    </w:p>
    <w:p w14:paraId="5D1CCB0F" w14:textId="77777777" w:rsidR="000B30BD" w:rsidRPr="00605B75" w:rsidRDefault="000B30BD" w:rsidP="000B30BD">
      <w:pPr>
        <w:spacing w:after="0"/>
        <w:ind w:left="360"/>
        <w:rPr>
          <w:rFonts w:ascii="Times New Roman" w:hAnsi="Times New Roman"/>
        </w:rPr>
      </w:pPr>
      <w:r w:rsidRPr="00605B75">
        <w:rPr>
          <w:rFonts w:ascii="Times New Roman" w:hAnsi="Times New Roman"/>
        </w:rPr>
        <w:t xml:space="preserve">1.5. Atualmente exerce </w:t>
      </w:r>
      <w:proofErr w:type="gramStart"/>
      <w:r w:rsidRPr="00605B75">
        <w:rPr>
          <w:rFonts w:ascii="Times New Roman" w:hAnsi="Times New Roman"/>
        </w:rPr>
        <w:t>em</w:t>
      </w:r>
      <w:proofErr w:type="gramEnd"/>
      <w:r w:rsidRPr="00605B75">
        <w:rPr>
          <w:rFonts w:ascii="Times New Roman" w:hAnsi="Times New Roman"/>
        </w:rPr>
        <w:t>:</w:t>
      </w:r>
    </w:p>
    <w:p w14:paraId="34A6F596" w14:textId="77777777" w:rsidR="000B30BD" w:rsidRPr="00605B75" w:rsidRDefault="000B30BD" w:rsidP="000B30BD">
      <w:pPr>
        <w:spacing w:after="0"/>
        <w:rPr>
          <w:rFonts w:ascii="Times New Roman" w:hAnsi="Times New Roman"/>
          <w:sz w:val="10"/>
        </w:rPr>
      </w:pPr>
    </w:p>
    <w:tbl>
      <w:tblPr>
        <w:tblW w:w="0" w:type="auto"/>
        <w:tblInd w:w="834" w:type="dxa"/>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694"/>
        <w:gridCol w:w="236"/>
      </w:tblGrid>
      <w:tr w:rsidR="000B30BD" w:rsidRPr="00605B75" w14:paraId="330383AF" w14:textId="77777777" w:rsidTr="000B30BD">
        <w:trPr>
          <w:gridAfter w:val="2"/>
          <w:wAfter w:w="930" w:type="dxa"/>
        </w:trPr>
        <w:tc>
          <w:tcPr>
            <w:tcW w:w="1280" w:type="dxa"/>
            <w:gridSpan w:val="5"/>
            <w:shd w:val="clear" w:color="auto" w:fill="auto"/>
          </w:tcPr>
          <w:p w14:paraId="04284DFE" w14:textId="77777777" w:rsidR="000B30BD" w:rsidRPr="00605B75" w:rsidRDefault="000B30BD" w:rsidP="000B30BD">
            <w:pPr>
              <w:jc w:val="center"/>
              <w:rPr>
                <w:rFonts w:ascii="Times New Roman" w:hAnsi="Times New Roman"/>
                <w:sz w:val="20"/>
                <w:szCs w:val="20"/>
              </w:rPr>
            </w:pPr>
            <w:r w:rsidRPr="00605B75">
              <w:rPr>
                <w:rFonts w:ascii="Times New Roman" w:hAnsi="Times New Roman"/>
                <w:sz w:val="20"/>
                <w:szCs w:val="20"/>
              </w:rPr>
              <w:t>Pré-escolar</w:t>
            </w:r>
          </w:p>
        </w:tc>
        <w:tc>
          <w:tcPr>
            <w:tcW w:w="236" w:type="dxa"/>
            <w:shd w:val="clear" w:color="auto" w:fill="auto"/>
          </w:tcPr>
          <w:p w14:paraId="1944BC3A" w14:textId="77777777" w:rsidR="000B30BD" w:rsidRPr="00605B75" w:rsidRDefault="000B30BD" w:rsidP="000B30BD">
            <w:pPr>
              <w:jc w:val="center"/>
              <w:rPr>
                <w:rFonts w:ascii="Times New Roman" w:hAnsi="Times New Roman"/>
                <w:sz w:val="20"/>
                <w:szCs w:val="20"/>
              </w:rPr>
            </w:pPr>
          </w:p>
        </w:tc>
        <w:tc>
          <w:tcPr>
            <w:tcW w:w="1362" w:type="dxa"/>
            <w:gridSpan w:val="5"/>
            <w:shd w:val="clear" w:color="auto" w:fill="auto"/>
          </w:tcPr>
          <w:p w14:paraId="7CF5C453" w14:textId="77777777" w:rsidR="000B30BD" w:rsidRPr="00605B75" w:rsidRDefault="000B30BD" w:rsidP="000B30BD">
            <w:pPr>
              <w:jc w:val="center"/>
              <w:rPr>
                <w:rFonts w:ascii="Times New Roman" w:hAnsi="Times New Roman"/>
                <w:sz w:val="20"/>
                <w:szCs w:val="20"/>
              </w:rPr>
            </w:pPr>
            <w:r w:rsidRPr="00605B75">
              <w:rPr>
                <w:rFonts w:ascii="Times New Roman" w:hAnsi="Times New Roman"/>
                <w:sz w:val="20"/>
                <w:szCs w:val="20"/>
              </w:rPr>
              <w:t>Primeiro Ciclo</w:t>
            </w:r>
          </w:p>
        </w:tc>
        <w:tc>
          <w:tcPr>
            <w:tcW w:w="236" w:type="dxa"/>
            <w:shd w:val="clear" w:color="auto" w:fill="auto"/>
          </w:tcPr>
          <w:p w14:paraId="7B799A63" w14:textId="77777777" w:rsidR="000B30BD" w:rsidRPr="00605B75" w:rsidRDefault="000B30BD" w:rsidP="000B30BD">
            <w:pPr>
              <w:jc w:val="center"/>
              <w:rPr>
                <w:rFonts w:ascii="Times New Roman" w:hAnsi="Times New Roman"/>
                <w:sz w:val="20"/>
                <w:szCs w:val="20"/>
              </w:rPr>
            </w:pPr>
          </w:p>
        </w:tc>
        <w:tc>
          <w:tcPr>
            <w:tcW w:w="236" w:type="dxa"/>
            <w:shd w:val="clear" w:color="auto" w:fill="auto"/>
          </w:tcPr>
          <w:p w14:paraId="0324BA16" w14:textId="77777777" w:rsidR="000B30BD" w:rsidRPr="00605B75" w:rsidRDefault="000B30BD" w:rsidP="000B30BD">
            <w:pPr>
              <w:jc w:val="center"/>
              <w:rPr>
                <w:rFonts w:ascii="Times New Roman" w:hAnsi="Times New Roman"/>
                <w:sz w:val="20"/>
                <w:szCs w:val="20"/>
              </w:rPr>
            </w:pPr>
          </w:p>
        </w:tc>
      </w:tr>
      <w:tr w:rsidR="000B30BD" w:rsidRPr="00605B75" w14:paraId="3CADE6D4" w14:textId="77777777" w:rsidTr="000B30BD">
        <w:trPr>
          <w:gridAfter w:val="1"/>
          <w:wAfter w:w="236" w:type="dxa"/>
        </w:trPr>
        <w:tc>
          <w:tcPr>
            <w:tcW w:w="1280" w:type="dxa"/>
            <w:gridSpan w:val="5"/>
            <w:shd w:val="clear" w:color="auto" w:fill="auto"/>
          </w:tcPr>
          <w:p w14:paraId="28DF9211" w14:textId="77777777" w:rsidR="000B30BD" w:rsidRPr="00605B75" w:rsidRDefault="000B30BD" w:rsidP="000B30BD">
            <w:pPr>
              <w:rPr>
                <w:rFonts w:ascii="Times New Roman" w:hAnsi="Times New Roman"/>
                <w:sz w:val="6"/>
                <w:szCs w:val="6"/>
              </w:rPr>
            </w:pPr>
          </w:p>
        </w:tc>
        <w:tc>
          <w:tcPr>
            <w:tcW w:w="236" w:type="dxa"/>
            <w:shd w:val="clear" w:color="auto" w:fill="auto"/>
          </w:tcPr>
          <w:p w14:paraId="23F35737" w14:textId="77777777" w:rsidR="000B30BD" w:rsidRPr="00605B75" w:rsidRDefault="000B30BD" w:rsidP="000B30BD">
            <w:pPr>
              <w:rPr>
                <w:rFonts w:ascii="Times New Roman" w:hAnsi="Times New Roman"/>
                <w:sz w:val="6"/>
                <w:szCs w:val="6"/>
              </w:rPr>
            </w:pPr>
          </w:p>
        </w:tc>
        <w:tc>
          <w:tcPr>
            <w:tcW w:w="1362" w:type="dxa"/>
            <w:gridSpan w:val="5"/>
            <w:shd w:val="clear" w:color="auto" w:fill="auto"/>
          </w:tcPr>
          <w:p w14:paraId="4965A5EE" w14:textId="77777777" w:rsidR="000B30BD" w:rsidRPr="00605B75" w:rsidRDefault="000B30BD" w:rsidP="000B30BD">
            <w:pPr>
              <w:rPr>
                <w:rFonts w:ascii="Times New Roman" w:hAnsi="Times New Roman"/>
                <w:sz w:val="6"/>
                <w:szCs w:val="6"/>
              </w:rPr>
            </w:pPr>
          </w:p>
        </w:tc>
        <w:tc>
          <w:tcPr>
            <w:tcW w:w="236" w:type="dxa"/>
            <w:shd w:val="clear" w:color="auto" w:fill="auto"/>
          </w:tcPr>
          <w:p w14:paraId="5B9B8A34" w14:textId="77777777" w:rsidR="000B30BD" w:rsidRPr="00605B75" w:rsidRDefault="000B30BD" w:rsidP="000B30BD">
            <w:pPr>
              <w:rPr>
                <w:rFonts w:ascii="Times New Roman" w:hAnsi="Times New Roman"/>
                <w:sz w:val="6"/>
                <w:szCs w:val="6"/>
              </w:rPr>
            </w:pPr>
          </w:p>
        </w:tc>
        <w:tc>
          <w:tcPr>
            <w:tcW w:w="930" w:type="dxa"/>
            <w:gridSpan w:val="2"/>
            <w:shd w:val="clear" w:color="auto" w:fill="auto"/>
          </w:tcPr>
          <w:p w14:paraId="7911D88F" w14:textId="77777777" w:rsidR="000B30BD" w:rsidRPr="00605B75" w:rsidRDefault="000B30BD" w:rsidP="000B30BD">
            <w:pPr>
              <w:rPr>
                <w:rFonts w:ascii="Times New Roman" w:hAnsi="Times New Roman"/>
                <w:sz w:val="6"/>
                <w:szCs w:val="6"/>
              </w:rPr>
            </w:pPr>
          </w:p>
        </w:tc>
      </w:tr>
      <w:tr w:rsidR="000B30BD" w:rsidRPr="00605B75" w14:paraId="5ACAE6DB" w14:textId="77777777" w:rsidTr="000B30BD">
        <w:trPr>
          <w:trHeight w:val="275"/>
        </w:trPr>
        <w:tc>
          <w:tcPr>
            <w:tcW w:w="236" w:type="dxa"/>
            <w:shd w:val="clear" w:color="auto" w:fill="auto"/>
          </w:tcPr>
          <w:p w14:paraId="767D16AC" w14:textId="77777777" w:rsidR="000B30BD" w:rsidRPr="00605B75" w:rsidRDefault="000B30BD" w:rsidP="000B30BD">
            <w:pPr>
              <w:rPr>
                <w:rFonts w:ascii="Times New Roman" w:hAnsi="Times New Roman"/>
              </w:rPr>
            </w:pPr>
          </w:p>
        </w:tc>
        <w:tc>
          <w:tcPr>
            <w:tcW w:w="236" w:type="dxa"/>
            <w:tcBorders>
              <w:right w:val="single" w:sz="4" w:space="0" w:color="auto"/>
            </w:tcBorders>
            <w:shd w:val="clear" w:color="auto" w:fill="auto"/>
          </w:tcPr>
          <w:p w14:paraId="37DBC583" w14:textId="77777777" w:rsidR="000B30BD" w:rsidRPr="00605B75" w:rsidRDefault="000B30BD" w:rsidP="000B30BD">
            <w:pPr>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shd w:val="clear" w:color="auto" w:fill="auto"/>
          </w:tcPr>
          <w:p w14:paraId="05350457" w14:textId="77777777" w:rsidR="000B30BD" w:rsidRPr="00605B75" w:rsidRDefault="000B30BD" w:rsidP="000B30BD">
            <w:pPr>
              <w:rPr>
                <w:rFonts w:ascii="Times New Roman" w:hAnsi="Times New Roman"/>
              </w:rPr>
            </w:pPr>
            <w:proofErr w:type="gramStart"/>
            <w:r w:rsidRPr="00605B75">
              <w:rPr>
                <w:rFonts w:ascii="Times New Roman" w:hAnsi="Times New Roman"/>
              </w:rPr>
              <w:t>x</w:t>
            </w:r>
            <w:proofErr w:type="gramEnd"/>
          </w:p>
        </w:tc>
        <w:tc>
          <w:tcPr>
            <w:tcW w:w="236" w:type="dxa"/>
            <w:tcBorders>
              <w:left w:val="single" w:sz="4" w:space="0" w:color="auto"/>
            </w:tcBorders>
            <w:shd w:val="clear" w:color="auto" w:fill="auto"/>
          </w:tcPr>
          <w:p w14:paraId="5DF43799" w14:textId="77777777" w:rsidR="000B30BD" w:rsidRPr="00605B75" w:rsidRDefault="000B30BD" w:rsidP="000B30BD">
            <w:pPr>
              <w:rPr>
                <w:rFonts w:ascii="Times New Roman" w:hAnsi="Times New Roman"/>
              </w:rPr>
            </w:pPr>
          </w:p>
        </w:tc>
        <w:tc>
          <w:tcPr>
            <w:tcW w:w="336" w:type="dxa"/>
            <w:shd w:val="clear" w:color="auto" w:fill="auto"/>
          </w:tcPr>
          <w:p w14:paraId="7D05D90C" w14:textId="77777777" w:rsidR="000B30BD" w:rsidRPr="00605B75" w:rsidRDefault="000B30BD" w:rsidP="000B30BD">
            <w:pPr>
              <w:rPr>
                <w:rFonts w:ascii="Times New Roman" w:hAnsi="Times New Roman"/>
              </w:rPr>
            </w:pPr>
          </w:p>
        </w:tc>
        <w:tc>
          <w:tcPr>
            <w:tcW w:w="236" w:type="dxa"/>
            <w:shd w:val="clear" w:color="auto" w:fill="auto"/>
          </w:tcPr>
          <w:p w14:paraId="646493D9" w14:textId="77777777" w:rsidR="000B30BD" w:rsidRPr="00605B75" w:rsidRDefault="000B30BD" w:rsidP="000B30BD">
            <w:pPr>
              <w:rPr>
                <w:rFonts w:ascii="Times New Roman" w:hAnsi="Times New Roman"/>
              </w:rPr>
            </w:pPr>
          </w:p>
        </w:tc>
        <w:tc>
          <w:tcPr>
            <w:tcW w:w="236" w:type="dxa"/>
            <w:shd w:val="clear" w:color="auto" w:fill="auto"/>
          </w:tcPr>
          <w:p w14:paraId="0188DAA8" w14:textId="77777777" w:rsidR="000B30BD" w:rsidRPr="00605B75" w:rsidRDefault="000B30BD" w:rsidP="000B30BD">
            <w:pPr>
              <w:rPr>
                <w:rFonts w:ascii="Times New Roman" w:hAnsi="Times New Roman"/>
              </w:rPr>
            </w:pPr>
          </w:p>
        </w:tc>
        <w:tc>
          <w:tcPr>
            <w:tcW w:w="236" w:type="dxa"/>
            <w:tcBorders>
              <w:right w:val="single" w:sz="4" w:space="0" w:color="auto"/>
            </w:tcBorders>
            <w:shd w:val="clear" w:color="auto" w:fill="auto"/>
          </w:tcPr>
          <w:p w14:paraId="7A3904F1" w14:textId="77777777" w:rsidR="000B30BD" w:rsidRPr="00605B75" w:rsidRDefault="000B30BD" w:rsidP="000B30BD">
            <w:pPr>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shd w:val="clear" w:color="auto" w:fill="auto"/>
          </w:tcPr>
          <w:p w14:paraId="787F8E4E" w14:textId="77777777" w:rsidR="000B30BD" w:rsidRPr="00605B75" w:rsidRDefault="000B30BD" w:rsidP="000B30BD">
            <w:pPr>
              <w:rPr>
                <w:rFonts w:ascii="Times New Roman" w:hAnsi="Times New Roman"/>
              </w:rPr>
            </w:pPr>
          </w:p>
        </w:tc>
        <w:tc>
          <w:tcPr>
            <w:tcW w:w="236" w:type="dxa"/>
            <w:tcBorders>
              <w:left w:val="single" w:sz="4" w:space="0" w:color="auto"/>
            </w:tcBorders>
            <w:shd w:val="clear" w:color="auto" w:fill="auto"/>
          </w:tcPr>
          <w:p w14:paraId="50833C59" w14:textId="77777777" w:rsidR="000B30BD" w:rsidRPr="00605B75" w:rsidRDefault="000B30BD" w:rsidP="000B30BD">
            <w:pPr>
              <w:rPr>
                <w:rFonts w:ascii="Times New Roman" w:hAnsi="Times New Roman"/>
              </w:rPr>
            </w:pPr>
          </w:p>
        </w:tc>
        <w:tc>
          <w:tcPr>
            <w:tcW w:w="418" w:type="dxa"/>
            <w:shd w:val="clear" w:color="auto" w:fill="auto"/>
          </w:tcPr>
          <w:p w14:paraId="55AEFF78" w14:textId="77777777" w:rsidR="000B30BD" w:rsidRPr="00605B75" w:rsidRDefault="000B30BD" w:rsidP="000B30BD">
            <w:pPr>
              <w:rPr>
                <w:rFonts w:ascii="Times New Roman" w:hAnsi="Times New Roman"/>
              </w:rPr>
            </w:pPr>
          </w:p>
        </w:tc>
        <w:tc>
          <w:tcPr>
            <w:tcW w:w="236" w:type="dxa"/>
            <w:shd w:val="clear" w:color="auto" w:fill="auto"/>
          </w:tcPr>
          <w:p w14:paraId="358B6FF8" w14:textId="77777777" w:rsidR="000B30BD" w:rsidRPr="00605B75" w:rsidRDefault="000B30BD" w:rsidP="000B30BD">
            <w:pPr>
              <w:rPr>
                <w:rFonts w:ascii="Times New Roman" w:hAnsi="Times New Roman"/>
              </w:rPr>
            </w:pPr>
          </w:p>
        </w:tc>
        <w:tc>
          <w:tcPr>
            <w:tcW w:w="236" w:type="dxa"/>
            <w:shd w:val="clear" w:color="auto" w:fill="auto"/>
          </w:tcPr>
          <w:p w14:paraId="41533A9C" w14:textId="77777777" w:rsidR="000B30BD" w:rsidRPr="00605B75" w:rsidRDefault="000B30BD" w:rsidP="000B30BD">
            <w:pPr>
              <w:rPr>
                <w:rFonts w:ascii="Times New Roman" w:hAnsi="Times New Roman"/>
              </w:rPr>
            </w:pPr>
          </w:p>
        </w:tc>
        <w:tc>
          <w:tcPr>
            <w:tcW w:w="930" w:type="dxa"/>
            <w:gridSpan w:val="2"/>
            <w:shd w:val="clear" w:color="auto" w:fill="auto"/>
          </w:tcPr>
          <w:p w14:paraId="30FC5162" w14:textId="77777777" w:rsidR="000B30BD" w:rsidRPr="00605B75" w:rsidRDefault="000B30BD" w:rsidP="000B30BD">
            <w:pPr>
              <w:rPr>
                <w:rFonts w:ascii="Times New Roman" w:hAnsi="Times New Roman"/>
              </w:rPr>
            </w:pPr>
          </w:p>
        </w:tc>
      </w:tr>
    </w:tbl>
    <w:p w14:paraId="21F09562" w14:textId="7DF67010" w:rsidR="00841175" w:rsidRPr="00605B75" w:rsidRDefault="00841175" w:rsidP="000B30BD">
      <w:pPr>
        <w:pStyle w:val="PargrafodaLista"/>
        <w:spacing w:after="0"/>
        <w:ind w:left="0"/>
        <w:jc w:val="both"/>
        <w:rPr>
          <w:rFonts w:ascii="Times New Roman" w:hAnsi="Times New Roman"/>
          <w:b/>
        </w:rPr>
      </w:pPr>
    </w:p>
    <w:p w14:paraId="259F8414" w14:textId="77777777" w:rsidR="00841175" w:rsidRPr="00605B75" w:rsidRDefault="00841175" w:rsidP="000B30BD">
      <w:pPr>
        <w:pStyle w:val="PargrafodaLista"/>
        <w:spacing w:after="0"/>
        <w:ind w:left="0"/>
        <w:jc w:val="both"/>
        <w:rPr>
          <w:rFonts w:ascii="Times New Roman" w:hAnsi="Times New Roman"/>
          <w:b/>
        </w:rPr>
      </w:pPr>
    </w:p>
    <w:p w14:paraId="739AC4EF" w14:textId="77777777" w:rsidR="00841175" w:rsidRPr="00605B75" w:rsidRDefault="00841175" w:rsidP="000B30BD">
      <w:pPr>
        <w:pStyle w:val="PargrafodaLista"/>
        <w:spacing w:after="0"/>
        <w:ind w:left="0"/>
        <w:jc w:val="both"/>
        <w:rPr>
          <w:rFonts w:ascii="Times New Roman" w:hAnsi="Times New Roman"/>
          <w:b/>
        </w:rPr>
      </w:pPr>
    </w:p>
    <w:p w14:paraId="72360EE5" w14:textId="77777777" w:rsidR="00841175" w:rsidRPr="00605B75" w:rsidRDefault="00841175" w:rsidP="000B30BD">
      <w:pPr>
        <w:pStyle w:val="PargrafodaLista"/>
        <w:spacing w:after="0"/>
        <w:ind w:left="0"/>
        <w:jc w:val="both"/>
        <w:rPr>
          <w:rFonts w:ascii="Times New Roman" w:hAnsi="Times New Roman"/>
          <w:b/>
        </w:rPr>
      </w:pPr>
    </w:p>
    <w:p w14:paraId="0B426081" w14:textId="1EE6556A" w:rsidR="000B30BD" w:rsidRPr="00605B75" w:rsidRDefault="00841175" w:rsidP="000B30BD">
      <w:pPr>
        <w:pStyle w:val="PargrafodaLista"/>
        <w:spacing w:after="0"/>
        <w:ind w:left="0"/>
        <w:jc w:val="both"/>
        <w:rPr>
          <w:rFonts w:ascii="Times New Roman" w:hAnsi="Times New Roman"/>
          <w:b/>
          <w:sz w:val="24"/>
          <w:szCs w:val="24"/>
        </w:rPr>
      </w:pPr>
      <w:r w:rsidRPr="00605B75">
        <w:rPr>
          <w:rFonts w:ascii="Times New Roman" w:hAnsi="Times New Roman"/>
          <w:b/>
          <w:sz w:val="24"/>
          <w:szCs w:val="24"/>
        </w:rPr>
        <w:t>2.</w:t>
      </w:r>
      <w:r w:rsidR="000B30BD" w:rsidRPr="00605B75">
        <w:rPr>
          <w:rFonts w:ascii="Times New Roman" w:hAnsi="Times New Roman"/>
          <w:b/>
          <w:sz w:val="24"/>
          <w:szCs w:val="24"/>
        </w:rPr>
        <w:t xml:space="preserve"> O conto no Pré-Escolar e no 1.º Ciclo</w:t>
      </w:r>
    </w:p>
    <w:p w14:paraId="713A6F56" w14:textId="77777777" w:rsidR="000B30BD" w:rsidRPr="00605B75" w:rsidRDefault="000B30BD" w:rsidP="000B30BD">
      <w:pPr>
        <w:pStyle w:val="PargrafodaLista"/>
        <w:spacing w:after="0"/>
        <w:ind w:left="360"/>
        <w:jc w:val="both"/>
        <w:rPr>
          <w:rFonts w:ascii="Times New Roman" w:hAnsi="Times New Roman"/>
          <w:b/>
          <w:sz w:val="24"/>
          <w:szCs w:val="24"/>
        </w:rPr>
      </w:pPr>
    </w:p>
    <w:p w14:paraId="69CE29A1" w14:textId="77777777" w:rsidR="000B30BD" w:rsidRPr="00605B75" w:rsidRDefault="000B30BD" w:rsidP="000B30BD">
      <w:pPr>
        <w:pStyle w:val="PargrafodaLista"/>
        <w:spacing w:after="0"/>
        <w:ind w:left="360"/>
        <w:jc w:val="both"/>
        <w:rPr>
          <w:rFonts w:ascii="Times New Roman" w:hAnsi="Times New Roman"/>
        </w:rPr>
      </w:pPr>
      <w:r w:rsidRPr="00605B75">
        <w:rPr>
          <w:rFonts w:ascii="Times New Roman" w:hAnsi="Times New Roman"/>
          <w:sz w:val="24"/>
          <w:szCs w:val="24"/>
        </w:rPr>
        <w:t xml:space="preserve">2.1. </w:t>
      </w:r>
      <w:r w:rsidRPr="00605B75">
        <w:rPr>
          <w:rFonts w:ascii="Times New Roman" w:hAnsi="Times New Roman"/>
        </w:rPr>
        <w:t>Na sua prática profissional costuma contar histórias aos seus alunos? Se sim, com que frequência?</w:t>
      </w:r>
    </w:p>
    <w:p w14:paraId="251FFB34" w14:textId="77777777" w:rsidR="000B30BD" w:rsidRPr="00605B75" w:rsidRDefault="000B30BD" w:rsidP="000B30BD">
      <w:pPr>
        <w:pStyle w:val="PargrafodaLista"/>
        <w:spacing w:after="0"/>
        <w:ind w:left="360"/>
        <w:jc w:val="both"/>
        <w:rPr>
          <w:rFonts w:ascii="Times New Roman" w:hAnsi="Times New Roman"/>
        </w:rPr>
      </w:pPr>
    </w:p>
    <w:p w14:paraId="56F4BB14" w14:textId="77777777" w:rsidR="000B30BD" w:rsidRPr="00605B75" w:rsidRDefault="000B30BD" w:rsidP="000B30BD">
      <w:pPr>
        <w:pStyle w:val="PargrafodaLista"/>
        <w:spacing w:after="0"/>
        <w:ind w:left="360"/>
        <w:jc w:val="both"/>
        <w:rPr>
          <w:rFonts w:ascii="Times New Roman" w:hAnsi="Times New Roman"/>
        </w:rPr>
      </w:pPr>
      <w:r w:rsidRPr="00605B75">
        <w:rPr>
          <w:rFonts w:ascii="Times New Roman" w:hAnsi="Times New Roman"/>
        </w:rPr>
        <w:t>Sim, todos os dias há a “Hora do Conto”.</w:t>
      </w:r>
    </w:p>
    <w:p w14:paraId="05B9C928" w14:textId="77777777" w:rsidR="000B30BD" w:rsidRPr="00605B75" w:rsidRDefault="000B30BD" w:rsidP="000B30BD">
      <w:pPr>
        <w:pStyle w:val="PargrafodaLista"/>
        <w:spacing w:after="0"/>
        <w:ind w:left="360"/>
        <w:jc w:val="both"/>
        <w:rPr>
          <w:rFonts w:ascii="Times New Roman" w:hAnsi="Times New Roman"/>
          <w:sz w:val="24"/>
          <w:szCs w:val="24"/>
        </w:rPr>
      </w:pPr>
    </w:p>
    <w:p w14:paraId="4366C3AC" w14:textId="77777777" w:rsidR="000B30BD" w:rsidRPr="00605B75" w:rsidRDefault="000B30BD" w:rsidP="000B30BD">
      <w:pPr>
        <w:pStyle w:val="PargrafodaLista"/>
        <w:spacing w:after="0"/>
        <w:ind w:left="360"/>
        <w:jc w:val="both"/>
        <w:rPr>
          <w:rFonts w:ascii="Times New Roman" w:hAnsi="Times New Roman"/>
        </w:rPr>
      </w:pPr>
      <w:r w:rsidRPr="00605B75">
        <w:rPr>
          <w:rFonts w:ascii="Times New Roman" w:hAnsi="Times New Roman"/>
          <w:sz w:val="24"/>
          <w:szCs w:val="24"/>
        </w:rPr>
        <w:t xml:space="preserve">2.2. </w:t>
      </w:r>
      <w:r w:rsidRPr="00605B75">
        <w:rPr>
          <w:rFonts w:ascii="Times New Roman" w:hAnsi="Times New Roman"/>
        </w:rPr>
        <w:t>Por norma, como costuma estruturar a realização da sessão do conto?</w:t>
      </w:r>
    </w:p>
    <w:p w14:paraId="586D638B" w14:textId="77777777" w:rsidR="000B30BD" w:rsidRPr="00605B75" w:rsidRDefault="000B30BD" w:rsidP="000B30BD">
      <w:pPr>
        <w:pStyle w:val="PargrafodaLista"/>
        <w:spacing w:after="0"/>
        <w:ind w:left="360"/>
        <w:jc w:val="both"/>
        <w:rPr>
          <w:rFonts w:ascii="Times New Roman" w:hAnsi="Times New Roman"/>
        </w:rPr>
      </w:pPr>
    </w:p>
    <w:p w14:paraId="77909EF7" w14:textId="77777777" w:rsidR="000B30BD" w:rsidRPr="00605B75" w:rsidRDefault="000B30BD" w:rsidP="000B30BD">
      <w:pPr>
        <w:pStyle w:val="PargrafodaLista"/>
        <w:spacing w:after="0"/>
        <w:ind w:left="360"/>
        <w:jc w:val="both"/>
        <w:rPr>
          <w:rFonts w:ascii="Times New Roman" w:hAnsi="Times New Roman"/>
        </w:rPr>
      </w:pPr>
      <w:r w:rsidRPr="00605B75">
        <w:rPr>
          <w:rFonts w:ascii="Times New Roman" w:hAnsi="Times New Roman"/>
        </w:rPr>
        <w:t xml:space="preserve">Há um momento “formal” para ouvir o conto, no período da tarde, o grupo senta-se em roda e inicia-se o momento com a canção “Hora da História”. O adulto lê, conta ou dramatiza a história escolhida (a história pode ser temática, trazida de casa pelas crianças, escolhida da biblioteca ou “inventada”). Com os mais velhos, faz-se uma </w:t>
      </w:r>
      <w:proofErr w:type="gramStart"/>
      <w:r w:rsidRPr="00605B75">
        <w:rPr>
          <w:rFonts w:ascii="Times New Roman" w:hAnsi="Times New Roman"/>
        </w:rPr>
        <w:t>alternância adulto</w:t>
      </w:r>
      <w:proofErr w:type="gramEnd"/>
      <w:r w:rsidRPr="00605B75">
        <w:rPr>
          <w:rFonts w:ascii="Times New Roman" w:hAnsi="Times New Roman"/>
        </w:rPr>
        <w:t>/criança: as crianças também podem contar a história. Os mais velhos podem ainda levar o livro para a mesa para explorar ou podem ilustrar.</w:t>
      </w:r>
    </w:p>
    <w:p w14:paraId="022F50E9" w14:textId="77777777" w:rsidR="000B30BD" w:rsidRPr="00605B75" w:rsidRDefault="000B30BD" w:rsidP="000B30BD">
      <w:pPr>
        <w:pStyle w:val="PargrafodaLista"/>
        <w:spacing w:after="0"/>
        <w:ind w:left="360"/>
        <w:jc w:val="both"/>
        <w:rPr>
          <w:rFonts w:ascii="Times New Roman" w:hAnsi="Times New Roman"/>
          <w:sz w:val="24"/>
          <w:szCs w:val="24"/>
        </w:rPr>
      </w:pPr>
    </w:p>
    <w:p w14:paraId="6C3FB2C3" w14:textId="77777777" w:rsidR="000B30BD" w:rsidRPr="00605B75" w:rsidRDefault="000B30BD" w:rsidP="000B30BD">
      <w:pPr>
        <w:pStyle w:val="PargrafodaLista"/>
        <w:spacing w:after="0"/>
        <w:ind w:left="360"/>
        <w:jc w:val="both"/>
        <w:rPr>
          <w:rFonts w:ascii="Times New Roman" w:hAnsi="Times New Roman"/>
        </w:rPr>
      </w:pPr>
      <w:r w:rsidRPr="00605B75">
        <w:rPr>
          <w:rFonts w:ascii="Times New Roman" w:hAnsi="Times New Roman"/>
          <w:sz w:val="24"/>
          <w:szCs w:val="24"/>
        </w:rPr>
        <w:t xml:space="preserve">2.3. </w:t>
      </w:r>
      <w:r w:rsidRPr="00605B75">
        <w:rPr>
          <w:rFonts w:ascii="Times New Roman" w:hAnsi="Times New Roman"/>
        </w:rPr>
        <w:t xml:space="preserve">Utiliza algum </w:t>
      </w:r>
      <w:proofErr w:type="gramStart"/>
      <w:r w:rsidRPr="00605B75">
        <w:rPr>
          <w:rFonts w:ascii="Times New Roman" w:hAnsi="Times New Roman"/>
        </w:rPr>
        <w:t>tipo</w:t>
      </w:r>
      <w:proofErr w:type="gramEnd"/>
      <w:r w:rsidRPr="00605B75">
        <w:rPr>
          <w:rFonts w:ascii="Times New Roman" w:hAnsi="Times New Roman"/>
        </w:rPr>
        <w:t xml:space="preserve"> de critérios para selecionar as histórias que conta? Se sim, quais?</w:t>
      </w:r>
    </w:p>
    <w:p w14:paraId="62B9E4EA" w14:textId="77777777" w:rsidR="000B30BD" w:rsidRPr="00605B75" w:rsidRDefault="000B30BD" w:rsidP="000B30BD">
      <w:pPr>
        <w:pStyle w:val="PargrafodaLista"/>
        <w:spacing w:after="0"/>
        <w:ind w:left="360"/>
        <w:jc w:val="both"/>
        <w:rPr>
          <w:rFonts w:ascii="Times New Roman" w:hAnsi="Times New Roman"/>
        </w:rPr>
      </w:pPr>
    </w:p>
    <w:p w14:paraId="108FE284" w14:textId="77777777" w:rsidR="000B30BD" w:rsidRPr="00605B75" w:rsidRDefault="000B30BD" w:rsidP="000B30BD">
      <w:pPr>
        <w:pStyle w:val="PargrafodaLista"/>
        <w:spacing w:after="0"/>
        <w:ind w:left="360"/>
        <w:jc w:val="both"/>
        <w:rPr>
          <w:rFonts w:ascii="Times New Roman" w:hAnsi="Times New Roman"/>
        </w:rPr>
      </w:pPr>
      <w:r w:rsidRPr="00605B75">
        <w:rPr>
          <w:rFonts w:ascii="Times New Roman" w:hAnsi="Times New Roman"/>
        </w:rPr>
        <w:t>Quando escolhidas por mim tenho em conta a faixa etária e a qualidade do texto que leio.</w:t>
      </w:r>
    </w:p>
    <w:p w14:paraId="7AF19EF1" w14:textId="77777777" w:rsidR="000B30BD" w:rsidRPr="00605B75" w:rsidRDefault="000B30BD" w:rsidP="000B30BD">
      <w:pPr>
        <w:pStyle w:val="PargrafodaLista"/>
        <w:spacing w:after="0"/>
        <w:ind w:left="360"/>
        <w:jc w:val="both"/>
        <w:rPr>
          <w:rFonts w:ascii="Times New Roman" w:hAnsi="Times New Roman"/>
          <w:sz w:val="24"/>
          <w:szCs w:val="24"/>
        </w:rPr>
      </w:pPr>
    </w:p>
    <w:p w14:paraId="226B7E36" w14:textId="77777777" w:rsidR="000B30BD" w:rsidRPr="00605B75" w:rsidRDefault="000B30BD" w:rsidP="000B30BD">
      <w:pPr>
        <w:pStyle w:val="PargrafodaLista"/>
        <w:spacing w:after="0"/>
        <w:ind w:left="360"/>
        <w:jc w:val="both"/>
        <w:rPr>
          <w:rFonts w:ascii="Times New Roman" w:hAnsi="Times New Roman"/>
        </w:rPr>
      </w:pPr>
      <w:r w:rsidRPr="00605B75">
        <w:rPr>
          <w:rFonts w:ascii="Times New Roman" w:hAnsi="Times New Roman"/>
          <w:sz w:val="24"/>
          <w:szCs w:val="24"/>
        </w:rPr>
        <w:t xml:space="preserve">2.4. </w:t>
      </w:r>
      <w:r w:rsidRPr="00605B75">
        <w:rPr>
          <w:rFonts w:ascii="Times New Roman" w:hAnsi="Times New Roman"/>
        </w:rPr>
        <w:t>Que tipo de estratégias costuma utilizar para contar a história?</w:t>
      </w:r>
    </w:p>
    <w:p w14:paraId="10D59E6F" w14:textId="77777777" w:rsidR="000B30BD" w:rsidRPr="00605B75" w:rsidRDefault="000B30BD" w:rsidP="000B30BD">
      <w:pPr>
        <w:pStyle w:val="PargrafodaLista"/>
        <w:spacing w:after="0"/>
        <w:ind w:left="360"/>
        <w:jc w:val="both"/>
        <w:rPr>
          <w:rFonts w:ascii="Times New Roman" w:hAnsi="Times New Roman"/>
        </w:rPr>
      </w:pPr>
    </w:p>
    <w:p w14:paraId="6E2BC05E" w14:textId="1381E95E" w:rsidR="000B30BD" w:rsidRPr="00605B75" w:rsidRDefault="000B30BD" w:rsidP="000B30BD">
      <w:pPr>
        <w:pStyle w:val="PargrafodaLista"/>
        <w:spacing w:after="0"/>
        <w:ind w:left="360"/>
        <w:jc w:val="both"/>
        <w:rPr>
          <w:rFonts w:ascii="Times New Roman" w:hAnsi="Times New Roman"/>
        </w:rPr>
      </w:pPr>
      <w:r w:rsidRPr="00605B75">
        <w:rPr>
          <w:rFonts w:ascii="Times New Roman" w:hAnsi="Times New Roman"/>
        </w:rPr>
        <w:t>Preparo o momento, asseguro que todos têm o mesmo acesso “à contadora de histórias”, cantamos a canção “Hora da História” e começo a contar a história. Durante a mesma, falo pausadamente e dou ênfase em alguns momentos. Quando acompanhada de um livro, vou mostrando as imagens. Quando o conto é grande, divido em partes para ir contando.</w:t>
      </w:r>
    </w:p>
    <w:p w14:paraId="1F7FD142" w14:textId="77777777" w:rsidR="000B30BD" w:rsidRPr="00605B75" w:rsidRDefault="000B30BD" w:rsidP="000B30BD">
      <w:pPr>
        <w:pStyle w:val="PargrafodaLista"/>
        <w:spacing w:after="0"/>
        <w:ind w:left="360"/>
        <w:jc w:val="both"/>
        <w:rPr>
          <w:rFonts w:ascii="Times New Roman" w:hAnsi="Times New Roman"/>
        </w:rPr>
      </w:pPr>
      <w:r w:rsidRPr="00605B75">
        <w:rPr>
          <w:rFonts w:ascii="Times New Roman" w:hAnsi="Times New Roman"/>
        </w:rPr>
        <w:t xml:space="preserve">Durante a história estou atenta às comunicações verbais e </w:t>
      </w:r>
      <w:proofErr w:type="gramStart"/>
      <w:r w:rsidRPr="00605B75">
        <w:rPr>
          <w:rFonts w:ascii="Times New Roman" w:hAnsi="Times New Roman"/>
        </w:rPr>
        <w:t>não verbais</w:t>
      </w:r>
      <w:proofErr w:type="gramEnd"/>
      <w:r w:rsidRPr="00605B75">
        <w:rPr>
          <w:rFonts w:ascii="Times New Roman" w:hAnsi="Times New Roman"/>
        </w:rPr>
        <w:t xml:space="preserve"> do grupo de forma a corresponder melhor às suas expetativas. Depois da história, dedico o tempo e o assunto necessários à conversa sobre o que ouviram.</w:t>
      </w:r>
    </w:p>
    <w:p w14:paraId="058B953D" w14:textId="77777777" w:rsidR="000B30BD" w:rsidRPr="00605B75" w:rsidRDefault="000B30BD" w:rsidP="000B30BD">
      <w:pPr>
        <w:pStyle w:val="PargrafodaLista"/>
        <w:spacing w:after="0"/>
        <w:ind w:left="360"/>
        <w:jc w:val="both"/>
        <w:rPr>
          <w:rFonts w:ascii="Times New Roman" w:hAnsi="Times New Roman"/>
          <w:sz w:val="24"/>
          <w:szCs w:val="24"/>
        </w:rPr>
      </w:pPr>
    </w:p>
    <w:p w14:paraId="56E90AD8" w14:textId="77777777" w:rsidR="000B30BD" w:rsidRPr="00605B75" w:rsidRDefault="000B30BD" w:rsidP="000B30BD">
      <w:pPr>
        <w:pStyle w:val="PargrafodaLista"/>
        <w:spacing w:after="0"/>
        <w:ind w:left="708"/>
        <w:jc w:val="both"/>
        <w:rPr>
          <w:rFonts w:ascii="Times New Roman" w:hAnsi="Times New Roman"/>
        </w:rPr>
      </w:pPr>
      <w:r w:rsidRPr="00605B75">
        <w:rPr>
          <w:rFonts w:ascii="Times New Roman" w:hAnsi="Times New Roman"/>
          <w:sz w:val="24"/>
          <w:szCs w:val="24"/>
        </w:rPr>
        <w:t>2.4.1.</w:t>
      </w:r>
      <w:r w:rsidRPr="00605B75">
        <w:t xml:space="preserve"> </w:t>
      </w:r>
      <w:r w:rsidRPr="00605B75">
        <w:rPr>
          <w:rFonts w:ascii="Times New Roman" w:hAnsi="Times New Roman"/>
        </w:rPr>
        <w:t>Como são definidas essas estratégias?</w:t>
      </w:r>
    </w:p>
    <w:p w14:paraId="4551D776" w14:textId="77777777" w:rsidR="000B30BD" w:rsidRPr="00605B75" w:rsidRDefault="000B30BD" w:rsidP="000B30BD">
      <w:pPr>
        <w:pStyle w:val="PargrafodaLista"/>
        <w:spacing w:after="0"/>
        <w:ind w:left="708"/>
        <w:jc w:val="both"/>
        <w:rPr>
          <w:rFonts w:ascii="Times New Roman" w:hAnsi="Times New Roman"/>
        </w:rPr>
      </w:pPr>
    </w:p>
    <w:p w14:paraId="6FC39F48" w14:textId="77777777" w:rsidR="000B30BD" w:rsidRPr="00605B75" w:rsidRDefault="000B30BD" w:rsidP="000B30BD">
      <w:pPr>
        <w:spacing w:after="0"/>
        <w:ind w:left="708"/>
        <w:jc w:val="both"/>
        <w:rPr>
          <w:rFonts w:ascii="Times New Roman" w:hAnsi="Times New Roman"/>
        </w:rPr>
      </w:pPr>
      <w:r w:rsidRPr="00605B75">
        <w:rPr>
          <w:rFonts w:ascii="Times New Roman" w:hAnsi="Times New Roman"/>
        </w:rPr>
        <w:t>São definidas por mim. Tenho sempre em atenção o grupo com que estou e posso adaptar as estratégias no momento.</w:t>
      </w:r>
    </w:p>
    <w:p w14:paraId="3EC2900E" w14:textId="77777777" w:rsidR="000B30BD" w:rsidRPr="00605B75" w:rsidRDefault="000B30BD" w:rsidP="000B30BD">
      <w:pPr>
        <w:pStyle w:val="PargrafodaLista"/>
        <w:spacing w:after="0"/>
        <w:ind w:left="0"/>
        <w:jc w:val="both"/>
        <w:rPr>
          <w:rFonts w:ascii="Times New Roman" w:hAnsi="Times New Roman"/>
          <w:sz w:val="24"/>
          <w:szCs w:val="24"/>
        </w:rPr>
      </w:pPr>
      <w:r w:rsidRPr="00605B75">
        <w:rPr>
          <w:rFonts w:ascii="Times New Roman" w:hAnsi="Times New Roman"/>
          <w:sz w:val="24"/>
          <w:szCs w:val="24"/>
        </w:rPr>
        <w:t xml:space="preserve"> </w:t>
      </w:r>
    </w:p>
    <w:p w14:paraId="118B0230" w14:textId="77777777" w:rsidR="000B30BD" w:rsidRPr="00605B75" w:rsidRDefault="000B30BD" w:rsidP="000B30BD">
      <w:pPr>
        <w:pStyle w:val="PargrafodaLista"/>
        <w:spacing w:after="0"/>
        <w:ind w:left="0"/>
        <w:jc w:val="both"/>
        <w:rPr>
          <w:rFonts w:ascii="Times New Roman" w:hAnsi="Times New Roman"/>
          <w:sz w:val="24"/>
          <w:szCs w:val="24"/>
        </w:rPr>
      </w:pPr>
    </w:p>
    <w:p w14:paraId="1CDFA5BC" w14:textId="77777777" w:rsidR="000B30BD" w:rsidRPr="00605B75" w:rsidRDefault="000B30BD" w:rsidP="000B30BD">
      <w:pPr>
        <w:pStyle w:val="PargrafodaLista"/>
        <w:spacing w:after="0"/>
        <w:ind w:left="0"/>
        <w:jc w:val="both"/>
        <w:rPr>
          <w:rFonts w:ascii="Times New Roman" w:hAnsi="Times New Roman"/>
          <w:sz w:val="24"/>
          <w:szCs w:val="24"/>
        </w:rPr>
      </w:pPr>
    </w:p>
    <w:p w14:paraId="491D4F83" w14:textId="5B3134E1" w:rsidR="000B30BD" w:rsidRPr="00605B75" w:rsidRDefault="000B30BD" w:rsidP="000B30BD">
      <w:pPr>
        <w:spacing w:after="0"/>
        <w:jc w:val="both"/>
        <w:rPr>
          <w:rFonts w:ascii="Times New Roman" w:hAnsi="Times New Roman"/>
          <w:sz w:val="24"/>
          <w:szCs w:val="24"/>
        </w:rPr>
      </w:pPr>
      <w:r w:rsidRPr="00605B75">
        <w:rPr>
          <w:rFonts w:ascii="Times New Roman" w:hAnsi="Times New Roman"/>
          <w:b/>
          <w:sz w:val="24"/>
          <w:szCs w:val="24"/>
        </w:rPr>
        <w:t>3. O conto e o desenvolvimento da linguagem e da imaginação das crianças</w:t>
      </w:r>
    </w:p>
    <w:p w14:paraId="04803A0C" w14:textId="77777777" w:rsidR="000B30BD" w:rsidRPr="00605B75" w:rsidRDefault="000B30BD" w:rsidP="000B30BD">
      <w:pPr>
        <w:pStyle w:val="PargrafodaLista"/>
        <w:spacing w:after="0"/>
        <w:ind w:left="360"/>
        <w:jc w:val="both"/>
        <w:rPr>
          <w:rFonts w:ascii="Times New Roman" w:hAnsi="Times New Roman"/>
          <w:b/>
          <w:sz w:val="24"/>
          <w:szCs w:val="24"/>
        </w:rPr>
      </w:pPr>
    </w:p>
    <w:p w14:paraId="463F8F96" w14:textId="77777777" w:rsidR="000B30BD" w:rsidRPr="00605B75" w:rsidRDefault="000B30BD" w:rsidP="000B30BD">
      <w:pPr>
        <w:pStyle w:val="PargrafodaLista"/>
        <w:spacing w:after="0"/>
        <w:ind w:left="360"/>
        <w:jc w:val="both"/>
        <w:rPr>
          <w:rFonts w:ascii="Times New Roman" w:hAnsi="Times New Roman"/>
        </w:rPr>
      </w:pPr>
      <w:r w:rsidRPr="00605B75">
        <w:rPr>
          <w:rFonts w:ascii="Times New Roman" w:hAnsi="Times New Roman"/>
          <w:sz w:val="24"/>
          <w:szCs w:val="24"/>
        </w:rPr>
        <w:t xml:space="preserve">3.1. </w:t>
      </w:r>
      <w:r w:rsidRPr="00605B75">
        <w:rPr>
          <w:rFonts w:ascii="Times New Roman" w:hAnsi="Times New Roman"/>
        </w:rPr>
        <w:t>Na sua opinião, quais são as vantagens de contar histórias no pré-escolar e no 1.º ciclo?</w:t>
      </w:r>
    </w:p>
    <w:p w14:paraId="0F74544C" w14:textId="77777777" w:rsidR="000B30BD" w:rsidRPr="00605B75" w:rsidRDefault="000B30BD" w:rsidP="000B30BD">
      <w:pPr>
        <w:pStyle w:val="PargrafodaLista"/>
        <w:spacing w:after="0"/>
        <w:ind w:left="360"/>
        <w:jc w:val="both"/>
        <w:rPr>
          <w:rFonts w:ascii="Times New Roman" w:hAnsi="Times New Roman"/>
        </w:rPr>
      </w:pPr>
    </w:p>
    <w:p w14:paraId="6BE517E8" w14:textId="77777777" w:rsidR="00841175" w:rsidRPr="00605B75" w:rsidRDefault="000B30BD" w:rsidP="00841175">
      <w:pPr>
        <w:pStyle w:val="PargrafodaLista"/>
        <w:spacing w:after="0"/>
        <w:ind w:left="360"/>
        <w:jc w:val="both"/>
        <w:rPr>
          <w:rFonts w:ascii="Times New Roman" w:hAnsi="Times New Roman"/>
        </w:rPr>
      </w:pPr>
      <w:r w:rsidRPr="00605B75">
        <w:rPr>
          <w:rFonts w:ascii="Times New Roman" w:hAnsi="Times New Roman"/>
        </w:rPr>
        <w:t>As histórias conseguem acrescentar valor pedagógico e lúdico à intervenção do educador. Trabalham-se inúmeras competências com e através da história (posturas, temas, conflitos, ensinamentos, linguagem, matemática, conhecimento do mundo, ética, moral, espírito crítico) além de oferecer um momento emocionante e de prazer às crianças.</w:t>
      </w:r>
    </w:p>
    <w:p w14:paraId="6AD27570" w14:textId="4ED2FF6A" w:rsidR="000B30BD" w:rsidRPr="00605B75" w:rsidRDefault="000B30BD" w:rsidP="00841175">
      <w:pPr>
        <w:pStyle w:val="PargrafodaLista"/>
        <w:spacing w:after="0"/>
        <w:ind w:left="360"/>
        <w:jc w:val="both"/>
        <w:rPr>
          <w:rFonts w:ascii="Times New Roman" w:hAnsi="Times New Roman"/>
        </w:rPr>
      </w:pPr>
      <w:r w:rsidRPr="00605B75">
        <w:rPr>
          <w:rFonts w:ascii="Times New Roman" w:hAnsi="Times New Roman"/>
          <w:sz w:val="24"/>
          <w:szCs w:val="24"/>
        </w:rPr>
        <w:lastRenderedPageBreak/>
        <w:t xml:space="preserve">3.2. </w:t>
      </w:r>
      <w:r w:rsidRPr="00605B75">
        <w:rPr>
          <w:rFonts w:ascii="Times New Roman" w:hAnsi="Times New Roman"/>
        </w:rPr>
        <w:t>Qual o contributo que as histórias oferecem no desenvolvimento da criança?</w:t>
      </w:r>
    </w:p>
    <w:p w14:paraId="26F04A6B" w14:textId="77777777" w:rsidR="000B30BD" w:rsidRPr="00605B75" w:rsidRDefault="000B30BD" w:rsidP="000B30BD">
      <w:pPr>
        <w:pStyle w:val="PargrafodaLista"/>
        <w:spacing w:after="0"/>
        <w:ind w:left="360"/>
        <w:jc w:val="both"/>
        <w:rPr>
          <w:rFonts w:ascii="Times New Roman" w:hAnsi="Times New Roman"/>
          <w:sz w:val="24"/>
          <w:szCs w:val="24"/>
        </w:rPr>
      </w:pPr>
    </w:p>
    <w:p w14:paraId="6B63A0BE" w14:textId="77777777" w:rsidR="000B30BD" w:rsidRPr="00605B75" w:rsidRDefault="000B30BD" w:rsidP="000B30BD">
      <w:pPr>
        <w:pStyle w:val="PargrafodaLista"/>
        <w:spacing w:after="0"/>
        <w:ind w:left="360"/>
        <w:jc w:val="both"/>
        <w:rPr>
          <w:rFonts w:ascii="Times New Roman" w:hAnsi="Times New Roman"/>
        </w:rPr>
      </w:pPr>
      <w:r w:rsidRPr="00605B75">
        <w:rPr>
          <w:rFonts w:ascii="Times New Roman" w:hAnsi="Times New Roman"/>
        </w:rPr>
        <w:t>Contribuem para o desenvolvimento cognitivo nos diferentes domínios e emocional.</w:t>
      </w:r>
    </w:p>
    <w:p w14:paraId="681A89DD" w14:textId="77777777" w:rsidR="000B30BD" w:rsidRPr="00605B75" w:rsidRDefault="000B30BD" w:rsidP="000B30BD">
      <w:pPr>
        <w:pStyle w:val="PargrafodaLista"/>
        <w:spacing w:after="0"/>
        <w:ind w:left="360"/>
        <w:jc w:val="both"/>
        <w:rPr>
          <w:rFonts w:ascii="Times New Roman" w:hAnsi="Times New Roman"/>
          <w:sz w:val="24"/>
          <w:szCs w:val="24"/>
        </w:rPr>
      </w:pPr>
    </w:p>
    <w:p w14:paraId="5D27D267" w14:textId="77777777" w:rsidR="000B30BD" w:rsidRPr="00605B75" w:rsidRDefault="000B30BD" w:rsidP="000B30BD">
      <w:pPr>
        <w:pStyle w:val="PargrafodaLista"/>
        <w:spacing w:after="0"/>
        <w:ind w:left="360"/>
        <w:jc w:val="both"/>
        <w:rPr>
          <w:rFonts w:ascii="Times New Roman" w:hAnsi="Times New Roman"/>
        </w:rPr>
      </w:pPr>
      <w:r w:rsidRPr="00605B75">
        <w:rPr>
          <w:rFonts w:ascii="Times New Roman" w:hAnsi="Times New Roman"/>
          <w:sz w:val="24"/>
          <w:szCs w:val="24"/>
        </w:rPr>
        <w:t xml:space="preserve">3.3. </w:t>
      </w:r>
      <w:r w:rsidRPr="00605B75">
        <w:rPr>
          <w:rFonts w:ascii="Times New Roman" w:hAnsi="Times New Roman"/>
        </w:rPr>
        <w:t>Considera que os contos contribuem para o desenvolvimento da linguagem das crianças? Em que medida?</w:t>
      </w:r>
    </w:p>
    <w:p w14:paraId="5BBFA191" w14:textId="77777777" w:rsidR="000B30BD" w:rsidRPr="00605B75" w:rsidRDefault="000B30BD" w:rsidP="000B30BD">
      <w:pPr>
        <w:pStyle w:val="PargrafodaLista"/>
        <w:spacing w:after="0"/>
        <w:ind w:left="360"/>
        <w:jc w:val="both"/>
        <w:rPr>
          <w:rFonts w:ascii="Times New Roman" w:hAnsi="Times New Roman"/>
        </w:rPr>
      </w:pPr>
    </w:p>
    <w:p w14:paraId="61A623F2" w14:textId="77777777" w:rsidR="000B30BD" w:rsidRPr="00605B75" w:rsidRDefault="000B30BD" w:rsidP="000B30BD">
      <w:pPr>
        <w:pStyle w:val="PargrafodaLista"/>
        <w:spacing w:after="0"/>
        <w:ind w:left="360"/>
        <w:jc w:val="both"/>
        <w:rPr>
          <w:rFonts w:ascii="Times New Roman" w:hAnsi="Times New Roman"/>
        </w:rPr>
      </w:pPr>
      <w:r w:rsidRPr="00605B75">
        <w:rPr>
          <w:rFonts w:ascii="Times New Roman" w:hAnsi="Times New Roman"/>
        </w:rPr>
        <w:t>Sim, contribuem para o enriquecimento do vocabulário, contribuem para alargar o conhecimento da língua, estimulam a vontade de compreender o código da linguagem escrita.</w:t>
      </w:r>
    </w:p>
    <w:p w14:paraId="3DBDE6D0" w14:textId="77777777" w:rsidR="000B30BD" w:rsidRPr="00605B75" w:rsidRDefault="000B30BD" w:rsidP="000B30BD">
      <w:pPr>
        <w:pStyle w:val="PargrafodaLista"/>
        <w:spacing w:after="0"/>
        <w:ind w:left="360"/>
        <w:jc w:val="both"/>
        <w:rPr>
          <w:rFonts w:ascii="Times New Roman" w:hAnsi="Times New Roman"/>
          <w:sz w:val="24"/>
          <w:szCs w:val="24"/>
        </w:rPr>
      </w:pPr>
    </w:p>
    <w:p w14:paraId="394C829E" w14:textId="77777777" w:rsidR="000B30BD" w:rsidRPr="00605B75" w:rsidRDefault="000B30BD" w:rsidP="000B30BD">
      <w:pPr>
        <w:pStyle w:val="PargrafodaLista"/>
        <w:spacing w:after="0"/>
        <w:ind w:left="360"/>
        <w:jc w:val="both"/>
        <w:rPr>
          <w:rFonts w:ascii="Times New Roman" w:hAnsi="Times New Roman"/>
        </w:rPr>
      </w:pPr>
      <w:r w:rsidRPr="00605B75">
        <w:rPr>
          <w:rFonts w:ascii="Times New Roman" w:hAnsi="Times New Roman"/>
          <w:sz w:val="24"/>
          <w:szCs w:val="24"/>
        </w:rPr>
        <w:t xml:space="preserve">3.4. </w:t>
      </w:r>
      <w:r w:rsidRPr="00605B75">
        <w:rPr>
          <w:rFonts w:ascii="Times New Roman" w:hAnsi="Times New Roman"/>
        </w:rPr>
        <w:t>Considera que os contos contribuem para o desenvolvimento da imaginação das crianças? De que forma?</w:t>
      </w:r>
    </w:p>
    <w:p w14:paraId="473BC50F" w14:textId="77777777" w:rsidR="000B30BD" w:rsidRPr="00605B75" w:rsidRDefault="000B30BD" w:rsidP="000B30BD">
      <w:pPr>
        <w:pStyle w:val="PargrafodaLista"/>
        <w:spacing w:after="0"/>
        <w:ind w:left="360"/>
        <w:jc w:val="both"/>
        <w:rPr>
          <w:rFonts w:ascii="Times New Roman" w:hAnsi="Times New Roman"/>
        </w:rPr>
      </w:pPr>
    </w:p>
    <w:p w14:paraId="5B03AC3C" w14:textId="77777777" w:rsidR="000B30BD" w:rsidRPr="00605B75" w:rsidRDefault="000B30BD" w:rsidP="000B30BD">
      <w:pPr>
        <w:pStyle w:val="PargrafodaLista"/>
        <w:spacing w:after="0"/>
        <w:ind w:left="360"/>
        <w:jc w:val="both"/>
        <w:rPr>
          <w:rFonts w:ascii="Times New Roman" w:hAnsi="Times New Roman"/>
        </w:rPr>
      </w:pPr>
      <w:r w:rsidRPr="00605B75">
        <w:rPr>
          <w:rFonts w:ascii="Times New Roman" w:hAnsi="Times New Roman"/>
        </w:rPr>
        <w:t>Sim, situam o ouvinte ou o leitor no centro da ação e permitem-lhe ver o que está descrito, para o coletivo, de forma muito particular.</w:t>
      </w:r>
    </w:p>
    <w:p w14:paraId="36F36731" w14:textId="77777777" w:rsidR="000B30BD" w:rsidRPr="00605B75" w:rsidRDefault="000B30BD" w:rsidP="000B30BD">
      <w:pPr>
        <w:spacing w:after="0"/>
        <w:jc w:val="both"/>
        <w:rPr>
          <w:rFonts w:ascii="Times New Roman" w:hAnsi="Times New Roman"/>
        </w:rPr>
      </w:pPr>
    </w:p>
    <w:p w14:paraId="32CAA422" w14:textId="77777777" w:rsidR="000B30BD" w:rsidRPr="00605B75" w:rsidRDefault="000B30BD" w:rsidP="000B30BD">
      <w:pPr>
        <w:spacing w:after="0"/>
        <w:jc w:val="both"/>
        <w:rPr>
          <w:rFonts w:ascii="Times New Roman" w:hAnsi="Times New Roman"/>
        </w:rPr>
      </w:pPr>
    </w:p>
    <w:p w14:paraId="23078452" w14:textId="77777777" w:rsidR="000B30BD" w:rsidRPr="00605B75" w:rsidRDefault="000B30BD" w:rsidP="000B30BD">
      <w:pPr>
        <w:spacing w:after="0"/>
        <w:jc w:val="both"/>
        <w:rPr>
          <w:rFonts w:ascii="Times New Roman" w:hAnsi="Times New Roman"/>
        </w:rPr>
      </w:pPr>
    </w:p>
    <w:p w14:paraId="726BFAB4" w14:textId="77777777" w:rsidR="000B30BD" w:rsidRPr="00605B75" w:rsidRDefault="000B30BD" w:rsidP="000B30BD">
      <w:pPr>
        <w:spacing w:after="0"/>
        <w:jc w:val="both"/>
        <w:rPr>
          <w:rFonts w:ascii="Times New Roman" w:hAnsi="Times New Roman"/>
        </w:rPr>
      </w:pPr>
    </w:p>
    <w:p w14:paraId="337DBF15" w14:textId="77777777" w:rsidR="000B30BD" w:rsidRPr="00605B75" w:rsidRDefault="000B30BD" w:rsidP="000B30BD">
      <w:pPr>
        <w:spacing w:after="0"/>
        <w:jc w:val="both"/>
        <w:rPr>
          <w:rFonts w:ascii="Times New Roman" w:hAnsi="Times New Roman"/>
        </w:rPr>
      </w:pPr>
    </w:p>
    <w:p w14:paraId="7A184D7C" w14:textId="77777777" w:rsidR="000B30BD" w:rsidRPr="00605B75" w:rsidRDefault="000B30BD" w:rsidP="000B30BD">
      <w:pPr>
        <w:spacing w:after="0"/>
        <w:jc w:val="both"/>
        <w:rPr>
          <w:rFonts w:ascii="Times New Roman" w:hAnsi="Times New Roman"/>
        </w:rPr>
      </w:pPr>
    </w:p>
    <w:p w14:paraId="11618B7B" w14:textId="77777777" w:rsidR="000B30BD" w:rsidRPr="00605B75" w:rsidRDefault="000B30BD" w:rsidP="000B30BD">
      <w:pPr>
        <w:spacing w:after="0"/>
        <w:jc w:val="both"/>
        <w:rPr>
          <w:rFonts w:ascii="Times New Roman" w:hAnsi="Times New Roman"/>
        </w:rPr>
      </w:pPr>
    </w:p>
    <w:p w14:paraId="6630A3DB" w14:textId="77777777" w:rsidR="000B30BD" w:rsidRPr="00605B75" w:rsidRDefault="000B30BD" w:rsidP="000B30BD">
      <w:pPr>
        <w:spacing w:after="0"/>
        <w:jc w:val="both"/>
        <w:rPr>
          <w:rFonts w:ascii="Times New Roman" w:hAnsi="Times New Roman"/>
        </w:rPr>
      </w:pPr>
    </w:p>
    <w:p w14:paraId="730AEEE8" w14:textId="77777777" w:rsidR="000B30BD" w:rsidRPr="00605B75" w:rsidRDefault="000B30BD" w:rsidP="000B30BD">
      <w:pPr>
        <w:spacing w:after="0"/>
        <w:jc w:val="both"/>
        <w:rPr>
          <w:rFonts w:ascii="Times New Roman" w:hAnsi="Times New Roman"/>
        </w:rPr>
      </w:pPr>
    </w:p>
    <w:p w14:paraId="057C3F22" w14:textId="77777777" w:rsidR="000B30BD" w:rsidRPr="00605B75" w:rsidRDefault="000B30BD" w:rsidP="000B30BD">
      <w:pPr>
        <w:spacing w:after="0"/>
        <w:jc w:val="both"/>
        <w:rPr>
          <w:rFonts w:ascii="Times New Roman" w:hAnsi="Times New Roman"/>
        </w:rPr>
      </w:pPr>
    </w:p>
    <w:p w14:paraId="0A8EB0C7" w14:textId="77777777" w:rsidR="000B30BD" w:rsidRPr="00605B75" w:rsidRDefault="000B30BD" w:rsidP="000B30BD">
      <w:pPr>
        <w:spacing w:after="0"/>
        <w:jc w:val="center"/>
        <w:rPr>
          <w:rFonts w:ascii="Times New Roman" w:hAnsi="Times New Roman"/>
        </w:rPr>
      </w:pPr>
    </w:p>
    <w:p w14:paraId="1F208954" w14:textId="77777777" w:rsidR="000B30BD" w:rsidRPr="00605B75" w:rsidRDefault="000B30BD" w:rsidP="000B30BD">
      <w:pPr>
        <w:spacing w:after="0"/>
        <w:jc w:val="center"/>
        <w:rPr>
          <w:rFonts w:ascii="Times New Roman" w:hAnsi="Times New Roman"/>
        </w:rPr>
      </w:pPr>
    </w:p>
    <w:p w14:paraId="3E41167C" w14:textId="77777777" w:rsidR="000B30BD" w:rsidRPr="00605B75" w:rsidRDefault="000B30BD" w:rsidP="000B30BD">
      <w:pPr>
        <w:spacing w:after="0"/>
        <w:jc w:val="center"/>
        <w:rPr>
          <w:rFonts w:ascii="Times New Roman" w:hAnsi="Times New Roman"/>
        </w:rPr>
      </w:pPr>
    </w:p>
    <w:p w14:paraId="62086B03" w14:textId="77777777" w:rsidR="000B30BD" w:rsidRPr="00605B75" w:rsidRDefault="000B30BD" w:rsidP="000B30BD">
      <w:pPr>
        <w:spacing w:after="0"/>
        <w:jc w:val="center"/>
        <w:rPr>
          <w:rFonts w:ascii="Times New Roman" w:hAnsi="Times New Roman"/>
          <w:i/>
        </w:rPr>
      </w:pPr>
      <w:r w:rsidRPr="00605B75">
        <w:rPr>
          <w:rFonts w:ascii="Times New Roman" w:hAnsi="Times New Roman"/>
          <w:i/>
        </w:rPr>
        <w:t>Obrigado pela sua colaboração!</w:t>
      </w:r>
    </w:p>
    <w:p w14:paraId="77FE355E" w14:textId="77777777" w:rsidR="000B30BD" w:rsidRPr="00605B75" w:rsidRDefault="000B30BD" w:rsidP="000B30BD">
      <w:pPr>
        <w:spacing w:after="0"/>
        <w:jc w:val="center"/>
        <w:rPr>
          <w:rFonts w:ascii="Times New Roman" w:hAnsi="Times New Roman"/>
        </w:rPr>
      </w:pPr>
    </w:p>
    <w:p w14:paraId="6E524AD6" w14:textId="77777777" w:rsidR="000B30BD" w:rsidRPr="00605B75" w:rsidRDefault="000B30BD" w:rsidP="000B30BD">
      <w:pPr>
        <w:spacing w:after="0"/>
        <w:jc w:val="center"/>
        <w:rPr>
          <w:rFonts w:ascii="Times New Roman" w:hAnsi="Times New Roman"/>
        </w:rPr>
      </w:pPr>
      <w:r w:rsidRPr="00605B75">
        <w:rPr>
          <w:rFonts w:ascii="Times New Roman" w:hAnsi="Times New Roman"/>
        </w:rPr>
        <w:t>Lisboa, abril de 2016</w:t>
      </w:r>
    </w:p>
    <w:p w14:paraId="3A4CDF4A" w14:textId="77777777" w:rsidR="000B30BD" w:rsidRPr="00605B75" w:rsidRDefault="000B30BD" w:rsidP="000B30BD"/>
    <w:p w14:paraId="5D7596BB" w14:textId="09C68C6F" w:rsidR="000B30BD" w:rsidRPr="00605B75" w:rsidRDefault="000B30BD">
      <w:pPr>
        <w:rPr>
          <w:rFonts w:ascii="Times New Roman" w:hAnsi="Times New Roman" w:cs="Times New Roman"/>
          <w:b/>
          <w:sz w:val="44"/>
          <w:szCs w:val="24"/>
        </w:rPr>
      </w:pPr>
      <w:r w:rsidRPr="00605B75">
        <w:rPr>
          <w:rFonts w:ascii="Times New Roman" w:hAnsi="Times New Roman" w:cs="Times New Roman"/>
          <w:b/>
          <w:sz w:val="44"/>
          <w:szCs w:val="24"/>
        </w:rPr>
        <w:br w:type="page"/>
      </w:r>
    </w:p>
    <w:p w14:paraId="10DC5515" w14:textId="3E5F763F" w:rsidR="000B30BD" w:rsidRPr="00605B75" w:rsidRDefault="000B30BD" w:rsidP="00841175">
      <w:pPr>
        <w:pStyle w:val="Cabealho2"/>
        <w:numPr>
          <w:ilvl w:val="0"/>
          <w:numId w:val="0"/>
        </w:numPr>
        <w:jc w:val="center"/>
        <w:rPr>
          <w:color w:val="auto"/>
        </w:rPr>
      </w:pPr>
      <w:bookmarkStart w:id="54" w:name="_Toc449626260"/>
      <w:bookmarkStart w:id="55" w:name="_Toc451968260"/>
      <w:bookmarkStart w:id="56" w:name="_Toc451968679"/>
      <w:bookmarkStart w:id="57" w:name="_Toc451978183"/>
      <w:r w:rsidRPr="00605B75">
        <w:rPr>
          <w:color w:val="auto"/>
        </w:rPr>
        <w:lastRenderedPageBreak/>
        <w:t>Entrevista 2</w:t>
      </w:r>
      <w:bookmarkEnd w:id="54"/>
      <w:bookmarkEnd w:id="55"/>
      <w:bookmarkEnd w:id="56"/>
      <w:bookmarkEnd w:id="57"/>
    </w:p>
    <w:p w14:paraId="1E2CDF72" w14:textId="77777777" w:rsidR="000B30BD" w:rsidRPr="00605B75" w:rsidRDefault="000B30BD" w:rsidP="000B30BD">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4"/>
          <w:szCs w:val="24"/>
        </w:rPr>
      </w:pPr>
      <w:r w:rsidRPr="00605B75">
        <w:rPr>
          <w:rFonts w:ascii="Times New Roman" w:hAnsi="Times New Roman" w:cs="Times New Roman"/>
          <w:b/>
          <w:sz w:val="24"/>
          <w:szCs w:val="24"/>
        </w:rPr>
        <w:t>Entrevista</w:t>
      </w:r>
    </w:p>
    <w:p w14:paraId="3A84E5AA" w14:textId="77777777" w:rsidR="000B30BD" w:rsidRPr="00605B75" w:rsidRDefault="000B30BD" w:rsidP="000B30BD">
      <w:pPr>
        <w:pBdr>
          <w:top w:val="single" w:sz="4" w:space="1" w:color="auto"/>
          <w:left w:val="single" w:sz="4" w:space="4" w:color="auto"/>
          <w:bottom w:val="single" w:sz="4" w:space="1" w:color="auto"/>
          <w:right w:val="single" w:sz="4" w:space="4" w:color="auto"/>
        </w:pBdr>
        <w:ind w:firstLine="708"/>
        <w:jc w:val="both"/>
        <w:rPr>
          <w:rFonts w:ascii="Times New Roman" w:hAnsi="Times New Roman" w:cs="Times New Roman"/>
          <w:sz w:val="24"/>
          <w:szCs w:val="24"/>
        </w:rPr>
      </w:pPr>
      <w:r w:rsidRPr="00605B75">
        <w:rPr>
          <w:rFonts w:ascii="Times New Roman" w:hAnsi="Times New Roman" w:cs="Times New Roman"/>
          <w:sz w:val="24"/>
          <w:szCs w:val="24"/>
        </w:rPr>
        <w:t>Sou aluna do Instituto Superior de Educação e Ciências (ISEC) e frequento o Mestrado em Educação Pré-Escolar e Ensino do 1.º Ciclo do Ensino Básico. A presente entrevista visa a elaboração do Relatório Final de Mestrado e tem como objetivo compreender qual o contributo dos contos para o desenvolvimento da linguagem e da imaginação das crianças do pré-escolar e do 1.º ciclo do Ensino Básico.</w:t>
      </w:r>
    </w:p>
    <w:p w14:paraId="176B8F04" w14:textId="77777777" w:rsidR="000B30BD" w:rsidRPr="00605B75" w:rsidRDefault="000B30BD" w:rsidP="000B30BD">
      <w:pPr>
        <w:pBdr>
          <w:top w:val="single" w:sz="4" w:space="1" w:color="auto"/>
          <w:left w:val="single" w:sz="4" w:space="4" w:color="auto"/>
          <w:bottom w:val="single" w:sz="4" w:space="1" w:color="auto"/>
          <w:right w:val="single" w:sz="4" w:space="4" w:color="auto"/>
        </w:pBdr>
        <w:ind w:firstLine="708"/>
        <w:jc w:val="both"/>
        <w:rPr>
          <w:rFonts w:ascii="Times New Roman" w:hAnsi="Times New Roman" w:cs="Times New Roman"/>
          <w:sz w:val="24"/>
          <w:szCs w:val="24"/>
        </w:rPr>
      </w:pPr>
      <w:r w:rsidRPr="00605B75">
        <w:rPr>
          <w:rFonts w:ascii="Times New Roman" w:hAnsi="Times New Roman" w:cs="Times New Roman"/>
          <w:sz w:val="24"/>
          <w:szCs w:val="24"/>
        </w:rPr>
        <w:t>Antecipadamente agradecida, a aluna Sofia Mota Pereira.</w:t>
      </w:r>
    </w:p>
    <w:p w14:paraId="145A4148" w14:textId="77777777" w:rsidR="000B30BD" w:rsidRPr="00605B75" w:rsidRDefault="000B30BD" w:rsidP="000B30BD">
      <w:pPr>
        <w:pStyle w:val="PargrafodaLista"/>
        <w:spacing w:after="0"/>
        <w:ind w:left="360"/>
        <w:jc w:val="both"/>
        <w:rPr>
          <w:rFonts w:ascii="Times New Roman" w:hAnsi="Times New Roman" w:cs="Times New Roman"/>
          <w:sz w:val="14"/>
          <w:szCs w:val="24"/>
        </w:rPr>
      </w:pPr>
    </w:p>
    <w:p w14:paraId="65871CCE" w14:textId="680561BC" w:rsidR="000B30BD" w:rsidRPr="00605B75" w:rsidRDefault="00274329" w:rsidP="00274329">
      <w:pPr>
        <w:spacing w:after="0"/>
        <w:jc w:val="both"/>
        <w:rPr>
          <w:rFonts w:ascii="Times New Roman" w:hAnsi="Times New Roman" w:cs="Times New Roman"/>
          <w:sz w:val="24"/>
          <w:szCs w:val="24"/>
        </w:rPr>
      </w:pPr>
      <w:r w:rsidRPr="00605B75">
        <w:rPr>
          <w:rFonts w:ascii="Times New Roman" w:hAnsi="Times New Roman" w:cs="Times New Roman"/>
          <w:b/>
          <w:sz w:val="24"/>
          <w:szCs w:val="24"/>
        </w:rPr>
        <w:t xml:space="preserve">1. </w:t>
      </w:r>
      <w:r w:rsidR="000B30BD" w:rsidRPr="00605B75">
        <w:rPr>
          <w:rFonts w:ascii="Times New Roman" w:hAnsi="Times New Roman" w:cs="Times New Roman"/>
          <w:b/>
          <w:sz w:val="24"/>
          <w:szCs w:val="24"/>
        </w:rPr>
        <w:t xml:space="preserve">Dados pessoais e profissionais </w:t>
      </w:r>
      <w:r w:rsidR="000B30BD" w:rsidRPr="00605B75">
        <w:rPr>
          <w:rFonts w:ascii="Times New Roman" w:hAnsi="Times New Roman" w:cs="Times New Roman"/>
          <w:sz w:val="24"/>
          <w:szCs w:val="24"/>
        </w:rPr>
        <w:t>(Assinale, por favor, a resposta que mais se adequada à sua situação)</w:t>
      </w:r>
    </w:p>
    <w:p w14:paraId="0B68E6C7" w14:textId="77777777" w:rsidR="000B30BD" w:rsidRPr="00605B75" w:rsidRDefault="000B30BD" w:rsidP="000B30BD">
      <w:pPr>
        <w:pStyle w:val="PargrafodaLista"/>
        <w:spacing w:after="0"/>
        <w:ind w:left="360"/>
        <w:jc w:val="both"/>
        <w:rPr>
          <w:rFonts w:ascii="Times New Roman" w:hAnsi="Times New Roman" w:cs="Times New Roman"/>
          <w:sz w:val="12"/>
          <w:szCs w:val="24"/>
        </w:rPr>
      </w:pPr>
    </w:p>
    <w:p w14:paraId="526A0EE6" w14:textId="3CB2A683" w:rsidR="000B30BD" w:rsidRPr="00605B75" w:rsidRDefault="00274329" w:rsidP="00274329">
      <w:pPr>
        <w:spacing w:after="0"/>
        <w:ind w:left="360"/>
        <w:jc w:val="both"/>
        <w:rPr>
          <w:rFonts w:ascii="Times New Roman" w:hAnsi="Times New Roman" w:cs="Times New Roman"/>
          <w:sz w:val="24"/>
          <w:szCs w:val="24"/>
        </w:rPr>
      </w:pPr>
      <w:r w:rsidRPr="00605B75">
        <w:rPr>
          <w:rFonts w:ascii="Times New Roman" w:hAnsi="Times New Roman" w:cs="Times New Roman"/>
          <w:sz w:val="24"/>
          <w:szCs w:val="24"/>
        </w:rPr>
        <w:t xml:space="preserve">1.1. </w:t>
      </w:r>
      <w:r w:rsidR="000B30BD" w:rsidRPr="00605B75">
        <w:rPr>
          <w:rFonts w:ascii="Times New Roman" w:hAnsi="Times New Roman" w:cs="Times New Roman"/>
          <w:sz w:val="24"/>
          <w:szCs w:val="24"/>
        </w:rPr>
        <w:t>Idade</w:t>
      </w:r>
    </w:p>
    <w:p w14:paraId="49CA66A5" w14:textId="77777777" w:rsidR="000B30BD" w:rsidRPr="00605B75" w:rsidRDefault="000B30BD" w:rsidP="000B30BD">
      <w:pPr>
        <w:pStyle w:val="PargrafodaLista"/>
        <w:spacing w:after="0"/>
        <w:ind w:left="792"/>
        <w:jc w:val="both"/>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96"/>
        <w:gridCol w:w="140"/>
        <w:gridCol w:w="96"/>
        <w:gridCol w:w="140"/>
        <w:gridCol w:w="236"/>
        <w:gridCol w:w="236"/>
        <w:gridCol w:w="236"/>
        <w:gridCol w:w="236"/>
        <w:gridCol w:w="96"/>
        <w:gridCol w:w="142"/>
        <w:gridCol w:w="318"/>
      </w:tblGrid>
      <w:tr w:rsidR="000B30BD" w:rsidRPr="00605B75" w14:paraId="37443584" w14:textId="77777777" w:rsidTr="000B30BD">
        <w:tc>
          <w:tcPr>
            <w:tcW w:w="1280" w:type="dxa"/>
            <w:gridSpan w:val="5"/>
          </w:tcPr>
          <w:p w14:paraId="74D0A0A7" w14:textId="77777777" w:rsidR="000B30BD" w:rsidRPr="00605B75" w:rsidRDefault="000B30BD" w:rsidP="000B30BD">
            <w:pPr>
              <w:jc w:val="center"/>
              <w:rPr>
                <w:rFonts w:ascii="Times New Roman" w:hAnsi="Times New Roman" w:cs="Times New Roman"/>
                <w:sz w:val="20"/>
                <w:szCs w:val="20"/>
              </w:rPr>
            </w:pPr>
            <w:proofErr w:type="gramStart"/>
            <w:r w:rsidRPr="00605B75">
              <w:rPr>
                <w:rFonts w:ascii="Times New Roman" w:hAnsi="Times New Roman" w:cs="Times New Roman"/>
                <w:sz w:val="20"/>
                <w:szCs w:val="20"/>
              </w:rPr>
              <w:t>&lt; 25</w:t>
            </w:r>
            <w:proofErr w:type="gramEnd"/>
            <w:r w:rsidRPr="00605B75">
              <w:rPr>
                <w:rFonts w:ascii="Times New Roman" w:hAnsi="Times New Roman" w:cs="Times New Roman"/>
                <w:sz w:val="20"/>
                <w:szCs w:val="20"/>
              </w:rPr>
              <w:t xml:space="preserve"> anos</w:t>
            </w:r>
          </w:p>
        </w:tc>
        <w:tc>
          <w:tcPr>
            <w:tcW w:w="236" w:type="dxa"/>
          </w:tcPr>
          <w:p w14:paraId="02B02946" w14:textId="77777777" w:rsidR="000B30BD" w:rsidRPr="00605B75" w:rsidRDefault="000B30BD" w:rsidP="000B30BD">
            <w:pPr>
              <w:jc w:val="center"/>
              <w:rPr>
                <w:rFonts w:ascii="Times New Roman" w:hAnsi="Times New Roman" w:cs="Times New Roman"/>
                <w:sz w:val="20"/>
                <w:szCs w:val="20"/>
              </w:rPr>
            </w:pPr>
          </w:p>
        </w:tc>
        <w:tc>
          <w:tcPr>
            <w:tcW w:w="1362" w:type="dxa"/>
            <w:gridSpan w:val="5"/>
          </w:tcPr>
          <w:p w14:paraId="3B2C069F" w14:textId="77777777" w:rsidR="000B30BD" w:rsidRPr="00605B75" w:rsidRDefault="000B30BD" w:rsidP="000B30BD">
            <w:pPr>
              <w:jc w:val="center"/>
              <w:rPr>
                <w:rFonts w:ascii="Times New Roman" w:hAnsi="Times New Roman" w:cs="Times New Roman"/>
                <w:sz w:val="20"/>
                <w:szCs w:val="20"/>
              </w:rPr>
            </w:pPr>
            <w:r w:rsidRPr="00605B75">
              <w:rPr>
                <w:rFonts w:ascii="Times New Roman" w:hAnsi="Times New Roman" w:cs="Times New Roman"/>
                <w:sz w:val="20"/>
                <w:szCs w:val="20"/>
              </w:rPr>
              <w:t xml:space="preserve">26 – 35 </w:t>
            </w:r>
            <w:proofErr w:type="gramStart"/>
            <w:r w:rsidRPr="00605B75">
              <w:rPr>
                <w:rFonts w:ascii="Times New Roman" w:hAnsi="Times New Roman" w:cs="Times New Roman"/>
                <w:sz w:val="20"/>
                <w:szCs w:val="20"/>
              </w:rPr>
              <w:t>anos</w:t>
            </w:r>
            <w:proofErr w:type="gramEnd"/>
          </w:p>
        </w:tc>
        <w:tc>
          <w:tcPr>
            <w:tcW w:w="236" w:type="dxa"/>
          </w:tcPr>
          <w:p w14:paraId="2306D157" w14:textId="77777777" w:rsidR="000B30BD" w:rsidRPr="00605B75" w:rsidRDefault="000B30BD" w:rsidP="000B30BD">
            <w:pPr>
              <w:jc w:val="center"/>
              <w:rPr>
                <w:rFonts w:ascii="Times New Roman" w:hAnsi="Times New Roman" w:cs="Times New Roman"/>
                <w:sz w:val="20"/>
                <w:szCs w:val="20"/>
              </w:rPr>
            </w:pPr>
          </w:p>
        </w:tc>
        <w:tc>
          <w:tcPr>
            <w:tcW w:w="1257" w:type="dxa"/>
            <w:gridSpan w:val="6"/>
          </w:tcPr>
          <w:p w14:paraId="5799BD56" w14:textId="77777777" w:rsidR="000B30BD" w:rsidRPr="00605B75" w:rsidRDefault="000B30BD" w:rsidP="000B30BD">
            <w:pPr>
              <w:jc w:val="center"/>
              <w:rPr>
                <w:rFonts w:ascii="Times New Roman" w:hAnsi="Times New Roman" w:cs="Times New Roman"/>
                <w:sz w:val="20"/>
                <w:szCs w:val="20"/>
              </w:rPr>
            </w:pPr>
            <w:r w:rsidRPr="00605B75">
              <w:rPr>
                <w:rFonts w:ascii="Times New Roman" w:hAnsi="Times New Roman" w:cs="Times New Roman"/>
                <w:sz w:val="20"/>
                <w:szCs w:val="20"/>
              </w:rPr>
              <w:t xml:space="preserve">36 – 45 </w:t>
            </w:r>
            <w:proofErr w:type="gramStart"/>
            <w:r w:rsidRPr="00605B75">
              <w:rPr>
                <w:rFonts w:ascii="Times New Roman" w:hAnsi="Times New Roman" w:cs="Times New Roman"/>
                <w:sz w:val="20"/>
                <w:szCs w:val="20"/>
              </w:rPr>
              <w:t>anos</w:t>
            </w:r>
            <w:proofErr w:type="gramEnd"/>
          </w:p>
        </w:tc>
        <w:tc>
          <w:tcPr>
            <w:tcW w:w="236" w:type="dxa"/>
            <w:gridSpan w:val="2"/>
          </w:tcPr>
          <w:p w14:paraId="40017810" w14:textId="77777777" w:rsidR="000B30BD" w:rsidRPr="00605B75" w:rsidRDefault="000B30BD" w:rsidP="000B30BD">
            <w:pPr>
              <w:jc w:val="center"/>
              <w:rPr>
                <w:rFonts w:ascii="Times New Roman" w:hAnsi="Times New Roman" w:cs="Times New Roman"/>
                <w:sz w:val="20"/>
                <w:szCs w:val="20"/>
              </w:rPr>
            </w:pPr>
          </w:p>
        </w:tc>
        <w:tc>
          <w:tcPr>
            <w:tcW w:w="1205" w:type="dxa"/>
            <w:gridSpan w:val="6"/>
          </w:tcPr>
          <w:p w14:paraId="1367E644" w14:textId="77777777" w:rsidR="000B30BD" w:rsidRPr="00605B75" w:rsidRDefault="000B30BD" w:rsidP="000B30BD">
            <w:pPr>
              <w:jc w:val="center"/>
              <w:rPr>
                <w:rFonts w:ascii="Times New Roman" w:hAnsi="Times New Roman" w:cs="Times New Roman"/>
                <w:sz w:val="20"/>
                <w:szCs w:val="20"/>
              </w:rPr>
            </w:pPr>
            <w:r w:rsidRPr="00605B75">
              <w:rPr>
                <w:rFonts w:ascii="Times New Roman" w:hAnsi="Times New Roman" w:cs="Times New Roman"/>
                <w:sz w:val="20"/>
                <w:szCs w:val="20"/>
              </w:rPr>
              <w:t xml:space="preserve">46 – 55 </w:t>
            </w:r>
            <w:proofErr w:type="gramStart"/>
            <w:r w:rsidRPr="00605B75">
              <w:rPr>
                <w:rFonts w:ascii="Times New Roman" w:hAnsi="Times New Roman" w:cs="Times New Roman"/>
                <w:sz w:val="20"/>
                <w:szCs w:val="20"/>
              </w:rPr>
              <w:t>anos</w:t>
            </w:r>
            <w:proofErr w:type="gramEnd"/>
          </w:p>
        </w:tc>
        <w:tc>
          <w:tcPr>
            <w:tcW w:w="236" w:type="dxa"/>
            <w:gridSpan w:val="2"/>
          </w:tcPr>
          <w:p w14:paraId="13F97A20" w14:textId="77777777" w:rsidR="000B30BD" w:rsidRPr="00605B75" w:rsidRDefault="000B30BD" w:rsidP="000B30BD">
            <w:pPr>
              <w:jc w:val="center"/>
              <w:rPr>
                <w:rFonts w:ascii="Times New Roman" w:hAnsi="Times New Roman" w:cs="Times New Roman"/>
                <w:sz w:val="20"/>
                <w:szCs w:val="20"/>
              </w:rPr>
            </w:pPr>
          </w:p>
        </w:tc>
        <w:tc>
          <w:tcPr>
            <w:tcW w:w="1180" w:type="dxa"/>
            <w:gridSpan w:val="6"/>
          </w:tcPr>
          <w:p w14:paraId="64CED2AC" w14:textId="77777777" w:rsidR="000B30BD" w:rsidRPr="00605B75" w:rsidRDefault="000B30BD" w:rsidP="000B30BD">
            <w:pPr>
              <w:jc w:val="center"/>
              <w:rPr>
                <w:rFonts w:ascii="Times New Roman" w:hAnsi="Times New Roman" w:cs="Times New Roman"/>
                <w:sz w:val="20"/>
                <w:szCs w:val="20"/>
              </w:rPr>
            </w:pPr>
            <w:r w:rsidRPr="00605B75">
              <w:rPr>
                <w:rFonts w:ascii="Times New Roman" w:hAnsi="Times New Roman" w:cs="Times New Roman"/>
                <w:sz w:val="20"/>
                <w:szCs w:val="20"/>
              </w:rPr>
              <w:t xml:space="preserve">&gt; </w:t>
            </w:r>
            <w:proofErr w:type="gramStart"/>
            <w:r w:rsidRPr="00605B75">
              <w:rPr>
                <w:rFonts w:ascii="Times New Roman" w:hAnsi="Times New Roman" w:cs="Times New Roman"/>
                <w:sz w:val="20"/>
                <w:szCs w:val="20"/>
              </w:rPr>
              <w:t>de</w:t>
            </w:r>
            <w:proofErr w:type="gramEnd"/>
            <w:r w:rsidRPr="00605B75">
              <w:rPr>
                <w:rFonts w:ascii="Times New Roman" w:hAnsi="Times New Roman" w:cs="Times New Roman"/>
                <w:sz w:val="20"/>
                <w:szCs w:val="20"/>
              </w:rPr>
              <w:t xml:space="preserve"> 56 anos</w:t>
            </w:r>
          </w:p>
          <w:p w14:paraId="6D750166" w14:textId="77777777" w:rsidR="000B30BD" w:rsidRPr="00605B75" w:rsidRDefault="000B30BD" w:rsidP="000B30BD">
            <w:pPr>
              <w:jc w:val="center"/>
              <w:rPr>
                <w:rFonts w:ascii="Times New Roman" w:hAnsi="Times New Roman" w:cs="Times New Roman"/>
                <w:sz w:val="20"/>
                <w:szCs w:val="20"/>
              </w:rPr>
            </w:pPr>
          </w:p>
        </w:tc>
        <w:tc>
          <w:tcPr>
            <w:tcW w:w="460" w:type="dxa"/>
            <w:gridSpan w:val="2"/>
          </w:tcPr>
          <w:p w14:paraId="3CC39BFE" w14:textId="77777777" w:rsidR="000B30BD" w:rsidRPr="00605B75" w:rsidRDefault="000B30BD" w:rsidP="000B30BD">
            <w:pPr>
              <w:rPr>
                <w:rFonts w:ascii="Times New Roman" w:hAnsi="Times New Roman" w:cs="Times New Roman"/>
                <w:sz w:val="20"/>
                <w:szCs w:val="20"/>
              </w:rPr>
            </w:pPr>
          </w:p>
        </w:tc>
      </w:tr>
      <w:tr w:rsidR="000B30BD" w:rsidRPr="00605B75" w14:paraId="23A12C51" w14:textId="77777777" w:rsidTr="000B30BD">
        <w:trPr>
          <w:gridAfter w:val="1"/>
          <w:wAfter w:w="318" w:type="dxa"/>
        </w:trPr>
        <w:tc>
          <w:tcPr>
            <w:tcW w:w="1280" w:type="dxa"/>
            <w:gridSpan w:val="5"/>
          </w:tcPr>
          <w:p w14:paraId="4EC5E56A" w14:textId="77777777" w:rsidR="000B30BD" w:rsidRPr="00605B75" w:rsidRDefault="000B30BD" w:rsidP="000B30BD">
            <w:pPr>
              <w:rPr>
                <w:rFonts w:ascii="Times New Roman" w:hAnsi="Times New Roman" w:cs="Times New Roman"/>
                <w:sz w:val="6"/>
                <w:szCs w:val="6"/>
              </w:rPr>
            </w:pPr>
          </w:p>
        </w:tc>
        <w:tc>
          <w:tcPr>
            <w:tcW w:w="236" w:type="dxa"/>
          </w:tcPr>
          <w:p w14:paraId="18FEF2E5" w14:textId="77777777" w:rsidR="000B30BD" w:rsidRPr="00605B75" w:rsidRDefault="000B30BD" w:rsidP="000B30BD">
            <w:pPr>
              <w:rPr>
                <w:rFonts w:ascii="Times New Roman" w:hAnsi="Times New Roman" w:cs="Times New Roman"/>
                <w:sz w:val="6"/>
                <w:szCs w:val="6"/>
              </w:rPr>
            </w:pPr>
          </w:p>
        </w:tc>
        <w:tc>
          <w:tcPr>
            <w:tcW w:w="1362" w:type="dxa"/>
            <w:gridSpan w:val="5"/>
          </w:tcPr>
          <w:p w14:paraId="07B8F770" w14:textId="77777777" w:rsidR="000B30BD" w:rsidRPr="00605B75" w:rsidRDefault="000B30BD" w:rsidP="000B30BD">
            <w:pPr>
              <w:rPr>
                <w:rFonts w:ascii="Times New Roman" w:hAnsi="Times New Roman" w:cs="Times New Roman"/>
                <w:sz w:val="6"/>
                <w:szCs w:val="6"/>
              </w:rPr>
            </w:pPr>
          </w:p>
        </w:tc>
        <w:tc>
          <w:tcPr>
            <w:tcW w:w="236" w:type="dxa"/>
          </w:tcPr>
          <w:p w14:paraId="5DF938A9" w14:textId="77777777" w:rsidR="000B30BD" w:rsidRPr="00605B75" w:rsidRDefault="000B30BD" w:rsidP="000B30BD">
            <w:pPr>
              <w:rPr>
                <w:rFonts w:ascii="Times New Roman" w:hAnsi="Times New Roman" w:cs="Times New Roman"/>
                <w:sz w:val="6"/>
                <w:szCs w:val="6"/>
              </w:rPr>
            </w:pPr>
          </w:p>
        </w:tc>
        <w:tc>
          <w:tcPr>
            <w:tcW w:w="1180" w:type="dxa"/>
            <w:gridSpan w:val="5"/>
          </w:tcPr>
          <w:p w14:paraId="3CFF9558" w14:textId="77777777" w:rsidR="000B30BD" w:rsidRPr="00605B75" w:rsidRDefault="000B30BD" w:rsidP="000B30BD">
            <w:pPr>
              <w:rPr>
                <w:rFonts w:ascii="Times New Roman" w:hAnsi="Times New Roman" w:cs="Times New Roman"/>
                <w:sz w:val="6"/>
                <w:szCs w:val="6"/>
              </w:rPr>
            </w:pPr>
          </w:p>
        </w:tc>
        <w:tc>
          <w:tcPr>
            <w:tcW w:w="242" w:type="dxa"/>
            <w:gridSpan w:val="2"/>
          </w:tcPr>
          <w:p w14:paraId="341124AA" w14:textId="77777777" w:rsidR="000B30BD" w:rsidRPr="00605B75" w:rsidRDefault="000B30BD" w:rsidP="000B30BD">
            <w:pPr>
              <w:rPr>
                <w:rFonts w:ascii="Times New Roman" w:hAnsi="Times New Roman" w:cs="Times New Roman"/>
                <w:sz w:val="6"/>
                <w:szCs w:val="6"/>
              </w:rPr>
            </w:pPr>
          </w:p>
        </w:tc>
        <w:tc>
          <w:tcPr>
            <w:tcW w:w="1180" w:type="dxa"/>
            <w:gridSpan w:val="6"/>
          </w:tcPr>
          <w:p w14:paraId="10B8637B" w14:textId="77777777" w:rsidR="000B30BD" w:rsidRPr="00605B75" w:rsidRDefault="000B30BD" w:rsidP="000B30BD">
            <w:pPr>
              <w:rPr>
                <w:rFonts w:ascii="Times New Roman" w:hAnsi="Times New Roman" w:cs="Times New Roman"/>
                <w:sz w:val="6"/>
                <w:szCs w:val="6"/>
              </w:rPr>
            </w:pPr>
          </w:p>
        </w:tc>
        <w:tc>
          <w:tcPr>
            <w:tcW w:w="236" w:type="dxa"/>
            <w:gridSpan w:val="2"/>
          </w:tcPr>
          <w:p w14:paraId="0CCD115F" w14:textId="77777777" w:rsidR="000B30BD" w:rsidRPr="00605B75" w:rsidRDefault="000B30BD" w:rsidP="000B30BD">
            <w:pPr>
              <w:rPr>
                <w:rFonts w:ascii="Times New Roman" w:hAnsi="Times New Roman" w:cs="Times New Roman"/>
                <w:sz w:val="6"/>
                <w:szCs w:val="6"/>
              </w:rPr>
            </w:pPr>
          </w:p>
        </w:tc>
        <w:tc>
          <w:tcPr>
            <w:tcW w:w="1180" w:type="dxa"/>
            <w:gridSpan w:val="6"/>
          </w:tcPr>
          <w:p w14:paraId="32201904" w14:textId="77777777" w:rsidR="000B30BD" w:rsidRPr="00605B75" w:rsidRDefault="000B30BD" w:rsidP="000B30BD">
            <w:pPr>
              <w:rPr>
                <w:rFonts w:ascii="Times New Roman" w:hAnsi="Times New Roman" w:cs="Times New Roman"/>
                <w:sz w:val="6"/>
                <w:szCs w:val="6"/>
              </w:rPr>
            </w:pPr>
          </w:p>
        </w:tc>
        <w:tc>
          <w:tcPr>
            <w:tcW w:w="238" w:type="dxa"/>
            <w:gridSpan w:val="2"/>
          </w:tcPr>
          <w:p w14:paraId="146C8E70" w14:textId="77777777" w:rsidR="000B30BD" w:rsidRPr="00605B75" w:rsidRDefault="000B30BD" w:rsidP="000B30BD">
            <w:pPr>
              <w:rPr>
                <w:rFonts w:ascii="Times New Roman" w:hAnsi="Times New Roman" w:cs="Times New Roman"/>
                <w:sz w:val="6"/>
                <w:szCs w:val="6"/>
              </w:rPr>
            </w:pPr>
          </w:p>
        </w:tc>
      </w:tr>
      <w:tr w:rsidR="000B30BD" w:rsidRPr="00605B75" w14:paraId="3369BBB3" w14:textId="77777777" w:rsidTr="000B30BD">
        <w:trPr>
          <w:gridAfter w:val="1"/>
          <w:wAfter w:w="318" w:type="dxa"/>
        </w:trPr>
        <w:tc>
          <w:tcPr>
            <w:tcW w:w="236" w:type="dxa"/>
          </w:tcPr>
          <w:p w14:paraId="792DD9CB"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6F092DB0"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4E2ABD56" w14:textId="77777777" w:rsidR="000B30BD" w:rsidRPr="00605B75" w:rsidRDefault="000B30BD" w:rsidP="000B30BD">
            <w:pPr>
              <w:rPr>
                <w:rFonts w:ascii="Times New Roman" w:hAnsi="Times New Roman" w:cs="Times New Roman"/>
              </w:rPr>
            </w:pPr>
          </w:p>
        </w:tc>
        <w:tc>
          <w:tcPr>
            <w:tcW w:w="236" w:type="dxa"/>
            <w:tcBorders>
              <w:left w:val="single" w:sz="4" w:space="0" w:color="auto"/>
            </w:tcBorders>
          </w:tcPr>
          <w:p w14:paraId="58AE6495" w14:textId="77777777" w:rsidR="000B30BD" w:rsidRPr="00605B75" w:rsidRDefault="000B30BD" w:rsidP="000B30BD">
            <w:pPr>
              <w:rPr>
                <w:rFonts w:ascii="Times New Roman" w:hAnsi="Times New Roman" w:cs="Times New Roman"/>
              </w:rPr>
            </w:pPr>
          </w:p>
        </w:tc>
        <w:tc>
          <w:tcPr>
            <w:tcW w:w="336" w:type="dxa"/>
          </w:tcPr>
          <w:p w14:paraId="355587E3" w14:textId="77777777" w:rsidR="000B30BD" w:rsidRPr="00605B75" w:rsidRDefault="000B30BD" w:rsidP="000B30BD">
            <w:pPr>
              <w:rPr>
                <w:rFonts w:ascii="Times New Roman" w:hAnsi="Times New Roman" w:cs="Times New Roman"/>
              </w:rPr>
            </w:pPr>
          </w:p>
        </w:tc>
        <w:tc>
          <w:tcPr>
            <w:tcW w:w="236" w:type="dxa"/>
          </w:tcPr>
          <w:p w14:paraId="2D4AEE8D" w14:textId="77777777" w:rsidR="000B30BD" w:rsidRPr="00605B75" w:rsidRDefault="000B30BD" w:rsidP="000B30BD">
            <w:pPr>
              <w:rPr>
                <w:rFonts w:ascii="Times New Roman" w:hAnsi="Times New Roman" w:cs="Times New Roman"/>
              </w:rPr>
            </w:pPr>
          </w:p>
        </w:tc>
        <w:tc>
          <w:tcPr>
            <w:tcW w:w="236" w:type="dxa"/>
          </w:tcPr>
          <w:p w14:paraId="2EAE5DF5"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72574576"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1910A852" w14:textId="77777777" w:rsidR="000B30BD" w:rsidRPr="00605B75" w:rsidRDefault="000B30BD" w:rsidP="000B30BD">
            <w:pPr>
              <w:rPr>
                <w:rFonts w:ascii="Times New Roman" w:hAnsi="Times New Roman" w:cs="Times New Roman"/>
              </w:rPr>
            </w:pPr>
          </w:p>
        </w:tc>
        <w:tc>
          <w:tcPr>
            <w:tcW w:w="236" w:type="dxa"/>
            <w:tcBorders>
              <w:left w:val="single" w:sz="4" w:space="0" w:color="auto"/>
            </w:tcBorders>
          </w:tcPr>
          <w:p w14:paraId="2F160D5C" w14:textId="77777777" w:rsidR="000B30BD" w:rsidRPr="00605B75" w:rsidRDefault="000B30BD" w:rsidP="000B30BD">
            <w:pPr>
              <w:rPr>
                <w:rFonts w:ascii="Times New Roman" w:hAnsi="Times New Roman" w:cs="Times New Roman"/>
              </w:rPr>
            </w:pPr>
          </w:p>
        </w:tc>
        <w:tc>
          <w:tcPr>
            <w:tcW w:w="418" w:type="dxa"/>
          </w:tcPr>
          <w:p w14:paraId="7C0B4568" w14:textId="77777777" w:rsidR="000B30BD" w:rsidRPr="00605B75" w:rsidRDefault="000B30BD" w:rsidP="000B30BD">
            <w:pPr>
              <w:rPr>
                <w:rFonts w:ascii="Times New Roman" w:hAnsi="Times New Roman" w:cs="Times New Roman"/>
              </w:rPr>
            </w:pPr>
          </w:p>
        </w:tc>
        <w:tc>
          <w:tcPr>
            <w:tcW w:w="236" w:type="dxa"/>
          </w:tcPr>
          <w:p w14:paraId="57728F74" w14:textId="77777777" w:rsidR="000B30BD" w:rsidRPr="00605B75" w:rsidRDefault="000B30BD" w:rsidP="000B30BD">
            <w:pPr>
              <w:rPr>
                <w:rFonts w:ascii="Times New Roman" w:hAnsi="Times New Roman" w:cs="Times New Roman"/>
              </w:rPr>
            </w:pPr>
          </w:p>
        </w:tc>
        <w:tc>
          <w:tcPr>
            <w:tcW w:w="236" w:type="dxa"/>
          </w:tcPr>
          <w:p w14:paraId="60F64BE6"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63CAB2EF"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723F68BE" w14:textId="77777777" w:rsidR="000B30BD" w:rsidRPr="00605B75" w:rsidRDefault="000B30BD" w:rsidP="000B30BD">
            <w:pPr>
              <w:rPr>
                <w:rFonts w:ascii="Times New Roman" w:hAnsi="Times New Roman" w:cs="Times New Roman"/>
              </w:rPr>
            </w:pPr>
          </w:p>
        </w:tc>
        <w:tc>
          <w:tcPr>
            <w:tcW w:w="236" w:type="dxa"/>
            <w:tcBorders>
              <w:left w:val="single" w:sz="4" w:space="0" w:color="auto"/>
            </w:tcBorders>
          </w:tcPr>
          <w:p w14:paraId="05A22CC6" w14:textId="77777777" w:rsidR="000B30BD" w:rsidRPr="00605B75" w:rsidRDefault="000B30BD" w:rsidP="000B30BD">
            <w:pPr>
              <w:rPr>
                <w:rFonts w:ascii="Times New Roman" w:hAnsi="Times New Roman" w:cs="Times New Roman"/>
              </w:rPr>
            </w:pPr>
          </w:p>
        </w:tc>
        <w:tc>
          <w:tcPr>
            <w:tcW w:w="236" w:type="dxa"/>
          </w:tcPr>
          <w:p w14:paraId="399C6333" w14:textId="77777777" w:rsidR="000B30BD" w:rsidRPr="00605B75" w:rsidRDefault="000B30BD" w:rsidP="000B30BD">
            <w:pPr>
              <w:rPr>
                <w:rFonts w:ascii="Times New Roman" w:hAnsi="Times New Roman" w:cs="Times New Roman"/>
              </w:rPr>
            </w:pPr>
          </w:p>
        </w:tc>
        <w:tc>
          <w:tcPr>
            <w:tcW w:w="242" w:type="dxa"/>
            <w:gridSpan w:val="2"/>
          </w:tcPr>
          <w:p w14:paraId="3F966901" w14:textId="77777777" w:rsidR="000B30BD" w:rsidRPr="00605B75" w:rsidRDefault="000B30BD" w:rsidP="000B30BD">
            <w:pPr>
              <w:rPr>
                <w:rFonts w:ascii="Times New Roman" w:hAnsi="Times New Roman" w:cs="Times New Roman"/>
              </w:rPr>
            </w:pPr>
          </w:p>
        </w:tc>
        <w:tc>
          <w:tcPr>
            <w:tcW w:w="236" w:type="dxa"/>
            <w:gridSpan w:val="2"/>
          </w:tcPr>
          <w:p w14:paraId="08471E2A"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2B5CD9B8"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241944FB" w14:textId="77777777" w:rsidR="000B30BD" w:rsidRPr="00605B75" w:rsidRDefault="000B30BD" w:rsidP="000B30B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7878228D" w14:textId="77777777" w:rsidR="000B30BD" w:rsidRPr="00605B75" w:rsidRDefault="000B30BD" w:rsidP="000B30BD">
            <w:pPr>
              <w:rPr>
                <w:rFonts w:ascii="Times New Roman" w:hAnsi="Times New Roman" w:cs="Times New Roman"/>
              </w:rPr>
            </w:pPr>
          </w:p>
        </w:tc>
        <w:tc>
          <w:tcPr>
            <w:tcW w:w="236" w:type="dxa"/>
          </w:tcPr>
          <w:p w14:paraId="33D28577" w14:textId="77777777" w:rsidR="000B30BD" w:rsidRPr="00605B75" w:rsidRDefault="000B30BD" w:rsidP="000B30BD">
            <w:pPr>
              <w:rPr>
                <w:rFonts w:ascii="Times New Roman" w:hAnsi="Times New Roman" w:cs="Times New Roman"/>
              </w:rPr>
            </w:pPr>
          </w:p>
        </w:tc>
        <w:tc>
          <w:tcPr>
            <w:tcW w:w="236" w:type="dxa"/>
            <w:gridSpan w:val="2"/>
          </w:tcPr>
          <w:p w14:paraId="2E570504" w14:textId="77777777" w:rsidR="000B30BD" w:rsidRPr="00605B75" w:rsidRDefault="000B30BD" w:rsidP="000B30BD">
            <w:pPr>
              <w:rPr>
                <w:rFonts w:ascii="Times New Roman" w:hAnsi="Times New Roman" w:cs="Times New Roman"/>
              </w:rPr>
            </w:pPr>
          </w:p>
        </w:tc>
        <w:tc>
          <w:tcPr>
            <w:tcW w:w="236" w:type="dxa"/>
            <w:gridSpan w:val="2"/>
          </w:tcPr>
          <w:p w14:paraId="5B683BAD"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48C631CA"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7670F955" w14:textId="77777777" w:rsidR="000B30BD" w:rsidRPr="00605B75" w:rsidRDefault="000B30BD" w:rsidP="000B30BD">
            <w:pPr>
              <w:rPr>
                <w:rFonts w:ascii="Times New Roman" w:hAnsi="Times New Roman" w:cs="Times New Roman"/>
              </w:rPr>
            </w:pPr>
          </w:p>
        </w:tc>
        <w:tc>
          <w:tcPr>
            <w:tcW w:w="236" w:type="dxa"/>
            <w:tcBorders>
              <w:left w:val="single" w:sz="4" w:space="0" w:color="auto"/>
            </w:tcBorders>
          </w:tcPr>
          <w:p w14:paraId="671A21BF" w14:textId="77777777" w:rsidR="000B30BD" w:rsidRPr="00605B75" w:rsidRDefault="000B30BD" w:rsidP="000B30BD">
            <w:pPr>
              <w:rPr>
                <w:rFonts w:ascii="Times New Roman" w:hAnsi="Times New Roman" w:cs="Times New Roman"/>
              </w:rPr>
            </w:pPr>
          </w:p>
        </w:tc>
        <w:tc>
          <w:tcPr>
            <w:tcW w:w="236" w:type="dxa"/>
          </w:tcPr>
          <w:p w14:paraId="708D7D91" w14:textId="77777777" w:rsidR="000B30BD" w:rsidRPr="00605B75" w:rsidRDefault="000B30BD" w:rsidP="000B30BD">
            <w:pPr>
              <w:rPr>
                <w:rFonts w:ascii="Times New Roman" w:hAnsi="Times New Roman" w:cs="Times New Roman"/>
              </w:rPr>
            </w:pPr>
          </w:p>
        </w:tc>
        <w:tc>
          <w:tcPr>
            <w:tcW w:w="238" w:type="dxa"/>
            <w:gridSpan w:val="2"/>
          </w:tcPr>
          <w:p w14:paraId="7F171411" w14:textId="77777777" w:rsidR="000B30BD" w:rsidRPr="00605B75" w:rsidRDefault="000B30BD" w:rsidP="000B30BD">
            <w:pPr>
              <w:rPr>
                <w:rFonts w:ascii="Times New Roman" w:hAnsi="Times New Roman" w:cs="Times New Roman"/>
              </w:rPr>
            </w:pPr>
          </w:p>
        </w:tc>
      </w:tr>
    </w:tbl>
    <w:p w14:paraId="7A528EAD" w14:textId="77777777" w:rsidR="000B30BD" w:rsidRPr="00605B75" w:rsidRDefault="000B30BD" w:rsidP="000B30BD">
      <w:pPr>
        <w:spacing w:after="0"/>
        <w:rPr>
          <w:rFonts w:ascii="Times New Roman" w:hAnsi="Times New Roman" w:cs="Times New Roman"/>
        </w:rPr>
      </w:pPr>
    </w:p>
    <w:p w14:paraId="4C387C15" w14:textId="07482CB4" w:rsidR="000B30BD" w:rsidRPr="00605B75" w:rsidRDefault="00274329" w:rsidP="00274329">
      <w:pPr>
        <w:spacing w:after="0"/>
        <w:ind w:left="360"/>
        <w:rPr>
          <w:rFonts w:ascii="Times New Roman" w:hAnsi="Times New Roman" w:cs="Times New Roman"/>
        </w:rPr>
      </w:pPr>
      <w:r w:rsidRPr="00605B75">
        <w:rPr>
          <w:rFonts w:ascii="Times New Roman" w:hAnsi="Times New Roman" w:cs="Times New Roman"/>
        </w:rPr>
        <w:t xml:space="preserve">1.2. </w:t>
      </w:r>
      <w:r w:rsidR="000B30BD" w:rsidRPr="00605B75">
        <w:rPr>
          <w:rFonts w:ascii="Times New Roman" w:hAnsi="Times New Roman" w:cs="Times New Roman"/>
        </w:rPr>
        <w:t>Sexo</w:t>
      </w:r>
    </w:p>
    <w:p w14:paraId="2DFD0793" w14:textId="77777777" w:rsidR="000B30BD" w:rsidRPr="00605B75" w:rsidRDefault="000B30BD" w:rsidP="000B30BD">
      <w:pPr>
        <w:pStyle w:val="PargrafodaLista"/>
        <w:spacing w:after="0"/>
        <w:ind w:left="792"/>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tblGrid>
      <w:tr w:rsidR="000B30BD" w:rsidRPr="00605B75" w14:paraId="0DDC347B" w14:textId="77777777" w:rsidTr="000B30BD">
        <w:tc>
          <w:tcPr>
            <w:tcW w:w="1280" w:type="dxa"/>
            <w:gridSpan w:val="5"/>
            <w:vAlign w:val="center"/>
          </w:tcPr>
          <w:p w14:paraId="5F1852FD" w14:textId="77777777" w:rsidR="000B30BD" w:rsidRPr="00605B75" w:rsidRDefault="000B30BD" w:rsidP="000B30BD">
            <w:pPr>
              <w:rPr>
                <w:rFonts w:ascii="Times New Roman" w:hAnsi="Times New Roman" w:cs="Times New Roman"/>
                <w:sz w:val="20"/>
                <w:szCs w:val="20"/>
              </w:rPr>
            </w:pPr>
            <w:r w:rsidRPr="00605B75">
              <w:rPr>
                <w:rFonts w:ascii="Times New Roman" w:hAnsi="Times New Roman" w:cs="Times New Roman"/>
                <w:sz w:val="20"/>
                <w:szCs w:val="20"/>
              </w:rPr>
              <w:t xml:space="preserve">        F</w:t>
            </w:r>
          </w:p>
        </w:tc>
        <w:tc>
          <w:tcPr>
            <w:tcW w:w="236" w:type="dxa"/>
            <w:vAlign w:val="center"/>
          </w:tcPr>
          <w:p w14:paraId="4334A3C7" w14:textId="77777777" w:rsidR="000B30BD" w:rsidRPr="00605B75" w:rsidRDefault="000B30BD" w:rsidP="000B30BD">
            <w:pPr>
              <w:jc w:val="center"/>
              <w:rPr>
                <w:rFonts w:ascii="Times New Roman" w:hAnsi="Times New Roman" w:cs="Times New Roman"/>
                <w:sz w:val="20"/>
                <w:szCs w:val="20"/>
              </w:rPr>
            </w:pPr>
          </w:p>
        </w:tc>
        <w:tc>
          <w:tcPr>
            <w:tcW w:w="1362" w:type="dxa"/>
            <w:gridSpan w:val="5"/>
            <w:vAlign w:val="center"/>
          </w:tcPr>
          <w:p w14:paraId="557BEA66" w14:textId="77777777" w:rsidR="000B30BD" w:rsidRPr="00605B75" w:rsidRDefault="000B30BD" w:rsidP="000B30BD">
            <w:pPr>
              <w:rPr>
                <w:rFonts w:ascii="Times New Roman" w:hAnsi="Times New Roman" w:cs="Times New Roman"/>
                <w:sz w:val="20"/>
                <w:szCs w:val="20"/>
              </w:rPr>
            </w:pPr>
            <w:r w:rsidRPr="00605B75">
              <w:rPr>
                <w:rFonts w:ascii="Times New Roman" w:hAnsi="Times New Roman" w:cs="Times New Roman"/>
                <w:sz w:val="20"/>
                <w:szCs w:val="20"/>
              </w:rPr>
              <w:t xml:space="preserve">        M</w:t>
            </w:r>
          </w:p>
        </w:tc>
      </w:tr>
      <w:tr w:rsidR="000B30BD" w:rsidRPr="00605B75" w14:paraId="6DB58D67" w14:textId="77777777" w:rsidTr="000B30BD">
        <w:tc>
          <w:tcPr>
            <w:tcW w:w="1280" w:type="dxa"/>
            <w:gridSpan w:val="5"/>
          </w:tcPr>
          <w:p w14:paraId="53D61BF6" w14:textId="77777777" w:rsidR="000B30BD" w:rsidRPr="00605B75" w:rsidRDefault="000B30BD" w:rsidP="000B30BD">
            <w:pPr>
              <w:rPr>
                <w:rFonts w:ascii="Times New Roman" w:hAnsi="Times New Roman" w:cs="Times New Roman"/>
                <w:sz w:val="6"/>
                <w:szCs w:val="6"/>
              </w:rPr>
            </w:pPr>
          </w:p>
        </w:tc>
        <w:tc>
          <w:tcPr>
            <w:tcW w:w="236" w:type="dxa"/>
          </w:tcPr>
          <w:p w14:paraId="57FB9EEE" w14:textId="77777777" w:rsidR="000B30BD" w:rsidRPr="00605B75" w:rsidRDefault="000B30BD" w:rsidP="000B30BD">
            <w:pPr>
              <w:rPr>
                <w:rFonts w:ascii="Times New Roman" w:hAnsi="Times New Roman" w:cs="Times New Roman"/>
                <w:sz w:val="6"/>
                <w:szCs w:val="6"/>
              </w:rPr>
            </w:pPr>
          </w:p>
        </w:tc>
        <w:tc>
          <w:tcPr>
            <w:tcW w:w="1362" w:type="dxa"/>
            <w:gridSpan w:val="5"/>
          </w:tcPr>
          <w:p w14:paraId="6B0D063F" w14:textId="77777777" w:rsidR="000B30BD" w:rsidRPr="00605B75" w:rsidRDefault="000B30BD" w:rsidP="000B30BD">
            <w:pPr>
              <w:rPr>
                <w:rFonts w:ascii="Times New Roman" w:hAnsi="Times New Roman" w:cs="Times New Roman"/>
                <w:sz w:val="6"/>
                <w:szCs w:val="6"/>
              </w:rPr>
            </w:pPr>
          </w:p>
        </w:tc>
      </w:tr>
      <w:tr w:rsidR="000B30BD" w:rsidRPr="00605B75" w14:paraId="30756092" w14:textId="77777777" w:rsidTr="000B30BD">
        <w:tc>
          <w:tcPr>
            <w:tcW w:w="236" w:type="dxa"/>
          </w:tcPr>
          <w:p w14:paraId="68FEA59F"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0C24B2AF"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76E7A8F4" w14:textId="16A1A5A3" w:rsidR="000B30BD" w:rsidRPr="00605B75" w:rsidRDefault="00274329" w:rsidP="000B30BD">
            <w:pPr>
              <w:rPr>
                <w:rFonts w:ascii="Times New Roman" w:hAnsi="Times New Roman" w:cs="Times New Roman"/>
              </w:rPr>
            </w:pPr>
            <w:r w:rsidRPr="00605B75">
              <w:rPr>
                <w:rFonts w:ascii="Times New Roman" w:hAnsi="Times New Roman" w:cs="Times New Roman"/>
              </w:rPr>
              <w:t>X</w:t>
            </w:r>
          </w:p>
        </w:tc>
        <w:tc>
          <w:tcPr>
            <w:tcW w:w="236" w:type="dxa"/>
            <w:tcBorders>
              <w:left w:val="single" w:sz="4" w:space="0" w:color="auto"/>
            </w:tcBorders>
          </w:tcPr>
          <w:p w14:paraId="3049A07D" w14:textId="77777777" w:rsidR="000B30BD" w:rsidRPr="00605B75" w:rsidRDefault="000B30BD" w:rsidP="000B30BD">
            <w:pPr>
              <w:rPr>
                <w:rFonts w:ascii="Times New Roman" w:hAnsi="Times New Roman" w:cs="Times New Roman"/>
              </w:rPr>
            </w:pPr>
          </w:p>
        </w:tc>
        <w:tc>
          <w:tcPr>
            <w:tcW w:w="336" w:type="dxa"/>
          </w:tcPr>
          <w:p w14:paraId="139E9B07" w14:textId="77777777" w:rsidR="000B30BD" w:rsidRPr="00605B75" w:rsidRDefault="000B30BD" w:rsidP="000B30BD">
            <w:pPr>
              <w:rPr>
                <w:rFonts w:ascii="Times New Roman" w:hAnsi="Times New Roman" w:cs="Times New Roman"/>
              </w:rPr>
            </w:pPr>
          </w:p>
        </w:tc>
        <w:tc>
          <w:tcPr>
            <w:tcW w:w="236" w:type="dxa"/>
          </w:tcPr>
          <w:p w14:paraId="46AE1730" w14:textId="77777777" w:rsidR="000B30BD" w:rsidRPr="00605B75" w:rsidRDefault="000B30BD" w:rsidP="000B30BD">
            <w:pPr>
              <w:rPr>
                <w:rFonts w:ascii="Times New Roman" w:hAnsi="Times New Roman" w:cs="Times New Roman"/>
              </w:rPr>
            </w:pPr>
          </w:p>
        </w:tc>
        <w:tc>
          <w:tcPr>
            <w:tcW w:w="236" w:type="dxa"/>
          </w:tcPr>
          <w:p w14:paraId="1FBC5665"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174B1EE2"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37EC94CD" w14:textId="77777777" w:rsidR="000B30BD" w:rsidRPr="00605B75" w:rsidRDefault="000B30BD" w:rsidP="000B30BD">
            <w:pPr>
              <w:rPr>
                <w:rFonts w:ascii="Times New Roman" w:hAnsi="Times New Roman" w:cs="Times New Roman"/>
              </w:rPr>
            </w:pPr>
          </w:p>
        </w:tc>
        <w:tc>
          <w:tcPr>
            <w:tcW w:w="236" w:type="dxa"/>
            <w:tcBorders>
              <w:left w:val="single" w:sz="4" w:space="0" w:color="auto"/>
            </w:tcBorders>
          </w:tcPr>
          <w:p w14:paraId="0A154801" w14:textId="77777777" w:rsidR="000B30BD" w:rsidRPr="00605B75" w:rsidRDefault="000B30BD" w:rsidP="000B30BD">
            <w:pPr>
              <w:rPr>
                <w:rFonts w:ascii="Times New Roman" w:hAnsi="Times New Roman" w:cs="Times New Roman"/>
              </w:rPr>
            </w:pPr>
          </w:p>
        </w:tc>
        <w:tc>
          <w:tcPr>
            <w:tcW w:w="418" w:type="dxa"/>
          </w:tcPr>
          <w:p w14:paraId="6D78056F" w14:textId="77777777" w:rsidR="000B30BD" w:rsidRPr="00605B75" w:rsidRDefault="000B30BD" w:rsidP="000B30BD">
            <w:pPr>
              <w:rPr>
                <w:rFonts w:ascii="Times New Roman" w:hAnsi="Times New Roman" w:cs="Times New Roman"/>
              </w:rPr>
            </w:pPr>
          </w:p>
        </w:tc>
      </w:tr>
    </w:tbl>
    <w:p w14:paraId="22069496" w14:textId="77777777" w:rsidR="000B30BD" w:rsidRPr="00605B75" w:rsidRDefault="000B30BD" w:rsidP="000B30BD">
      <w:pPr>
        <w:spacing w:after="0"/>
        <w:rPr>
          <w:rFonts w:ascii="Times New Roman" w:hAnsi="Times New Roman" w:cs="Times New Roman"/>
          <w:sz w:val="24"/>
          <w:szCs w:val="24"/>
        </w:rPr>
      </w:pPr>
    </w:p>
    <w:p w14:paraId="717F0645" w14:textId="18B5596E" w:rsidR="000B30BD" w:rsidRPr="00605B75" w:rsidRDefault="00274329" w:rsidP="00274329">
      <w:pPr>
        <w:spacing w:after="0"/>
        <w:ind w:left="360"/>
        <w:rPr>
          <w:rFonts w:ascii="Times New Roman" w:hAnsi="Times New Roman" w:cs="Times New Roman"/>
        </w:rPr>
      </w:pPr>
      <w:r w:rsidRPr="00605B75">
        <w:rPr>
          <w:rFonts w:ascii="Times New Roman" w:hAnsi="Times New Roman" w:cs="Times New Roman"/>
        </w:rPr>
        <w:t xml:space="preserve">1.3. </w:t>
      </w:r>
      <w:r w:rsidR="000B30BD" w:rsidRPr="00605B75">
        <w:rPr>
          <w:rFonts w:ascii="Times New Roman" w:hAnsi="Times New Roman" w:cs="Times New Roman"/>
        </w:rPr>
        <w:t>Anos de serviço na docência</w:t>
      </w:r>
    </w:p>
    <w:p w14:paraId="312085B8" w14:textId="77777777" w:rsidR="000B30BD" w:rsidRPr="00605B75" w:rsidRDefault="000B30BD" w:rsidP="000B30BD">
      <w:pPr>
        <w:pStyle w:val="PargrafodaLista"/>
        <w:spacing w:after="0"/>
        <w:ind w:left="792"/>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96"/>
        <w:gridCol w:w="140"/>
        <w:gridCol w:w="96"/>
        <w:gridCol w:w="140"/>
        <w:gridCol w:w="236"/>
        <w:gridCol w:w="236"/>
        <w:gridCol w:w="236"/>
        <w:gridCol w:w="236"/>
        <w:gridCol w:w="96"/>
        <w:gridCol w:w="142"/>
        <w:gridCol w:w="101"/>
      </w:tblGrid>
      <w:tr w:rsidR="000B30BD" w:rsidRPr="00605B75" w14:paraId="212218FA" w14:textId="77777777" w:rsidTr="000B30BD">
        <w:tc>
          <w:tcPr>
            <w:tcW w:w="1280" w:type="dxa"/>
            <w:gridSpan w:val="5"/>
          </w:tcPr>
          <w:p w14:paraId="47B6B909" w14:textId="77777777" w:rsidR="000B30BD" w:rsidRPr="00605B75" w:rsidRDefault="000B30BD" w:rsidP="000B30BD">
            <w:pPr>
              <w:jc w:val="center"/>
              <w:rPr>
                <w:rFonts w:ascii="Times New Roman" w:hAnsi="Times New Roman" w:cs="Times New Roman"/>
                <w:sz w:val="20"/>
                <w:szCs w:val="20"/>
              </w:rPr>
            </w:pPr>
            <w:proofErr w:type="gramStart"/>
            <w:r w:rsidRPr="00605B75">
              <w:rPr>
                <w:rFonts w:ascii="Times New Roman" w:hAnsi="Times New Roman" w:cs="Times New Roman"/>
                <w:sz w:val="20"/>
                <w:szCs w:val="20"/>
              </w:rPr>
              <w:t>&lt; 5</w:t>
            </w:r>
            <w:proofErr w:type="gramEnd"/>
            <w:r w:rsidRPr="00605B75">
              <w:rPr>
                <w:rFonts w:ascii="Times New Roman" w:hAnsi="Times New Roman" w:cs="Times New Roman"/>
                <w:sz w:val="20"/>
                <w:szCs w:val="20"/>
              </w:rPr>
              <w:t xml:space="preserve"> anos</w:t>
            </w:r>
          </w:p>
        </w:tc>
        <w:tc>
          <w:tcPr>
            <w:tcW w:w="236" w:type="dxa"/>
          </w:tcPr>
          <w:p w14:paraId="47E57C44" w14:textId="77777777" w:rsidR="000B30BD" w:rsidRPr="00605B75" w:rsidRDefault="000B30BD" w:rsidP="000B30BD">
            <w:pPr>
              <w:jc w:val="center"/>
              <w:rPr>
                <w:rFonts w:ascii="Times New Roman" w:hAnsi="Times New Roman" w:cs="Times New Roman"/>
                <w:sz w:val="20"/>
                <w:szCs w:val="20"/>
              </w:rPr>
            </w:pPr>
          </w:p>
        </w:tc>
        <w:tc>
          <w:tcPr>
            <w:tcW w:w="1362" w:type="dxa"/>
            <w:gridSpan w:val="5"/>
          </w:tcPr>
          <w:p w14:paraId="49DD090E" w14:textId="77777777" w:rsidR="000B30BD" w:rsidRPr="00605B75" w:rsidRDefault="000B30BD" w:rsidP="000B30BD">
            <w:pPr>
              <w:jc w:val="center"/>
              <w:rPr>
                <w:rFonts w:ascii="Times New Roman" w:hAnsi="Times New Roman" w:cs="Times New Roman"/>
                <w:sz w:val="20"/>
                <w:szCs w:val="20"/>
              </w:rPr>
            </w:pPr>
            <w:r w:rsidRPr="00605B75">
              <w:rPr>
                <w:rFonts w:ascii="Times New Roman" w:hAnsi="Times New Roman" w:cs="Times New Roman"/>
                <w:sz w:val="20"/>
                <w:szCs w:val="20"/>
              </w:rPr>
              <w:t xml:space="preserve">6 – 15 </w:t>
            </w:r>
            <w:proofErr w:type="gramStart"/>
            <w:r w:rsidRPr="00605B75">
              <w:rPr>
                <w:rFonts w:ascii="Times New Roman" w:hAnsi="Times New Roman" w:cs="Times New Roman"/>
                <w:sz w:val="20"/>
                <w:szCs w:val="20"/>
              </w:rPr>
              <w:t>anos</w:t>
            </w:r>
            <w:proofErr w:type="gramEnd"/>
          </w:p>
        </w:tc>
        <w:tc>
          <w:tcPr>
            <w:tcW w:w="236" w:type="dxa"/>
          </w:tcPr>
          <w:p w14:paraId="3FB13B72" w14:textId="77777777" w:rsidR="000B30BD" w:rsidRPr="00605B75" w:rsidRDefault="000B30BD" w:rsidP="000B30BD">
            <w:pPr>
              <w:jc w:val="center"/>
              <w:rPr>
                <w:rFonts w:ascii="Times New Roman" w:hAnsi="Times New Roman" w:cs="Times New Roman"/>
                <w:sz w:val="20"/>
                <w:szCs w:val="20"/>
              </w:rPr>
            </w:pPr>
          </w:p>
        </w:tc>
        <w:tc>
          <w:tcPr>
            <w:tcW w:w="1257" w:type="dxa"/>
            <w:gridSpan w:val="6"/>
          </w:tcPr>
          <w:p w14:paraId="0D426AB2" w14:textId="77777777" w:rsidR="000B30BD" w:rsidRPr="00605B75" w:rsidRDefault="000B30BD" w:rsidP="000B30BD">
            <w:pPr>
              <w:jc w:val="center"/>
              <w:rPr>
                <w:rFonts w:ascii="Times New Roman" w:hAnsi="Times New Roman" w:cs="Times New Roman"/>
                <w:sz w:val="20"/>
                <w:szCs w:val="20"/>
              </w:rPr>
            </w:pPr>
            <w:r w:rsidRPr="00605B75">
              <w:rPr>
                <w:rFonts w:ascii="Times New Roman" w:hAnsi="Times New Roman" w:cs="Times New Roman"/>
                <w:sz w:val="20"/>
                <w:szCs w:val="20"/>
              </w:rPr>
              <w:t xml:space="preserve">16 – 25 </w:t>
            </w:r>
            <w:proofErr w:type="gramStart"/>
            <w:r w:rsidRPr="00605B75">
              <w:rPr>
                <w:rFonts w:ascii="Times New Roman" w:hAnsi="Times New Roman" w:cs="Times New Roman"/>
                <w:sz w:val="20"/>
                <w:szCs w:val="20"/>
              </w:rPr>
              <w:t>anos</w:t>
            </w:r>
            <w:proofErr w:type="gramEnd"/>
          </w:p>
        </w:tc>
        <w:tc>
          <w:tcPr>
            <w:tcW w:w="236" w:type="dxa"/>
            <w:gridSpan w:val="2"/>
          </w:tcPr>
          <w:p w14:paraId="4803DFD1" w14:textId="77777777" w:rsidR="000B30BD" w:rsidRPr="00605B75" w:rsidRDefault="000B30BD" w:rsidP="000B30BD">
            <w:pPr>
              <w:jc w:val="center"/>
              <w:rPr>
                <w:rFonts w:ascii="Times New Roman" w:hAnsi="Times New Roman" w:cs="Times New Roman"/>
                <w:sz w:val="20"/>
                <w:szCs w:val="20"/>
              </w:rPr>
            </w:pPr>
          </w:p>
        </w:tc>
        <w:tc>
          <w:tcPr>
            <w:tcW w:w="1205" w:type="dxa"/>
            <w:gridSpan w:val="6"/>
          </w:tcPr>
          <w:p w14:paraId="57AE34C2" w14:textId="77777777" w:rsidR="000B30BD" w:rsidRPr="00605B75" w:rsidRDefault="000B30BD" w:rsidP="000B30BD">
            <w:pPr>
              <w:jc w:val="center"/>
              <w:rPr>
                <w:rFonts w:ascii="Times New Roman" w:hAnsi="Times New Roman" w:cs="Times New Roman"/>
                <w:sz w:val="20"/>
                <w:szCs w:val="20"/>
              </w:rPr>
            </w:pPr>
            <w:r w:rsidRPr="00605B75">
              <w:rPr>
                <w:rFonts w:ascii="Times New Roman" w:hAnsi="Times New Roman" w:cs="Times New Roman"/>
                <w:sz w:val="20"/>
                <w:szCs w:val="20"/>
              </w:rPr>
              <w:t xml:space="preserve">26 – 35 </w:t>
            </w:r>
            <w:proofErr w:type="gramStart"/>
            <w:r w:rsidRPr="00605B75">
              <w:rPr>
                <w:rFonts w:ascii="Times New Roman" w:hAnsi="Times New Roman" w:cs="Times New Roman"/>
                <w:sz w:val="20"/>
                <w:szCs w:val="20"/>
              </w:rPr>
              <w:t>anos</w:t>
            </w:r>
            <w:proofErr w:type="gramEnd"/>
          </w:p>
        </w:tc>
        <w:tc>
          <w:tcPr>
            <w:tcW w:w="236" w:type="dxa"/>
            <w:gridSpan w:val="2"/>
          </w:tcPr>
          <w:p w14:paraId="512ADC87" w14:textId="77777777" w:rsidR="000B30BD" w:rsidRPr="00605B75" w:rsidRDefault="000B30BD" w:rsidP="000B30BD">
            <w:pPr>
              <w:jc w:val="center"/>
              <w:rPr>
                <w:rFonts w:ascii="Times New Roman" w:hAnsi="Times New Roman" w:cs="Times New Roman"/>
                <w:sz w:val="20"/>
                <w:szCs w:val="20"/>
              </w:rPr>
            </w:pPr>
          </w:p>
        </w:tc>
        <w:tc>
          <w:tcPr>
            <w:tcW w:w="1180" w:type="dxa"/>
            <w:gridSpan w:val="6"/>
          </w:tcPr>
          <w:p w14:paraId="745B1004" w14:textId="77777777" w:rsidR="000B30BD" w:rsidRPr="00605B75" w:rsidRDefault="000B30BD" w:rsidP="000B30BD">
            <w:pPr>
              <w:jc w:val="center"/>
              <w:rPr>
                <w:rFonts w:ascii="Times New Roman" w:hAnsi="Times New Roman" w:cs="Times New Roman"/>
                <w:sz w:val="20"/>
                <w:szCs w:val="20"/>
              </w:rPr>
            </w:pPr>
            <w:r w:rsidRPr="00605B75">
              <w:rPr>
                <w:rFonts w:ascii="Times New Roman" w:hAnsi="Times New Roman" w:cs="Times New Roman"/>
                <w:sz w:val="20"/>
                <w:szCs w:val="20"/>
              </w:rPr>
              <w:t xml:space="preserve">&gt; </w:t>
            </w:r>
            <w:proofErr w:type="gramStart"/>
            <w:r w:rsidRPr="00605B75">
              <w:rPr>
                <w:rFonts w:ascii="Times New Roman" w:hAnsi="Times New Roman" w:cs="Times New Roman"/>
                <w:sz w:val="20"/>
                <w:szCs w:val="20"/>
              </w:rPr>
              <w:t>de</w:t>
            </w:r>
            <w:proofErr w:type="gramEnd"/>
            <w:r w:rsidRPr="00605B75">
              <w:rPr>
                <w:rFonts w:ascii="Times New Roman" w:hAnsi="Times New Roman" w:cs="Times New Roman"/>
                <w:sz w:val="20"/>
                <w:szCs w:val="20"/>
              </w:rPr>
              <w:t xml:space="preserve"> 36 anos</w:t>
            </w:r>
          </w:p>
          <w:p w14:paraId="648255A6" w14:textId="77777777" w:rsidR="000B30BD" w:rsidRPr="00605B75" w:rsidRDefault="000B30BD" w:rsidP="000B30BD">
            <w:pPr>
              <w:jc w:val="center"/>
              <w:rPr>
                <w:rFonts w:ascii="Times New Roman" w:hAnsi="Times New Roman" w:cs="Times New Roman"/>
                <w:sz w:val="20"/>
                <w:szCs w:val="20"/>
              </w:rPr>
            </w:pPr>
          </w:p>
        </w:tc>
        <w:tc>
          <w:tcPr>
            <w:tcW w:w="238" w:type="dxa"/>
            <w:gridSpan w:val="2"/>
          </w:tcPr>
          <w:p w14:paraId="771CA63B" w14:textId="77777777" w:rsidR="000B30BD" w:rsidRPr="00605B75" w:rsidRDefault="000B30BD" w:rsidP="000B30BD">
            <w:pPr>
              <w:rPr>
                <w:rFonts w:ascii="Times New Roman" w:hAnsi="Times New Roman" w:cs="Times New Roman"/>
                <w:sz w:val="20"/>
                <w:szCs w:val="20"/>
              </w:rPr>
            </w:pPr>
          </w:p>
        </w:tc>
      </w:tr>
      <w:tr w:rsidR="000B30BD" w:rsidRPr="00605B75" w14:paraId="0E3B9679" w14:textId="77777777" w:rsidTr="000B30BD">
        <w:trPr>
          <w:gridAfter w:val="1"/>
          <w:wAfter w:w="101" w:type="dxa"/>
        </w:trPr>
        <w:tc>
          <w:tcPr>
            <w:tcW w:w="1280" w:type="dxa"/>
            <w:gridSpan w:val="5"/>
          </w:tcPr>
          <w:p w14:paraId="3424E5E5" w14:textId="77777777" w:rsidR="000B30BD" w:rsidRPr="00605B75" w:rsidRDefault="000B30BD" w:rsidP="000B30BD">
            <w:pPr>
              <w:rPr>
                <w:rFonts w:ascii="Times New Roman" w:hAnsi="Times New Roman" w:cs="Times New Roman"/>
                <w:sz w:val="6"/>
                <w:szCs w:val="6"/>
              </w:rPr>
            </w:pPr>
          </w:p>
        </w:tc>
        <w:tc>
          <w:tcPr>
            <w:tcW w:w="236" w:type="dxa"/>
          </w:tcPr>
          <w:p w14:paraId="06944914" w14:textId="77777777" w:rsidR="000B30BD" w:rsidRPr="00605B75" w:rsidRDefault="000B30BD" w:rsidP="000B30BD">
            <w:pPr>
              <w:rPr>
                <w:rFonts w:ascii="Times New Roman" w:hAnsi="Times New Roman" w:cs="Times New Roman"/>
                <w:sz w:val="6"/>
                <w:szCs w:val="6"/>
              </w:rPr>
            </w:pPr>
          </w:p>
        </w:tc>
        <w:tc>
          <w:tcPr>
            <w:tcW w:w="1362" w:type="dxa"/>
            <w:gridSpan w:val="5"/>
          </w:tcPr>
          <w:p w14:paraId="01C4314D" w14:textId="77777777" w:rsidR="000B30BD" w:rsidRPr="00605B75" w:rsidRDefault="000B30BD" w:rsidP="000B30BD">
            <w:pPr>
              <w:rPr>
                <w:rFonts w:ascii="Times New Roman" w:hAnsi="Times New Roman" w:cs="Times New Roman"/>
                <w:sz w:val="6"/>
                <w:szCs w:val="6"/>
              </w:rPr>
            </w:pPr>
          </w:p>
        </w:tc>
        <w:tc>
          <w:tcPr>
            <w:tcW w:w="236" w:type="dxa"/>
          </w:tcPr>
          <w:p w14:paraId="5EA410D1" w14:textId="77777777" w:rsidR="000B30BD" w:rsidRPr="00605B75" w:rsidRDefault="000B30BD" w:rsidP="000B30BD">
            <w:pPr>
              <w:rPr>
                <w:rFonts w:ascii="Times New Roman" w:hAnsi="Times New Roman" w:cs="Times New Roman"/>
                <w:sz w:val="6"/>
                <w:szCs w:val="6"/>
              </w:rPr>
            </w:pPr>
          </w:p>
        </w:tc>
        <w:tc>
          <w:tcPr>
            <w:tcW w:w="1180" w:type="dxa"/>
            <w:gridSpan w:val="5"/>
          </w:tcPr>
          <w:p w14:paraId="57260475" w14:textId="77777777" w:rsidR="000B30BD" w:rsidRPr="00605B75" w:rsidRDefault="000B30BD" w:rsidP="000B30BD">
            <w:pPr>
              <w:rPr>
                <w:rFonts w:ascii="Times New Roman" w:hAnsi="Times New Roman" w:cs="Times New Roman"/>
                <w:sz w:val="6"/>
                <w:szCs w:val="6"/>
              </w:rPr>
            </w:pPr>
          </w:p>
        </w:tc>
        <w:tc>
          <w:tcPr>
            <w:tcW w:w="237" w:type="dxa"/>
            <w:gridSpan w:val="2"/>
          </w:tcPr>
          <w:p w14:paraId="6885E7E0" w14:textId="77777777" w:rsidR="000B30BD" w:rsidRPr="00605B75" w:rsidRDefault="000B30BD" w:rsidP="000B30BD">
            <w:pPr>
              <w:rPr>
                <w:rFonts w:ascii="Times New Roman" w:hAnsi="Times New Roman" w:cs="Times New Roman"/>
                <w:sz w:val="6"/>
                <w:szCs w:val="6"/>
              </w:rPr>
            </w:pPr>
          </w:p>
        </w:tc>
        <w:tc>
          <w:tcPr>
            <w:tcW w:w="1180" w:type="dxa"/>
            <w:gridSpan w:val="6"/>
          </w:tcPr>
          <w:p w14:paraId="741D6160" w14:textId="77777777" w:rsidR="000B30BD" w:rsidRPr="00605B75" w:rsidRDefault="000B30BD" w:rsidP="000B30BD">
            <w:pPr>
              <w:rPr>
                <w:rFonts w:ascii="Times New Roman" w:hAnsi="Times New Roman" w:cs="Times New Roman"/>
                <w:sz w:val="6"/>
                <w:szCs w:val="6"/>
              </w:rPr>
            </w:pPr>
          </w:p>
        </w:tc>
        <w:tc>
          <w:tcPr>
            <w:tcW w:w="236" w:type="dxa"/>
            <w:gridSpan w:val="2"/>
          </w:tcPr>
          <w:p w14:paraId="262D9A62" w14:textId="77777777" w:rsidR="000B30BD" w:rsidRPr="00605B75" w:rsidRDefault="000B30BD" w:rsidP="000B30BD">
            <w:pPr>
              <w:rPr>
                <w:rFonts w:ascii="Times New Roman" w:hAnsi="Times New Roman" w:cs="Times New Roman"/>
                <w:sz w:val="6"/>
                <w:szCs w:val="6"/>
              </w:rPr>
            </w:pPr>
          </w:p>
        </w:tc>
        <w:tc>
          <w:tcPr>
            <w:tcW w:w="1180" w:type="dxa"/>
            <w:gridSpan w:val="6"/>
          </w:tcPr>
          <w:p w14:paraId="3E887AD7" w14:textId="77777777" w:rsidR="000B30BD" w:rsidRPr="00605B75" w:rsidRDefault="000B30BD" w:rsidP="000B30BD">
            <w:pPr>
              <w:rPr>
                <w:rFonts w:ascii="Times New Roman" w:hAnsi="Times New Roman" w:cs="Times New Roman"/>
                <w:sz w:val="6"/>
                <w:szCs w:val="6"/>
              </w:rPr>
            </w:pPr>
          </w:p>
        </w:tc>
        <w:tc>
          <w:tcPr>
            <w:tcW w:w="238" w:type="dxa"/>
            <w:gridSpan w:val="2"/>
          </w:tcPr>
          <w:p w14:paraId="14DD70C3" w14:textId="77777777" w:rsidR="000B30BD" w:rsidRPr="00605B75" w:rsidRDefault="000B30BD" w:rsidP="000B30BD">
            <w:pPr>
              <w:rPr>
                <w:rFonts w:ascii="Times New Roman" w:hAnsi="Times New Roman" w:cs="Times New Roman"/>
                <w:sz w:val="6"/>
                <w:szCs w:val="6"/>
              </w:rPr>
            </w:pPr>
          </w:p>
        </w:tc>
      </w:tr>
      <w:tr w:rsidR="000B30BD" w:rsidRPr="00605B75" w14:paraId="3C9B1060" w14:textId="77777777" w:rsidTr="000B30BD">
        <w:trPr>
          <w:gridAfter w:val="1"/>
          <w:wAfter w:w="96" w:type="dxa"/>
        </w:trPr>
        <w:tc>
          <w:tcPr>
            <w:tcW w:w="236" w:type="dxa"/>
          </w:tcPr>
          <w:p w14:paraId="1F086B30"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2104D201"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50F9215E" w14:textId="77777777" w:rsidR="000B30BD" w:rsidRPr="00605B75" w:rsidRDefault="000B30BD" w:rsidP="000B30BD">
            <w:pPr>
              <w:rPr>
                <w:rFonts w:ascii="Times New Roman" w:hAnsi="Times New Roman" w:cs="Times New Roman"/>
              </w:rPr>
            </w:pPr>
          </w:p>
        </w:tc>
        <w:tc>
          <w:tcPr>
            <w:tcW w:w="236" w:type="dxa"/>
            <w:tcBorders>
              <w:left w:val="single" w:sz="4" w:space="0" w:color="auto"/>
            </w:tcBorders>
          </w:tcPr>
          <w:p w14:paraId="0081E50D" w14:textId="77777777" w:rsidR="000B30BD" w:rsidRPr="00605B75" w:rsidRDefault="000B30BD" w:rsidP="000B30BD">
            <w:pPr>
              <w:rPr>
                <w:rFonts w:ascii="Times New Roman" w:hAnsi="Times New Roman" w:cs="Times New Roman"/>
              </w:rPr>
            </w:pPr>
          </w:p>
        </w:tc>
        <w:tc>
          <w:tcPr>
            <w:tcW w:w="336" w:type="dxa"/>
          </w:tcPr>
          <w:p w14:paraId="123CC54B" w14:textId="77777777" w:rsidR="000B30BD" w:rsidRPr="00605B75" w:rsidRDefault="000B30BD" w:rsidP="000B30BD">
            <w:pPr>
              <w:rPr>
                <w:rFonts w:ascii="Times New Roman" w:hAnsi="Times New Roman" w:cs="Times New Roman"/>
              </w:rPr>
            </w:pPr>
          </w:p>
        </w:tc>
        <w:tc>
          <w:tcPr>
            <w:tcW w:w="236" w:type="dxa"/>
          </w:tcPr>
          <w:p w14:paraId="4069901C" w14:textId="77777777" w:rsidR="000B30BD" w:rsidRPr="00605B75" w:rsidRDefault="000B30BD" w:rsidP="000B30BD">
            <w:pPr>
              <w:rPr>
                <w:rFonts w:ascii="Times New Roman" w:hAnsi="Times New Roman" w:cs="Times New Roman"/>
              </w:rPr>
            </w:pPr>
          </w:p>
        </w:tc>
        <w:tc>
          <w:tcPr>
            <w:tcW w:w="236" w:type="dxa"/>
          </w:tcPr>
          <w:p w14:paraId="2CCA5A8D"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6A00A33E"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3583816D" w14:textId="77777777" w:rsidR="000B30BD" w:rsidRPr="00605B75" w:rsidRDefault="000B30BD" w:rsidP="000B30BD">
            <w:pPr>
              <w:rPr>
                <w:rFonts w:ascii="Times New Roman" w:hAnsi="Times New Roman" w:cs="Times New Roman"/>
              </w:rPr>
            </w:pPr>
          </w:p>
        </w:tc>
        <w:tc>
          <w:tcPr>
            <w:tcW w:w="236" w:type="dxa"/>
            <w:tcBorders>
              <w:left w:val="single" w:sz="4" w:space="0" w:color="auto"/>
            </w:tcBorders>
          </w:tcPr>
          <w:p w14:paraId="11090EC3" w14:textId="77777777" w:rsidR="000B30BD" w:rsidRPr="00605B75" w:rsidRDefault="000B30BD" w:rsidP="000B30BD">
            <w:pPr>
              <w:rPr>
                <w:rFonts w:ascii="Times New Roman" w:hAnsi="Times New Roman" w:cs="Times New Roman"/>
              </w:rPr>
            </w:pPr>
          </w:p>
        </w:tc>
        <w:tc>
          <w:tcPr>
            <w:tcW w:w="418" w:type="dxa"/>
          </w:tcPr>
          <w:p w14:paraId="2388125A" w14:textId="77777777" w:rsidR="000B30BD" w:rsidRPr="00605B75" w:rsidRDefault="000B30BD" w:rsidP="000B30BD">
            <w:pPr>
              <w:rPr>
                <w:rFonts w:ascii="Times New Roman" w:hAnsi="Times New Roman" w:cs="Times New Roman"/>
              </w:rPr>
            </w:pPr>
          </w:p>
        </w:tc>
        <w:tc>
          <w:tcPr>
            <w:tcW w:w="236" w:type="dxa"/>
          </w:tcPr>
          <w:p w14:paraId="3634D36C" w14:textId="77777777" w:rsidR="000B30BD" w:rsidRPr="00605B75" w:rsidRDefault="000B30BD" w:rsidP="000B30BD">
            <w:pPr>
              <w:rPr>
                <w:rFonts w:ascii="Times New Roman" w:hAnsi="Times New Roman" w:cs="Times New Roman"/>
              </w:rPr>
            </w:pPr>
          </w:p>
        </w:tc>
        <w:tc>
          <w:tcPr>
            <w:tcW w:w="236" w:type="dxa"/>
          </w:tcPr>
          <w:p w14:paraId="239FB013"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40329A93"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7060D2CA" w14:textId="77777777" w:rsidR="000B30BD" w:rsidRPr="00605B75" w:rsidRDefault="000B30BD" w:rsidP="000B30BD">
            <w:pPr>
              <w:rPr>
                <w:rFonts w:ascii="Times New Roman" w:hAnsi="Times New Roman" w:cs="Times New Roman"/>
              </w:rPr>
            </w:pPr>
          </w:p>
        </w:tc>
        <w:tc>
          <w:tcPr>
            <w:tcW w:w="236" w:type="dxa"/>
            <w:tcBorders>
              <w:left w:val="single" w:sz="4" w:space="0" w:color="auto"/>
            </w:tcBorders>
          </w:tcPr>
          <w:p w14:paraId="4D8383F9" w14:textId="77777777" w:rsidR="000B30BD" w:rsidRPr="00605B75" w:rsidRDefault="000B30BD" w:rsidP="000B30BD">
            <w:pPr>
              <w:rPr>
                <w:rFonts w:ascii="Times New Roman" w:hAnsi="Times New Roman" w:cs="Times New Roman"/>
              </w:rPr>
            </w:pPr>
          </w:p>
        </w:tc>
        <w:tc>
          <w:tcPr>
            <w:tcW w:w="236" w:type="dxa"/>
          </w:tcPr>
          <w:p w14:paraId="496AB336" w14:textId="77777777" w:rsidR="000B30BD" w:rsidRPr="00605B75" w:rsidRDefault="000B30BD" w:rsidP="000B30BD">
            <w:pPr>
              <w:rPr>
                <w:rFonts w:ascii="Times New Roman" w:hAnsi="Times New Roman" w:cs="Times New Roman"/>
              </w:rPr>
            </w:pPr>
          </w:p>
        </w:tc>
        <w:tc>
          <w:tcPr>
            <w:tcW w:w="242" w:type="dxa"/>
            <w:gridSpan w:val="2"/>
          </w:tcPr>
          <w:p w14:paraId="1D69EA99" w14:textId="77777777" w:rsidR="000B30BD" w:rsidRPr="00605B75" w:rsidRDefault="000B30BD" w:rsidP="000B30BD">
            <w:pPr>
              <w:rPr>
                <w:rFonts w:ascii="Times New Roman" w:hAnsi="Times New Roman" w:cs="Times New Roman"/>
              </w:rPr>
            </w:pPr>
          </w:p>
        </w:tc>
        <w:tc>
          <w:tcPr>
            <w:tcW w:w="236" w:type="dxa"/>
            <w:gridSpan w:val="2"/>
          </w:tcPr>
          <w:p w14:paraId="0359AA1B"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21DF7BF7"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15A38860" w14:textId="77777777" w:rsidR="000B30BD" w:rsidRPr="00605B75" w:rsidRDefault="000B30BD" w:rsidP="000B30B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3DB395F4" w14:textId="77777777" w:rsidR="000B30BD" w:rsidRPr="00605B75" w:rsidRDefault="000B30BD" w:rsidP="000B30BD">
            <w:pPr>
              <w:rPr>
                <w:rFonts w:ascii="Times New Roman" w:hAnsi="Times New Roman" w:cs="Times New Roman"/>
              </w:rPr>
            </w:pPr>
          </w:p>
        </w:tc>
        <w:tc>
          <w:tcPr>
            <w:tcW w:w="236" w:type="dxa"/>
          </w:tcPr>
          <w:p w14:paraId="2D8C8BA2" w14:textId="77777777" w:rsidR="000B30BD" w:rsidRPr="00605B75" w:rsidRDefault="000B30BD" w:rsidP="000B30BD">
            <w:pPr>
              <w:rPr>
                <w:rFonts w:ascii="Times New Roman" w:hAnsi="Times New Roman" w:cs="Times New Roman"/>
              </w:rPr>
            </w:pPr>
          </w:p>
        </w:tc>
        <w:tc>
          <w:tcPr>
            <w:tcW w:w="236" w:type="dxa"/>
            <w:gridSpan w:val="2"/>
          </w:tcPr>
          <w:p w14:paraId="03D57F1A" w14:textId="77777777" w:rsidR="000B30BD" w:rsidRPr="00605B75" w:rsidRDefault="000B30BD" w:rsidP="000B30BD">
            <w:pPr>
              <w:rPr>
                <w:rFonts w:ascii="Times New Roman" w:hAnsi="Times New Roman" w:cs="Times New Roman"/>
              </w:rPr>
            </w:pPr>
          </w:p>
        </w:tc>
        <w:tc>
          <w:tcPr>
            <w:tcW w:w="236" w:type="dxa"/>
            <w:gridSpan w:val="2"/>
          </w:tcPr>
          <w:p w14:paraId="3079B33B"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47DDAD68"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1E5259DB" w14:textId="77777777" w:rsidR="000B30BD" w:rsidRPr="00605B75" w:rsidRDefault="000B30BD" w:rsidP="000B30BD">
            <w:pPr>
              <w:rPr>
                <w:rFonts w:ascii="Times New Roman" w:hAnsi="Times New Roman" w:cs="Times New Roman"/>
              </w:rPr>
            </w:pPr>
          </w:p>
        </w:tc>
        <w:tc>
          <w:tcPr>
            <w:tcW w:w="236" w:type="dxa"/>
            <w:tcBorders>
              <w:left w:val="single" w:sz="4" w:space="0" w:color="auto"/>
            </w:tcBorders>
          </w:tcPr>
          <w:p w14:paraId="584DEFB0" w14:textId="77777777" w:rsidR="000B30BD" w:rsidRPr="00605B75" w:rsidRDefault="000B30BD" w:rsidP="000B30BD">
            <w:pPr>
              <w:rPr>
                <w:rFonts w:ascii="Times New Roman" w:hAnsi="Times New Roman" w:cs="Times New Roman"/>
              </w:rPr>
            </w:pPr>
          </w:p>
        </w:tc>
        <w:tc>
          <w:tcPr>
            <w:tcW w:w="236" w:type="dxa"/>
          </w:tcPr>
          <w:p w14:paraId="40F11791" w14:textId="77777777" w:rsidR="000B30BD" w:rsidRPr="00605B75" w:rsidRDefault="000B30BD" w:rsidP="000B30BD">
            <w:pPr>
              <w:rPr>
                <w:rFonts w:ascii="Times New Roman" w:hAnsi="Times New Roman" w:cs="Times New Roman"/>
              </w:rPr>
            </w:pPr>
          </w:p>
        </w:tc>
        <w:tc>
          <w:tcPr>
            <w:tcW w:w="238" w:type="dxa"/>
            <w:gridSpan w:val="2"/>
          </w:tcPr>
          <w:p w14:paraId="7C21ED57" w14:textId="77777777" w:rsidR="000B30BD" w:rsidRPr="00605B75" w:rsidRDefault="000B30BD" w:rsidP="000B30BD">
            <w:pPr>
              <w:rPr>
                <w:rFonts w:ascii="Times New Roman" w:hAnsi="Times New Roman" w:cs="Times New Roman"/>
              </w:rPr>
            </w:pPr>
          </w:p>
        </w:tc>
      </w:tr>
    </w:tbl>
    <w:p w14:paraId="23D010C3" w14:textId="77777777" w:rsidR="000B30BD" w:rsidRPr="00605B75" w:rsidRDefault="000B30BD" w:rsidP="000B30BD">
      <w:pPr>
        <w:spacing w:after="0"/>
        <w:rPr>
          <w:rFonts w:ascii="Times New Roman" w:hAnsi="Times New Roman" w:cs="Times New Roman"/>
        </w:rPr>
      </w:pPr>
    </w:p>
    <w:p w14:paraId="001FD32C" w14:textId="23CFA4B0" w:rsidR="000B30BD" w:rsidRPr="00605B75" w:rsidRDefault="00274329" w:rsidP="00274329">
      <w:pPr>
        <w:spacing w:after="0"/>
        <w:ind w:left="360"/>
        <w:rPr>
          <w:rFonts w:ascii="Times New Roman" w:hAnsi="Times New Roman" w:cs="Times New Roman"/>
        </w:rPr>
      </w:pPr>
      <w:r w:rsidRPr="00605B75">
        <w:rPr>
          <w:rFonts w:ascii="Times New Roman" w:hAnsi="Times New Roman" w:cs="Times New Roman"/>
        </w:rPr>
        <w:t xml:space="preserve">1.4. </w:t>
      </w:r>
      <w:r w:rsidR="000B30BD" w:rsidRPr="00605B75">
        <w:rPr>
          <w:rFonts w:ascii="Times New Roman" w:hAnsi="Times New Roman" w:cs="Times New Roman"/>
        </w:rPr>
        <w:t>Habilitações académicas</w:t>
      </w:r>
    </w:p>
    <w:p w14:paraId="5FF4F9A7" w14:textId="77777777" w:rsidR="000B30BD" w:rsidRPr="00605B75" w:rsidRDefault="000B30BD" w:rsidP="000B30BD">
      <w:pPr>
        <w:spacing w:after="0"/>
        <w:rPr>
          <w:rFonts w:ascii="Times New Roman" w:hAnsi="Times New Roman" w:cs="Times New Roman"/>
          <w:sz w:val="10"/>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363"/>
        <w:gridCol w:w="236"/>
        <w:gridCol w:w="331"/>
      </w:tblGrid>
      <w:tr w:rsidR="000B30BD" w:rsidRPr="00605B75" w14:paraId="2EB5910F" w14:textId="77777777" w:rsidTr="000B30BD">
        <w:trPr>
          <w:gridAfter w:val="1"/>
          <w:wAfter w:w="331" w:type="dxa"/>
        </w:trPr>
        <w:tc>
          <w:tcPr>
            <w:tcW w:w="1280" w:type="dxa"/>
            <w:gridSpan w:val="5"/>
          </w:tcPr>
          <w:p w14:paraId="541A5E20" w14:textId="77777777" w:rsidR="000B30BD" w:rsidRPr="00605B75" w:rsidRDefault="000B30BD" w:rsidP="000B30BD">
            <w:pPr>
              <w:jc w:val="center"/>
              <w:rPr>
                <w:rFonts w:ascii="Times New Roman" w:hAnsi="Times New Roman" w:cs="Times New Roman"/>
                <w:sz w:val="20"/>
                <w:szCs w:val="20"/>
              </w:rPr>
            </w:pPr>
            <w:r w:rsidRPr="00605B75">
              <w:rPr>
                <w:rFonts w:ascii="Times New Roman" w:hAnsi="Times New Roman" w:cs="Times New Roman"/>
                <w:sz w:val="20"/>
                <w:szCs w:val="20"/>
              </w:rPr>
              <w:t>Bacharelato</w:t>
            </w:r>
          </w:p>
        </w:tc>
        <w:tc>
          <w:tcPr>
            <w:tcW w:w="236" w:type="dxa"/>
          </w:tcPr>
          <w:p w14:paraId="1299CD6A" w14:textId="77777777" w:rsidR="000B30BD" w:rsidRPr="00605B75" w:rsidRDefault="000B30BD" w:rsidP="000B30BD">
            <w:pPr>
              <w:jc w:val="center"/>
              <w:rPr>
                <w:rFonts w:ascii="Times New Roman" w:hAnsi="Times New Roman" w:cs="Times New Roman"/>
                <w:sz w:val="20"/>
                <w:szCs w:val="20"/>
              </w:rPr>
            </w:pPr>
          </w:p>
        </w:tc>
        <w:tc>
          <w:tcPr>
            <w:tcW w:w="1362" w:type="dxa"/>
            <w:gridSpan w:val="5"/>
          </w:tcPr>
          <w:p w14:paraId="316A228B" w14:textId="77777777" w:rsidR="000B30BD" w:rsidRPr="00605B75" w:rsidRDefault="000B30BD" w:rsidP="000B30BD">
            <w:pPr>
              <w:jc w:val="center"/>
              <w:rPr>
                <w:rFonts w:ascii="Times New Roman" w:hAnsi="Times New Roman" w:cs="Times New Roman"/>
                <w:sz w:val="20"/>
                <w:szCs w:val="20"/>
              </w:rPr>
            </w:pPr>
            <w:r w:rsidRPr="00605B75">
              <w:rPr>
                <w:rFonts w:ascii="Times New Roman" w:hAnsi="Times New Roman" w:cs="Times New Roman"/>
                <w:sz w:val="20"/>
                <w:szCs w:val="20"/>
              </w:rPr>
              <w:t>Licenciatura</w:t>
            </w:r>
          </w:p>
        </w:tc>
        <w:tc>
          <w:tcPr>
            <w:tcW w:w="236" w:type="dxa"/>
          </w:tcPr>
          <w:p w14:paraId="4FBBE977" w14:textId="77777777" w:rsidR="000B30BD" w:rsidRPr="00605B75" w:rsidRDefault="000B30BD" w:rsidP="000B30BD">
            <w:pPr>
              <w:jc w:val="center"/>
              <w:rPr>
                <w:rFonts w:ascii="Times New Roman" w:hAnsi="Times New Roman" w:cs="Times New Roman"/>
                <w:sz w:val="20"/>
                <w:szCs w:val="20"/>
              </w:rPr>
            </w:pPr>
          </w:p>
        </w:tc>
        <w:tc>
          <w:tcPr>
            <w:tcW w:w="1257" w:type="dxa"/>
            <w:gridSpan w:val="6"/>
          </w:tcPr>
          <w:p w14:paraId="76F85231" w14:textId="77777777" w:rsidR="000B30BD" w:rsidRPr="00605B75" w:rsidRDefault="000B30BD" w:rsidP="000B30BD">
            <w:pPr>
              <w:jc w:val="center"/>
              <w:rPr>
                <w:rFonts w:ascii="Times New Roman" w:hAnsi="Times New Roman" w:cs="Times New Roman"/>
                <w:sz w:val="20"/>
                <w:szCs w:val="20"/>
              </w:rPr>
            </w:pPr>
            <w:r w:rsidRPr="00605B75">
              <w:rPr>
                <w:rFonts w:ascii="Times New Roman" w:hAnsi="Times New Roman" w:cs="Times New Roman"/>
                <w:sz w:val="20"/>
                <w:szCs w:val="20"/>
              </w:rPr>
              <w:t>Mestrado</w:t>
            </w:r>
          </w:p>
        </w:tc>
        <w:tc>
          <w:tcPr>
            <w:tcW w:w="236" w:type="dxa"/>
            <w:gridSpan w:val="2"/>
          </w:tcPr>
          <w:p w14:paraId="2F762B72" w14:textId="77777777" w:rsidR="000B30BD" w:rsidRPr="00605B75" w:rsidRDefault="000B30BD" w:rsidP="000B30BD">
            <w:pPr>
              <w:jc w:val="center"/>
              <w:rPr>
                <w:rFonts w:ascii="Times New Roman" w:hAnsi="Times New Roman" w:cs="Times New Roman"/>
                <w:sz w:val="20"/>
                <w:szCs w:val="20"/>
              </w:rPr>
            </w:pPr>
          </w:p>
        </w:tc>
        <w:tc>
          <w:tcPr>
            <w:tcW w:w="1472" w:type="dxa"/>
            <w:gridSpan w:val="6"/>
          </w:tcPr>
          <w:p w14:paraId="636D81D0" w14:textId="77777777" w:rsidR="000B30BD" w:rsidRPr="00605B75" w:rsidRDefault="000B30BD" w:rsidP="000B30BD">
            <w:pPr>
              <w:rPr>
                <w:rFonts w:ascii="Times New Roman" w:hAnsi="Times New Roman" w:cs="Times New Roman"/>
                <w:sz w:val="20"/>
                <w:szCs w:val="20"/>
              </w:rPr>
            </w:pPr>
            <w:r w:rsidRPr="00605B75">
              <w:rPr>
                <w:rFonts w:ascii="Times New Roman" w:hAnsi="Times New Roman" w:cs="Times New Roman"/>
                <w:sz w:val="20"/>
                <w:szCs w:val="20"/>
              </w:rPr>
              <w:t>Doutoramento</w:t>
            </w:r>
          </w:p>
        </w:tc>
        <w:tc>
          <w:tcPr>
            <w:tcW w:w="236" w:type="dxa"/>
          </w:tcPr>
          <w:p w14:paraId="7B19FAC0" w14:textId="77777777" w:rsidR="000B30BD" w:rsidRPr="00605B75" w:rsidRDefault="000B30BD" w:rsidP="000B30BD">
            <w:pPr>
              <w:jc w:val="center"/>
              <w:rPr>
                <w:rFonts w:ascii="Times New Roman" w:hAnsi="Times New Roman" w:cs="Times New Roman"/>
                <w:sz w:val="20"/>
                <w:szCs w:val="20"/>
              </w:rPr>
            </w:pPr>
          </w:p>
        </w:tc>
      </w:tr>
      <w:tr w:rsidR="000B30BD" w:rsidRPr="00605B75" w14:paraId="56DDD0E0" w14:textId="77777777" w:rsidTr="000B30BD">
        <w:tc>
          <w:tcPr>
            <w:tcW w:w="1280" w:type="dxa"/>
            <w:gridSpan w:val="5"/>
          </w:tcPr>
          <w:p w14:paraId="068AC94A" w14:textId="77777777" w:rsidR="000B30BD" w:rsidRPr="00605B75" w:rsidRDefault="000B30BD" w:rsidP="000B30BD">
            <w:pPr>
              <w:rPr>
                <w:rFonts w:ascii="Times New Roman" w:hAnsi="Times New Roman" w:cs="Times New Roman"/>
                <w:sz w:val="6"/>
                <w:szCs w:val="6"/>
              </w:rPr>
            </w:pPr>
          </w:p>
        </w:tc>
        <w:tc>
          <w:tcPr>
            <w:tcW w:w="236" w:type="dxa"/>
          </w:tcPr>
          <w:p w14:paraId="1558D162" w14:textId="77777777" w:rsidR="000B30BD" w:rsidRPr="00605B75" w:rsidRDefault="000B30BD" w:rsidP="000B30BD">
            <w:pPr>
              <w:rPr>
                <w:rFonts w:ascii="Times New Roman" w:hAnsi="Times New Roman" w:cs="Times New Roman"/>
                <w:sz w:val="6"/>
                <w:szCs w:val="6"/>
              </w:rPr>
            </w:pPr>
          </w:p>
        </w:tc>
        <w:tc>
          <w:tcPr>
            <w:tcW w:w="1362" w:type="dxa"/>
            <w:gridSpan w:val="5"/>
          </w:tcPr>
          <w:p w14:paraId="0B656A9B" w14:textId="77777777" w:rsidR="000B30BD" w:rsidRPr="00605B75" w:rsidRDefault="000B30BD" w:rsidP="000B30BD">
            <w:pPr>
              <w:rPr>
                <w:rFonts w:ascii="Times New Roman" w:hAnsi="Times New Roman" w:cs="Times New Roman"/>
                <w:sz w:val="6"/>
                <w:szCs w:val="6"/>
              </w:rPr>
            </w:pPr>
          </w:p>
        </w:tc>
        <w:tc>
          <w:tcPr>
            <w:tcW w:w="236" w:type="dxa"/>
          </w:tcPr>
          <w:p w14:paraId="4CB77328" w14:textId="77777777" w:rsidR="000B30BD" w:rsidRPr="00605B75" w:rsidRDefault="000B30BD" w:rsidP="000B30BD">
            <w:pPr>
              <w:rPr>
                <w:rFonts w:ascii="Times New Roman" w:hAnsi="Times New Roman" w:cs="Times New Roman"/>
                <w:sz w:val="6"/>
                <w:szCs w:val="6"/>
              </w:rPr>
            </w:pPr>
          </w:p>
        </w:tc>
        <w:tc>
          <w:tcPr>
            <w:tcW w:w="1180" w:type="dxa"/>
            <w:gridSpan w:val="5"/>
          </w:tcPr>
          <w:p w14:paraId="34C99DDF" w14:textId="77777777" w:rsidR="000B30BD" w:rsidRPr="00605B75" w:rsidRDefault="000B30BD" w:rsidP="000B30BD">
            <w:pPr>
              <w:rPr>
                <w:rFonts w:ascii="Times New Roman" w:hAnsi="Times New Roman" w:cs="Times New Roman"/>
                <w:sz w:val="6"/>
                <w:szCs w:val="6"/>
              </w:rPr>
            </w:pPr>
          </w:p>
        </w:tc>
        <w:tc>
          <w:tcPr>
            <w:tcW w:w="242" w:type="dxa"/>
            <w:gridSpan w:val="2"/>
          </w:tcPr>
          <w:p w14:paraId="35BA53C5" w14:textId="77777777" w:rsidR="000B30BD" w:rsidRPr="00605B75" w:rsidRDefault="000B30BD" w:rsidP="000B30BD">
            <w:pPr>
              <w:rPr>
                <w:rFonts w:ascii="Times New Roman" w:hAnsi="Times New Roman" w:cs="Times New Roman"/>
                <w:sz w:val="6"/>
                <w:szCs w:val="6"/>
              </w:rPr>
            </w:pPr>
          </w:p>
        </w:tc>
        <w:tc>
          <w:tcPr>
            <w:tcW w:w="1180" w:type="dxa"/>
            <w:gridSpan w:val="6"/>
          </w:tcPr>
          <w:p w14:paraId="482C8BA6" w14:textId="77777777" w:rsidR="000B30BD" w:rsidRPr="00605B75" w:rsidRDefault="000B30BD" w:rsidP="000B30BD">
            <w:pPr>
              <w:rPr>
                <w:rFonts w:ascii="Times New Roman" w:hAnsi="Times New Roman" w:cs="Times New Roman"/>
                <w:sz w:val="6"/>
                <w:szCs w:val="6"/>
              </w:rPr>
            </w:pPr>
          </w:p>
        </w:tc>
        <w:tc>
          <w:tcPr>
            <w:tcW w:w="930" w:type="dxa"/>
            <w:gridSpan w:val="3"/>
          </w:tcPr>
          <w:p w14:paraId="6FF64C66" w14:textId="77777777" w:rsidR="000B30BD" w:rsidRPr="00605B75" w:rsidRDefault="000B30BD" w:rsidP="000B30BD">
            <w:pPr>
              <w:rPr>
                <w:rFonts w:ascii="Times New Roman" w:hAnsi="Times New Roman" w:cs="Times New Roman"/>
                <w:sz w:val="6"/>
                <w:szCs w:val="6"/>
              </w:rPr>
            </w:pPr>
          </w:p>
        </w:tc>
      </w:tr>
      <w:tr w:rsidR="000B30BD" w:rsidRPr="00605B75" w14:paraId="38397B17" w14:textId="77777777" w:rsidTr="000B30BD">
        <w:tc>
          <w:tcPr>
            <w:tcW w:w="236" w:type="dxa"/>
          </w:tcPr>
          <w:p w14:paraId="16A309E7"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07BFA54F"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5E3578A0" w14:textId="77777777" w:rsidR="000B30BD" w:rsidRPr="00605B75" w:rsidRDefault="000B30BD" w:rsidP="000B30BD">
            <w:pPr>
              <w:rPr>
                <w:rFonts w:ascii="Times New Roman" w:hAnsi="Times New Roman" w:cs="Times New Roman"/>
              </w:rPr>
            </w:pPr>
          </w:p>
        </w:tc>
        <w:tc>
          <w:tcPr>
            <w:tcW w:w="236" w:type="dxa"/>
            <w:tcBorders>
              <w:left w:val="single" w:sz="4" w:space="0" w:color="auto"/>
            </w:tcBorders>
          </w:tcPr>
          <w:p w14:paraId="4461836B" w14:textId="77777777" w:rsidR="000B30BD" w:rsidRPr="00605B75" w:rsidRDefault="000B30BD" w:rsidP="000B30BD">
            <w:pPr>
              <w:rPr>
                <w:rFonts w:ascii="Times New Roman" w:hAnsi="Times New Roman" w:cs="Times New Roman"/>
              </w:rPr>
            </w:pPr>
          </w:p>
        </w:tc>
        <w:tc>
          <w:tcPr>
            <w:tcW w:w="336" w:type="dxa"/>
          </w:tcPr>
          <w:p w14:paraId="6BFB6BEC" w14:textId="77777777" w:rsidR="000B30BD" w:rsidRPr="00605B75" w:rsidRDefault="000B30BD" w:rsidP="000B30BD">
            <w:pPr>
              <w:rPr>
                <w:rFonts w:ascii="Times New Roman" w:hAnsi="Times New Roman" w:cs="Times New Roman"/>
              </w:rPr>
            </w:pPr>
          </w:p>
        </w:tc>
        <w:tc>
          <w:tcPr>
            <w:tcW w:w="236" w:type="dxa"/>
          </w:tcPr>
          <w:p w14:paraId="27682496" w14:textId="77777777" w:rsidR="000B30BD" w:rsidRPr="00605B75" w:rsidRDefault="000B30BD" w:rsidP="000B30BD">
            <w:pPr>
              <w:rPr>
                <w:rFonts w:ascii="Times New Roman" w:hAnsi="Times New Roman" w:cs="Times New Roman"/>
              </w:rPr>
            </w:pPr>
          </w:p>
        </w:tc>
        <w:tc>
          <w:tcPr>
            <w:tcW w:w="236" w:type="dxa"/>
          </w:tcPr>
          <w:p w14:paraId="61505F0A"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635AE696"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314CEE2C" w14:textId="77777777" w:rsidR="000B30BD" w:rsidRPr="00605B75" w:rsidRDefault="000B30BD" w:rsidP="000B30BD">
            <w:pPr>
              <w:rPr>
                <w:rFonts w:ascii="Times New Roman" w:hAnsi="Times New Roman" w:cs="Times New Roman"/>
              </w:rPr>
            </w:pPr>
          </w:p>
        </w:tc>
        <w:tc>
          <w:tcPr>
            <w:tcW w:w="236" w:type="dxa"/>
            <w:tcBorders>
              <w:left w:val="single" w:sz="4" w:space="0" w:color="auto"/>
            </w:tcBorders>
          </w:tcPr>
          <w:p w14:paraId="6F59D41D" w14:textId="77777777" w:rsidR="000B30BD" w:rsidRPr="00605B75" w:rsidRDefault="000B30BD" w:rsidP="000B30BD">
            <w:pPr>
              <w:rPr>
                <w:rFonts w:ascii="Times New Roman" w:hAnsi="Times New Roman" w:cs="Times New Roman"/>
              </w:rPr>
            </w:pPr>
          </w:p>
        </w:tc>
        <w:tc>
          <w:tcPr>
            <w:tcW w:w="418" w:type="dxa"/>
          </w:tcPr>
          <w:p w14:paraId="642B5D56" w14:textId="77777777" w:rsidR="000B30BD" w:rsidRPr="00605B75" w:rsidRDefault="000B30BD" w:rsidP="000B30BD">
            <w:pPr>
              <w:rPr>
                <w:rFonts w:ascii="Times New Roman" w:hAnsi="Times New Roman" w:cs="Times New Roman"/>
              </w:rPr>
            </w:pPr>
          </w:p>
        </w:tc>
        <w:tc>
          <w:tcPr>
            <w:tcW w:w="236" w:type="dxa"/>
          </w:tcPr>
          <w:p w14:paraId="6EA88F5F" w14:textId="77777777" w:rsidR="000B30BD" w:rsidRPr="00605B75" w:rsidRDefault="000B30BD" w:rsidP="000B30BD">
            <w:pPr>
              <w:rPr>
                <w:rFonts w:ascii="Times New Roman" w:hAnsi="Times New Roman" w:cs="Times New Roman"/>
              </w:rPr>
            </w:pPr>
          </w:p>
        </w:tc>
        <w:tc>
          <w:tcPr>
            <w:tcW w:w="236" w:type="dxa"/>
          </w:tcPr>
          <w:p w14:paraId="53911543"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7FE99EF3"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4083DAE5" w14:textId="77777777" w:rsidR="000B30BD" w:rsidRPr="00605B75" w:rsidRDefault="000B30BD" w:rsidP="000B30B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1D715E88" w14:textId="77777777" w:rsidR="000B30BD" w:rsidRPr="00605B75" w:rsidRDefault="000B30BD" w:rsidP="000B30BD">
            <w:pPr>
              <w:rPr>
                <w:rFonts w:ascii="Times New Roman" w:hAnsi="Times New Roman" w:cs="Times New Roman"/>
              </w:rPr>
            </w:pPr>
          </w:p>
        </w:tc>
        <w:tc>
          <w:tcPr>
            <w:tcW w:w="236" w:type="dxa"/>
          </w:tcPr>
          <w:p w14:paraId="21444AFE" w14:textId="77777777" w:rsidR="000B30BD" w:rsidRPr="00605B75" w:rsidRDefault="000B30BD" w:rsidP="000B30BD">
            <w:pPr>
              <w:rPr>
                <w:rFonts w:ascii="Times New Roman" w:hAnsi="Times New Roman" w:cs="Times New Roman"/>
              </w:rPr>
            </w:pPr>
          </w:p>
        </w:tc>
        <w:tc>
          <w:tcPr>
            <w:tcW w:w="242" w:type="dxa"/>
            <w:gridSpan w:val="2"/>
          </w:tcPr>
          <w:p w14:paraId="53FDC5F8" w14:textId="77777777" w:rsidR="000B30BD" w:rsidRPr="00605B75" w:rsidRDefault="000B30BD" w:rsidP="000B30BD">
            <w:pPr>
              <w:rPr>
                <w:rFonts w:ascii="Times New Roman" w:hAnsi="Times New Roman" w:cs="Times New Roman"/>
              </w:rPr>
            </w:pPr>
          </w:p>
        </w:tc>
        <w:tc>
          <w:tcPr>
            <w:tcW w:w="236" w:type="dxa"/>
            <w:gridSpan w:val="2"/>
          </w:tcPr>
          <w:p w14:paraId="49A090D0"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2FE04D9C"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4B0E2F8A" w14:textId="77777777" w:rsidR="000B30BD" w:rsidRPr="00605B75" w:rsidRDefault="000B30BD" w:rsidP="000B30BD">
            <w:pPr>
              <w:rPr>
                <w:rFonts w:ascii="Times New Roman" w:hAnsi="Times New Roman" w:cs="Times New Roman"/>
              </w:rPr>
            </w:pPr>
          </w:p>
        </w:tc>
        <w:tc>
          <w:tcPr>
            <w:tcW w:w="236" w:type="dxa"/>
            <w:tcBorders>
              <w:left w:val="single" w:sz="4" w:space="0" w:color="auto"/>
            </w:tcBorders>
          </w:tcPr>
          <w:p w14:paraId="7A42A11D" w14:textId="77777777" w:rsidR="000B30BD" w:rsidRPr="00605B75" w:rsidRDefault="000B30BD" w:rsidP="000B30BD">
            <w:pPr>
              <w:rPr>
                <w:rFonts w:ascii="Times New Roman" w:hAnsi="Times New Roman" w:cs="Times New Roman"/>
              </w:rPr>
            </w:pPr>
          </w:p>
        </w:tc>
        <w:tc>
          <w:tcPr>
            <w:tcW w:w="236" w:type="dxa"/>
          </w:tcPr>
          <w:p w14:paraId="692BC986" w14:textId="77777777" w:rsidR="000B30BD" w:rsidRPr="00605B75" w:rsidRDefault="000B30BD" w:rsidP="000B30BD">
            <w:pPr>
              <w:rPr>
                <w:rFonts w:ascii="Times New Roman" w:hAnsi="Times New Roman" w:cs="Times New Roman"/>
              </w:rPr>
            </w:pPr>
          </w:p>
        </w:tc>
        <w:tc>
          <w:tcPr>
            <w:tcW w:w="930" w:type="dxa"/>
            <w:gridSpan w:val="3"/>
          </w:tcPr>
          <w:p w14:paraId="4FDEFA69" w14:textId="77777777" w:rsidR="000B30BD" w:rsidRPr="00605B75" w:rsidRDefault="000B30BD" w:rsidP="000B30BD">
            <w:pPr>
              <w:rPr>
                <w:rFonts w:ascii="Times New Roman" w:hAnsi="Times New Roman" w:cs="Times New Roman"/>
              </w:rPr>
            </w:pPr>
          </w:p>
        </w:tc>
      </w:tr>
    </w:tbl>
    <w:p w14:paraId="1033FF3E" w14:textId="77777777" w:rsidR="000B30BD" w:rsidRPr="00605B75" w:rsidRDefault="000B30BD" w:rsidP="000B30BD">
      <w:pPr>
        <w:spacing w:after="0"/>
        <w:rPr>
          <w:rFonts w:ascii="Times New Roman" w:hAnsi="Times New Roman" w:cs="Times New Roman"/>
        </w:rPr>
      </w:pPr>
    </w:p>
    <w:p w14:paraId="1641073B" w14:textId="1F0C5058" w:rsidR="000B30BD" w:rsidRPr="00605B75" w:rsidRDefault="000B30BD" w:rsidP="000B30BD">
      <w:pPr>
        <w:spacing w:after="0"/>
        <w:ind w:left="708"/>
        <w:rPr>
          <w:rFonts w:ascii="Times New Roman" w:hAnsi="Times New Roman" w:cs="Times New Roman"/>
        </w:rPr>
      </w:pPr>
      <w:r w:rsidRPr="00605B75">
        <w:rPr>
          <w:rFonts w:ascii="Times New Roman" w:hAnsi="Times New Roman" w:cs="Times New Roman"/>
        </w:rPr>
        <w:t>1.4.1. Escola onde se formou:</w:t>
      </w:r>
    </w:p>
    <w:p w14:paraId="3673159D" w14:textId="77777777" w:rsidR="000B30BD" w:rsidRPr="00605B75" w:rsidRDefault="000B30BD" w:rsidP="000B30BD">
      <w:pPr>
        <w:spacing w:after="0"/>
        <w:ind w:left="708"/>
        <w:rPr>
          <w:rFonts w:ascii="Times New Roman" w:hAnsi="Times New Roman" w:cs="Times New Roman"/>
          <w:sz w:val="10"/>
        </w:rPr>
      </w:pPr>
    </w:p>
    <w:p w14:paraId="7BDA2AFA" w14:textId="7BAFB6FF" w:rsidR="000B30BD" w:rsidRPr="00605B75" w:rsidRDefault="000B30BD" w:rsidP="000B30BD">
      <w:pPr>
        <w:spacing w:after="0"/>
        <w:ind w:left="708"/>
        <w:rPr>
          <w:rFonts w:ascii="Times New Roman" w:hAnsi="Times New Roman" w:cs="Times New Roman"/>
        </w:rPr>
      </w:pPr>
      <w:r w:rsidRPr="00605B75">
        <w:rPr>
          <w:rFonts w:ascii="Times New Roman" w:hAnsi="Times New Roman" w:cs="Times New Roman"/>
        </w:rPr>
        <w:t>ESE João de Deus e Faculdade de Ciências ligada ao Politécnico ESE de Lisboa (Mestrado)</w:t>
      </w:r>
    </w:p>
    <w:p w14:paraId="3D82573E" w14:textId="77777777" w:rsidR="000B30BD" w:rsidRPr="00605B75" w:rsidRDefault="000B30BD" w:rsidP="000B30BD">
      <w:pPr>
        <w:spacing w:after="0"/>
        <w:rPr>
          <w:rFonts w:ascii="Times New Roman" w:hAnsi="Times New Roman" w:cs="Times New Roman"/>
        </w:rPr>
      </w:pPr>
    </w:p>
    <w:p w14:paraId="4C59B878" w14:textId="77777777" w:rsidR="000B30BD" w:rsidRPr="00605B75" w:rsidRDefault="000B30BD" w:rsidP="000B30BD">
      <w:pPr>
        <w:spacing w:after="0"/>
        <w:ind w:left="360"/>
        <w:rPr>
          <w:rFonts w:ascii="Times New Roman" w:hAnsi="Times New Roman" w:cs="Times New Roman"/>
        </w:rPr>
      </w:pPr>
      <w:r w:rsidRPr="00605B75">
        <w:rPr>
          <w:rFonts w:ascii="Times New Roman" w:hAnsi="Times New Roman" w:cs="Times New Roman"/>
        </w:rPr>
        <w:t xml:space="preserve">1.5. Atualmente exerce </w:t>
      </w:r>
      <w:proofErr w:type="gramStart"/>
      <w:r w:rsidRPr="00605B75">
        <w:rPr>
          <w:rFonts w:ascii="Times New Roman" w:hAnsi="Times New Roman" w:cs="Times New Roman"/>
        </w:rPr>
        <w:t>em</w:t>
      </w:r>
      <w:proofErr w:type="gramEnd"/>
      <w:r w:rsidRPr="00605B75">
        <w:rPr>
          <w:rFonts w:ascii="Times New Roman" w:hAnsi="Times New Roman" w:cs="Times New Roman"/>
        </w:rPr>
        <w:t>:</w:t>
      </w:r>
    </w:p>
    <w:p w14:paraId="2906B05B" w14:textId="77777777" w:rsidR="000B30BD" w:rsidRPr="00605B75" w:rsidRDefault="000B30BD" w:rsidP="000B30BD">
      <w:pPr>
        <w:spacing w:after="0"/>
        <w:rPr>
          <w:rFonts w:ascii="Times New Roman" w:hAnsi="Times New Roman" w:cs="Times New Roman"/>
        </w:rPr>
      </w:pPr>
    </w:p>
    <w:tbl>
      <w:tblPr>
        <w:tblStyle w:val="Tabelacomgrelha"/>
        <w:tblW w:w="0" w:type="auto"/>
        <w:tblInd w:w="8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694"/>
        <w:gridCol w:w="236"/>
      </w:tblGrid>
      <w:tr w:rsidR="000B30BD" w:rsidRPr="00605B75" w14:paraId="514DCE62" w14:textId="77777777" w:rsidTr="000B30BD">
        <w:trPr>
          <w:gridAfter w:val="2"/>
          <w:wAfter w:w="930" w:type="dxa"/>
        </w:trPr>
        <w:tc>
          <w:tcPr>
            <w:tcW w:w="1280" w:type="dxa"/>
            <w:gridSpan w:val="5"/>
          </w:tcPr>
          <w:p w14:paraId="00A867F5" w14:textId="77777777" w:rsidR="000B30BD" w:rsidRPr="00605B75" w:rsidRDefault="000B30BD" w:rsidP="000B30BD">
            <w:pPr>
              <w:jc w:val="center"/>
              <w:rPr>
                <w:rFonts w:ascii="Times New Roman" w:hAnsi="Times New Roman" w:cs="Times New Roman"/>
                <w:sz w:val="20"/>
                <w:szCs w:val="20"/>
              </w:rPr>
            </w:pPr>
            <w:r w:rsidRPr="00605B75">
              <w:rPr>
                <w:rFonts w:ascii="Times New Roman" w:hAnsi="Times New Roman" w:cs="Times New Roman"/>
                <w:sz w:val="20"/>
                <w:szCs w:val="20"/>
              </w:rPr>
              <w:t>Pré-escolar</w:t>
            </w:r>
          </w:p>
        </w:tc>
        <w:tc>
          <w:tcPr>
            <w:tcW w:w="236" w:type="dxa"/>
          </w:tcPr>
          <w:p w14:paraId="57A8CDC3" w14:textId="77777777" w:rsidR="000B30BD" w:rsidRPr="00605B75" w:rsidRDefault="000B30BD" w:rsidP="000B30BD">
            <w:pPr>
              <w:jc w:val="center"/>
              <w:rPr>
                <w:rFonts w:ascii="Times New Roman" w:hAnsi="Times New Roman" w:cs="Times New Roman"/>
                <w:sz w:val="20"/>
                <w:szCs w:val="20"/>
              </w:rPr>
            </w:pPr>
          </w:p>
        </w:tc>
        <w:tc>
          <w:tcPr>
            <w:tcW w:w="1362" w:type="dxa"/>
            <w:gridSpan w:val="5"/>
          </w:tcPr>
          <w:p w14:paraId="01EA8EAE" w14:textId="77777777" w:rsidR="000B30BD" w:rsidRPr="00605B75" w:rsidRDefault="000B30BD" w:rsidP="000B30BD">
            <w:pPr>
              <w:jc w:val="center"/>
              <w:rPr>
                <w:rFonts w:ascii="Times New Roman" w:hAnsi="Times New Roman" w:cs="Times New Roman"/>
                <w:sz w:val="20"/>
                <w:szCs w:val="20"/>
              </w:rPr>
            </w:pPr>
            <w:r w:rsidRPr="00605B75">
              <w:rPr>
                <w:rFonts w:ascii="Times New Roman" w:hAnsi="Times New Roman" w:cs="Times New Roman"/>
                <w:sz w:val="20"/>
                <w:szCs w:val="20"/>
              </w:rPr>
              <w:t>Primeiro Ciclo</w:t>
            </w:r>
          </w:p>
        </w:tc>
        <w:tc>
          <w:tcPr>
            <w:tcW w:w="236" w:type="dxa"/>
          </w:tcPr>
          <w:p w14:paraId="1E706A2D" w14:textId="77777777" w:rsidR="000B30BD" w:rsidRPr="00605B75" w:rsidRDefault="000B30BD" w:rsidP="000B30BD">
            <w:pPr>
              <w:jc w:val="center"/>
              <w:rPr>
                <w:rFonts w:ascii="Times New Roman" w:hAnsi="Times New Roman" w:cs="Times New Roman"/>
                <w:sz w:val="20"/>
                <w:szCs w:val="20"/>
              </w:rPr>
            </w:pPr>
          </w:p>
        </w:tc>
        <w:tc>
          <w:tcPr>
            <w:tcW w:w="236" w:type="dxa"/>
          </w:tcPr>
          <w:p w14:paraId="59A60655" w14:textId="77777777" w:rsidR="000B30BD" w:rsidRPr="00605B75" w:rsidRDefault="000B30BD" w:rsidP="000B30BD">
            <w:pPr>
              <w:jc w:val="center"/>
              <w:rPr>
                <w:rFonts w:ascii="Times New Roman" w:hAnsi="Times New Roman" w:cs="Times New Roman"/>
                <w:sz w:val="20"/>
                <w:szCs w:val="20"/>
              </w:rPr>
            </w:pPr>
          </w:p>
        </w:tc>
      </w:tr>
      <w:tr w:rsidR="000B30BD" w:rsidRPr="00605B75" w14:paraId="254D9224" w14:textId="77777777" w:rsidTr="000B30BD">
        <w:trPr>
          <w:gridAfter w:val="1"/>
          <w:wAfter w:w="236" w:type="dxa"/>
        </w:trPr>
        <w:tc>
          <w:tcPr>
            <w:tcW w:w="1280" w:type="dxa"/>
            <w:gridSpan w:val="5"/>
          </w:tcPr>
          <w:p w14:paraId="30F367D5" w14:textId="77777777" w:rsidR="000B30BD" w:rsidRPr="00605B75" w:rsidRDefault="000B30BD" w:rsidP="000B30BD">
            <w:pPr>
              <w:rPr>
                <w:rFonts w:ascii="Times New Roman" w:hAnsi="Times New Roman" w:cs="Times New Roman"/>
                <w:sz w:val="6"/>
                <w:szCs w:val="6"/>
              </w:rPr>
            </w:pPr>
          </w:p>
        </w:tc>
        <w:tc>
          <w:tcPr>
            <w:tcW w:w="236" w:type="dxa"/>
          </w:tcPr>
          <w:p w14:paraId="04E3353E" w14:textId="77777777" w:rsidR="000B30BD" w:rsidRPr="00605B75" w:rsidRDefault="000B30BD" w:rsidP="000B30BD">
            <w:pPr>
              <w:rPr>
                <w:rFonts w:ascii="Times New Roman" w:hAnsi="Times New Roman" w:cs="Times New Roman"/>
                <w:sz w:val="6"/>
                <w:szCs w:val="6"/>
              </w:rPr>
            </w:pPr>
          </w:p>
        </w:tc>
        <w:tc>
          <w:tcPr>
            <w:tcW w:w="1362" w:type="dxa"/>
            <w:gridSpan w:val="5"/>
          </w:tcPr>
          <w:p w14:paraId="1B7E3D5A" w14:textId="77777777" w:rsidR="000B30BD" w:rsidRPr="00605B75" w:rsidRDefault="000B30BD" w:rsidP="000B30BD">
            <w:pPr>
              <w:rPr>
                <w:rFonts w:ascii="Times New Roman" w:hAnsi="Times New Roman" w:cs="Times New Roman"/>
                <w:sz w:val="6"/>
                <w:szCs w:val="6"/>
              </w:rPr>
            </w:pPr>
          </w:p>
        </w:tc>
        <w:tc>
          <w:tcPr>
            <w:tcW w:w="236" w:type="dxa"/>
          </w:tcPr>
          <w:p w14:paraId="55047784" w14:textId="77777777" w:rsidR="000B30BD" w:rsidRPr="00605B75" w:rsidRDefault="000B30BD" w:rsidP="000B30BD">
            <w:pPr>
              <w:rPr>
                <w:rFonts w:ascii="Times New Roman" w:hAnsi="Times New Roman" w:cs="Times New Roman"/>
                <w:sz w:val="6"/>
                <w:szCs w:val="6"/>
              </w:rPr>
            </w:pPr>
          </w:p>
        </w:tc>
        <w:tc>
          <w:tcPr>
            <w:tcW w:w="930" w:type="dxa"/>
            <w:gridSpan w:val="2"/>
          </w:tcPr>
          <w:p w14:paraId="2769EA48" w14:textId="77777777" w:rsidR="000B30BD" w:rsidRPr="00605B75" w:rsidRDefault="000B30BD" w:rsidP="000B30BD">
            <w:pPr>
              <w:rPr>
                <w:rFonts w:ascii="Times New Roman" w:hAnsi="Times New Roman" w:cs="Times New Roman"/>
                <w:sz w:val="6"/>
                <w:szCs w:val="6"/>
              </w:rPr>
            </w:pPr>
          </w:p>
        </w:tc>
      </w:tr>
      <w:tr w:rsidR="000B30BD" w:rsidRPr="00605B75" w14:paraId="5271FEBF" w14:textId="77777777" w:rsidTr="000B30BD">
        <w:tc>
          <w:tcPr>
            <w:tcW w:w="236" w:type="dxa"/>
          </w:tcPr>
          <w:p w14:paraId="2BEC3B95"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20B68811"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158EABDA" w14:textId="77777777" w:rsidR="000B30BD" w:rsidRPr="00605B75" w:rsidRDefault="000B30BD" w:rsidP="000B30B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1D637C1A" w14:textId="77777777" w:rsidR="000B30BD" w:rsidRPr="00605B75" w:rsidRDefault="000B30BD" w:rsidP="000B30BD">
            <w:pPr>
              <w:rPr>
                <w:rFonts w:ascii="Times New Roman" w:hAnsi="Times New Roman" w:cs="Times New Roman"/>
              </w:rPr>
            </w:pPr>
          </w:p>
        </w:tc>
        <w:tc>
          <w:tcPr>
            <w:tcW w:w="336" w:type="dxa"/>
          </w:tcPr>
          <w:p w14:paraId="0C9CA3E0" w14:textId="77777777" w:rsidR="000B30BD" w:rsidRPr="00605B75" w:rsidRDefault="000B30BD" w:rsidP="000B30BD">
            <w:pPr>
              <w:rPr>
                <w:rFonts w:ascii="Times New Roman" w:hAnsi="Times New Roman" w:cs="Times New Roman"/>
              </w:rPr>
            </w:pPr>
          </w:p>
        </w:tc>
        <w:tc>
          <w:tcPr>
            <w:tcW w:w="236" w:type="dxa"/>
          </w:tcPr>
          <w:p w14:paraId="70478537" w14:textId="77777777" w:rsidR="000B30BD" w:rsidRPr="00605B75" w:rsidRDefault="000B30BD" w:rsidP="000B30BD">
            <w:pPr>
              <w:rPr>
                <w:rFonts w:ascii="Times New Roman" w:hAnsi="Times New Roman" w:cs="Times New Roman"/>
              </w:rPr>
            </w:pPr>
          </w:p>
        </w:tc>
        <w:tc>
          <w:tcPr>
            <w:tcW w:w="236" w:type="dxa"/>
          </w:tcPr>
          <w:p w14:paraId="02CE7BB5"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466C7172"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49490014" w14:textId="77777777" w:rsidR="000B30BD" w:rsidRPr="00605B75" w:rsidRDefault="000B30BD" w:rsidP="000B30BD">
            <w:pPr>
              <w:rPr>
                <w:rFonts w:ascii="Times New Roman" w:hAnsi="Times New Roman" w:cs="Times New Roman"/>
              </w:rPr>
            </w:pPr>
          </w:p>
        </w:tc>
        <w:tc>
          <w:tcPr>
            <w:tcW w:w="236" w:type="dxa"/>
            <w:tcBorders>
              <w:left w:val="single" w:sz="4" w:space="0" w:color="auto"/>
            </w:tcBorders>
          </w:tcPr>
          <w:p w14:paraId="1094CBB2" w14:textId="77777777" w:rsidR="000B30BD" w:rsidRPr="00605B75" w:rsidRDefault="000B30BD" w:rsidP="000B30BD">
            <w:pPr>
              <w:rPr>
                <w:rFonts w:ascii="Times New Roman" w:hAnsi="Times New Roman" w:cs="Times New Roman"/>
              </w:rPr>
            </w:pPr>
          </w:p>
        </w:tc>
        <w:tc>
          <w:tcPr>
            <w:tcW w:w="418" w:type="dxa"/>
          </w:tcPr>
          <w:p w14:paraId="375729A1" w14:textId="77777777" w:rsidR="000B30BD" w:rsidRPr="00605B75" w:rsidRDefault="000B30BD" w:rsidP="000B30BD">
            <w:pPr>
              <w:rPr>
                <w:rFonts w:ascii="Times New Roman" w:hAnsi="Times New Roman" w:cs="Times New Roman"/>
              </w:rPr>
            </w:pPr>
          </w:p>
        </w:tc>
        <w:tc>
          <w:tcPr>
            <w:tcW w:w="236" w:type="dxa"/>
          </w:tcPr>
          <w:p w14:paraId="25E4E7A5" w14:textId="77777777" w:rsidR="000B30BD" w:rsidRPr="00605B75" w:rsidRDefault="000B30BD" w:rsidP="000B30BD">
            <w:pPr>
              <w:rPr>
                <w:rFonts w:ascii="Times New Roman" w:hAnsi="Times New Roman" w:cs="Times New Roman"/>
              </w:rPr>
            </w:pPr>
          </w:p>
        </w:tc>
        <w:tc>
          <w:tcPr>
            <w:tcW w:w="236" w:type="dxa"/>
          </w:tcPr>
          <w:p w14:paraId="59977CD5" w14:textId="77777777" w:rsidR="000B30BD" w:rsidRPr="00605B75" w:rsidRDefault="000B30BD" w:rsidP="000B30BD">
            <w:pPr>
              <w:rPr>
                <w:rFonts w:ascii="Times New Roman" w:hAnsi="Times New Roman" w:cs="Times New Roman"/>
              </w:rPr>
            </w:pPr>
          </w:p>
        </w:tc>
        <w:tc>
          <w:tcPr>
            <w:tcW w:w="930" w:type="dxa"/>
            <w:gridSpan w:val="2"/>
          </w:tcPr>
          <w:p w14:paraId="239CD3B1" w14:textId="77777777" w:rsidR="000B30BD" w:rsidRPr="00605B75" w:rsidRDefault="000B30BD" w:rsidP="000B30BD">
            <w:pPr>
              <w:rPr>
                <w:rFonts w:ascii="Times New Roman" w:hAnsi="Times New Roman" w:cs="Times New Roman"/>
              </w:rPr>
            </w:pPr>
          </w:p>
        </w:tc>
      </w:tr>
    </w:tbl>
    <w:p w14:paraId="6F48316A" w14:textId="77777777" w:rsidR="000B30BD" w:rsidRPr="00605B75" w:rsidRDefault="000B30BD" w:rsidP="000B30BD">
      <w:pPr>
        <w:spacing w:after="0"/>
        <w:jc w:val="both"/>
        <w:rPr>
          <w:rFonts w:ascii="Times New Roman" w:hAnsi="Times New Roman" w:cs="Times New Roman"/>
          <w:b/>
        </w:rPr>
      </w:pPr>
    </w:p>
    <w:p w14:paraId="7A46D03B" w14:textId="77777777" w:rsidR="000B30BD" w:rsidRPr="00605B75" w:rsidRDefault="000B30BD" w:rsidP="000B30BD">
      <w:pPr>
        <w:spacing w:after="0"/>
        <w:jc w:val="both"/>
        <w:rPr>
          <w:rFonts w:ascii="Times New Roman" w:hAnsi="Times New Roman" w:cs="Times New Roman"/>
          <w:b/>
          <w:sz w:val="24"/>
          <w:szCs w:val="24"/>
        </w:rPr>
      </w:pPr>
      <w:r w:rsidRPr="00605B75">
        <w:rPr>
          <w:rFonts w:ascii="Times New Roman" w:hAnsi="Times New Roman" w:cs="Times New Roman"/>
          <w:b/>
        </w:rPr>
        <w:lastRenderedPageBreak/>
        <w:t xml:space="preserve">2. </w:t>
      </w:r>
      <w:r w:rsidRPr="00605B75">
        <w:rPr>
          <w:rFonts w:ascii="Times New Roman" w:hAnsi="Times New Roman" w:cs="Times New Roman"/>
          <w:b/>
          <w:sz w:val="24"/>
          <w:szCs w:val="24"/>
        </w:rPr>
        <w:t>O conto no Pré-Escolar e no 1.º Ciclo</w:t>
      </w:r>
    </w:p>
    <w:p w14:paraId="09AF6864" w14:textId="77777777" w:rsidR="000B30BD" w:rsidRPr="00605B75" w:rsidRDefault="000B30BD" w:rsidP="000B30BD">
      <w:pPr>
        <w:pStyle w:val="PargrafodaLista"/>
        <w:spacing w:after="0"/>
        <w:ind w:left="360"/>
        <w:jc w:val="both"/>
        <w:rPr>
          <w:rFonts w:ascii="Times New Roman" w:hAnsi="Times New Roman" w:cs="Times New Roman"/>
          <w:b/>
          <w:sz w:val="24"/>
          <w:szCs w:val="24"/>
        </w:rPr>
      </w:pPr>
    </w:p>
    <w:p w14:paraId="294468AC"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2.1. </w:t>
      </w:r>
      <w:r w:rsidRPr="00605B75">
        <w:rPr>
          <w:rFonts w:ascii="Times New Roman" w:hAnsi="Times New Roman" w:cs="Times New Roman"/>
        </w:rPr>
        <w:t>Na sua prática profissional costuma contar histórias aos seus alunos? Se sim, com que frequência?</w:t>
      </w:r>
    </w:p>
    <w:p w14:paraId="407045A2" w14:textId="77777777" w:rsidR="000B30BD" w:rsidRPr="00605B75" w:rsidRDefault="000B30BD" w:rsidP="000B30BD">
      <w:pPr>
        <w:pStyle w:val="PargrafodaLista"/>
        <w:spacing w:after="0"/>
        <w:ind w:left="360"/>
        <w:jc w:val="both"/>
        <w:rPr>
          <w:rFonts w:ascii="Times New Roman" w:hAnsi="Times New Roman" w:cs="Times New Roman"/>
        </w:rPr>
      </w:pPr>
    </w:p>
    <w:p w14:paraId="2E2C25B4"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rPr>
        <w:t xml:space="preserve"> Sim, quase todos os dias.</w:t>
      </w:r>
    </w:p>
    <w:p w14:paraId="6EAF39AA" w14:textId="77777777" w:rsidR="000B30BD" w:rsidRPr="00605B75" w:rsidRDefault="000B30BD" w:rsidP="000B30BD">
      <w:pPr>
        <w:pStyle w:val="PargrafodaLista"/>
        <w:spacing w:after="0"/>
        <w:ind w:left="360"/>
        <w:jc w:val="both"/>
        <w:rPr>
          <w:rFonts w:ascii="Times New Roman" w:hAnsi="Times New Roman" w:cs="Times New Roman"/>
          <w:sz w:val="24"/>
          <w:szCs w:val="24"/>
        </w:rPr>
      </w:pPr>
    </w:p>
    <w:p w14:paraId="53440F57"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2.2. </w:t>
      </w:r>
      <w:r w:rsidRPr="00605B75">
        <w:rPr>
          <w:rFonts w:ascii="Times New Roman" w:hAnsi="Times New Roman" w:cs="Times New Roman"/>
        </w:rPr>
        <w:t>Por norma, como costuma estruturar a realização da sessão do conto?</w:t>
      </w:r>
    </w:p>
    <w:p w14:paraId="750D5BB0" w14:textId="77777777" w:rsidR="000B30BD" w:rsidRPr="00605B75" w:rsidRDefault="000B30BD" w:rsidP="000B30BD">
      <w:pPr>
        <w:pStyle w:val="PargrafodaLista"/>
        <w:spacing w:after="0"/>
        <w:ind w:left="360"/>
        <w:jc w:val="both"/>
        <w:rPr>
          <w:rFonts w:ascii="Times New Roman" w:hAnsi="Times New Roman" w:cs="Times New Roman"/>
        </w:rPr>
      </w:pPr>
    </w:p>
    <w:p w14:paraId="1C835C09"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rPr>
        <w:t xml:space="preserve">Inicialmente mostro o livro e conto a história, sempre mostrando as imagens </w:t>
      </w:r>
      <w:proofErr w:type="gramStart"/>
      <w:r w:rsidRPr="00605B75">
        <w:rPr>
          <w:rFonts w:ascii="Times New Roman" w:hAnsi="Times New Roman" w:cs="Times New Roman"/>
        </w:rPr>
        <w:t>do mesmo</w:t>
      </w:r>
      <w:proofErr w:type="gramEnd"/>
      <w:r w:rsidRPr="00605B75">
        <w:rPr>
          <w:rFonts w:ascii="Times New Roman" w:hAnsi="Times New Roman" w:cs="Times New Roman"/>
        </w:rPr>
        <w:t>. Posteriormente, faço uma análise do livro com o grupo (capa, contracapa, lombada, título, autor, editora), do texto e das ilustrações.</w:t>
      </w:r>
    </w:p>
    <w:p w14:paraId="766E8ABA" w14:textId="77777777" w:rsidR="000B30BD" w:rsidRPr="00605B75" w:rsidRDefault="000B30BD" w:rsidP="000B30BD">
      <w:pPr>
        <w:pStyle w:val="PargrafodaLista"/>
        <w:spacing w:after="0"/>
        <w:ind w:left="360"/>
        <w:jc w:val="both"/>
        <w:rPr>
          <w:rFonts w:ascii="Times New Roman" w:hAnsi="Times New Roman" w:cs="Times New Roman"/>
          <w:sz w:val="24"/>
          <w:szCs w:val="24"/>
        </w:rPr>
      </w:pPr>
    </w:p>
    <w:p w14:paraId="09CCEA06"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2.3. </w:t>
      </w:r>
      <w:r w:rsidRPr="00605B75">
        <w:rPr>
          <w:rFonts w:ascii="Times New Roman" w:hAnsi="Times New Roman" w:cs="Times New Roman"/>
        </w:rPr>
        <w:t>Utiliza algum tipo de critérios para selecionar as histórias que conta? Se sim, quais?</w:t>
      </w:r>
    </w:p>
    <w:p w14:paraId="153AA3C0" w14:textId="77777777" w:rsidR="000B30BD" w:rsidRPr="00605B75" w:rsidRDefault="000B30BD" w:rsidP="000B30BD">
      <w:pPr>
        <w:pStyle w:val="PargrafodaLista"/>
        <w:spacing w:after="0"/>
        <w:ind w:left="360"/>
        <w:jc w:val="both"/>
        <w:rPr>
          <w:rFonts w:ascii="Times New Roman" w:hAnsi="Times New Roman" w:cs="Times New Roman"/>
        </w:rPr>
      </w:pPr>
    </w:p>
    <w:p w14:paraId="05A8BFBD"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rPr>
        <w:t xml:space="preserve">Sim. Segundo o Plano Nacional de Leitura; histórias que transmitem valores: respeito, amizade, honestidade; em conjunto com os restantes colegas e também algumas escolhas pessoais que ache interessantes para os conteúdos que estou a abordar na altura. </w:t>
      </w:r>
    </w:p>
    <w:p w14:paraId="35D077F9" w14:textId="77777777" w:rsidR="000B30BD" w:rsidRPr="00605B75" w:rsidRDefault="000B30BD" w:rsidP="000B30BD">
      <w:pPr>
        <w:pStyle w:val="PargrafodaLista"/>
        <w:spacing w:after="0"/>
        <w:ind w:left="360"/>
        <w:jc w:val="both"/>
        <w:rPr>
          <w:rFonts w:ascii="Times New Roman" w:hAnsi="Times New Roman" w:cs="Times New Roman"/>
        </w:rPr>
      </w:pPr>
    </w:p>
    <w:p w14:paraId="19975BC8"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2.4. </w:t>
      </w:r>
      <w:r w:rsidRPr="00605B75">
        <w:rPr>
          <w:rFonts w:ascii="Times New Roman" w:hAnsi="Times New Roman" w:cs="Times New Roman"/>
        </w:rPr>
        <w:t>Que tipo de estratégias costuma utilizar para contar a história?</w:t>
      </w:r>
    </w:p>
    <w:p w14:paraId="5EA8D6B4" w14:textId="77777777" w:rsidR="000B30BD" w:rsidRPr="00605B75" w:rsidRDefault="000B30BD" w:rsidP="000B30BD">
      <w:pPr>
        <w:pStyle w:val="PargrafodaLista"/>
        <w:spacing w:after="0"/>
        <w:ind w:left="360"/>
        <w:jc w:val="both"/>
        <w:rPr>
          <w:rFonts w:ascii="Times New Roman" w:hAnsi="Times New Roman" w:cs="Times New Roman"/>
        </w:rPr>
      </w:pPr>
    </w:p>
    <w:p w14:paraId="0E41A96F"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rPr>
        <w:t xml:space="preserve">Além do suporte do livro e das expressões faciais e entoação, dependendo das histórias, utilizo também o </w:t>
      </w:r>
      <w:proofErr w:type="spellStart"/>
      <w:r w:rsidRPr="00605B75">
        <w:rPr>
          <w:rFonts w:ascii="Times New Roman" w:hAnsi="Times New Roman" w:cs="Times New Roman"/>
        </w:rPr>
        <w:t>fantocheiro</w:t>
      </w:r>
      <w:proofErr w:type="spellEnd"/>
      <w:r w:rsidRPr="00605B75">
        <w:rPr>
          <w:rFonts w:ascii="Times New Roman" w:hAnsi="Times New Roman" w:cs="Times New Roman"/>
        </w:rPr>
        <w:t xml:space="preserve"> de imagens, fantoches, sombras chinesas e dramatizações. Claro que as estratégias podem ser sempre alteradas tendo em conta o momento e a disposição do grupo.</w:t>
      </w:r>
    </w:p>
    <w:p w14:paraId="080DCC56" w14:textId="77777777" w:rsidR="000B30BD" w:rsidRPr="00605B75" w:rsidRDefault="000B30BD" w:rsidP="000B30BD">
      <w:pPr>
        <w:pStyle w:val="PargrafodaLista"/>
        <w:spacing w:after="0"/>
        <w:ind w:left="360"/>
        <w:jc w:val="both"/>
        <w:rPr>
          <w:rFonts w:ascii="Times New Roman" w:hAnsi="Times New Roman" w:cs="Times New Roman"/>
          <w:sz w:val="24"/>
          <w:szCs w:val="24"/>
        </w:rPr>
      </w:pPr>
    </w:p>
    <w:p w14:paraId="1464BDE3" w14:textId="77777777" w:rsidR="000B30BD" w:rsidRPr="00605B75" w:rsidRDefault="000B30BD" w:rsidP="000B30BD">
      <w:pPr>
        <w:pStyle w:val="PargrafodaLista"/>
        <w:spacing w:after="0"/>
        <w:ind w:left="708"/>
        <w:jc w:val="both"/>
        <w:rPr>
          <w:rFonts w:ascii="Times New Roman" w:hAnsi="Times New Roman" w:cs="Times New Roman"/>
        </w:rPr>
      </w:pPr>
      <w:r w:rsidRPr="00605B75">
        <w:rPr>
          <w:rFonts w:ascii="Times New Roman" w:hAnsi="Times New Roman" w:cs="Times New Roman"/>
          <w:sz w:val="24"/>
          <w:szCs w:val="24"/>
        </w:rPr>
        <w:t>2.4.1.</w:t>
      </w:r>
      <w:r w:rsidRPr="00605B75">
        <w:t xml:space="preserve"> </w:t>
      </w:r>
      <w:r w:rsidRPr="00605B75">
        <w:rPr>
          <w:rFonts w:ascii="Times New Roman" w:hAnsi="Times New Roman" w:cs="Times New Roman"/>
        </w:rPr>
        <w:t>Como são definidas essas estratégias?</w:t>
      </w:r>
    </w:p>
    <w:p w14:paraId="77D55B3E" w14:textId="77777777" w:rsidR="000B30BD" w:rsidRPr="00605B75" w:rsidRDefault="000B30BD" w:rsidP="000B30BD">
      <w:pPr>
        <w:pStyle w:val="PargrafodaLista"/>
        <w:spacing w:after="0"/>
        <w:ind w:left="708"/>
        <w:jc w:val="both"/>
        <w:rPr>
          <w:rFonts w:ascii="Times New Roman" w:hAnsi="Times New Roman" w:cs="Times New Roman"/>
        </w:rPr>
      </w:pPr>
    </w:p>
    <w:p w14:paraId="4F1A590D"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rPr>
        <w:t xml:space="preserve">Depende. Ou sou eu que as defino ou defino em conjunto com os educadores/professores dos restantes grupos da escola. </w:t>
      </w:r>
    </w:p>
    <w:p w14:paraId="40D7278E" w14:textId="77777777" w:rsidR="000B30BD" w:rsidRPr="00605B75" w:rsidRDefault="000B30BD" w:rsidP="000B30BD">
      <w:pPr>
        <w:pStyle w:val="PargrafodaLista"/>
        <w:spacing w:after="0"/>
        <w:ind w:left="0"/>
        <w:jc w:val="both"/>
        <w:rPr>
          <w:rFonts w:ascii="Times New Roman" w:hAnsi="Times New Roman" w:cs="Times New Roman"/>
          <w:sz w:val="24"/>
          <w:szCs w:val="24"/>
        </w:rPr>
      </w:pPr>
    </w:p>
    <w:p w14:paraId="191558A4" w14:textId="77777777" w:rsidR="000B30BD" w:rsidRPr="00605B75" w:rsidRDefault="000B30BD" w:rsidP="000B30BD">
      <w:pPr>
        <w:pStyle w:val="PargrafodaLista"/>
        <w:numPr>
          <w:ilvl w:val="0"/>
          <w:numId w:val="9"/>
        </w:numPr>
        <w:spacing w:after="0"/>
        <w:jc w:val="both"/>
        <w:rPr>
          <w:rFonts w:ascii="Times New Roman" w:hAnsi="Times New Roman" w:cs="Times New Roman"/>
          <w:sz w:val="24"/>
          <w:szCs w:val="24"/>
        </w:rPr>
      </w:pPr>
      <w:r w:rsidRPr="00605B75">
        <w:rPr>
          <w:rFonts w:ascii="Times New Roman" w:hAnsi="Times New Roman" w:cs="Times New Roman"/>
          <w:b/>
          <w:sz w:val="24"/>
          <w:szCs w:val="24"/>
        </w:rPr>
        <w:t>O conto e o desenvolvimento da linguagem e da imaginação das crianças</w:t>
      </w:r>
    </w:p>
    <w:p w14:paraId="62F64E30" w14:textId="77777777" w:rsidR="000B30BD" w:rsidRPr="00605B75" w:rsidRDefault="000B30BD" w:rsidP="000B30BD">
      <w:pPr>
        <w:pStyle w:val="PargrafodaLista"/>
        <w:spacing w:after="0"/>
        <w:ind w:left="360"/>
        <w:jc w:val="both"/>
        <w:rPr>
          <w:rFonts w:ascii="Times New Roman" w:hAnsi="Times New Roman" w:cs="Times New Roman"/>
          <w:b/>
          <w:sz w:val="24"/>
          <w:szCs w:val="24"/>
        </w:rPr>
      </w:pPr>
    </w:p>
    <w:p w14:paraId="1E2273A3"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3.1. </w:t>
      </w:r>
      <w:r w:rsidRPr="00605B75">
        <w:rPr>
          <w:rFonts w:ascii="Times New Roman" w:hAnsi="Times New Roman" w:cs="Times New Roman"/>
        </w:rPr>
        <w:t>Na sua opinião, quais são as vantagens de contar histórias no pré-escolar e no 1.º ciclo?</w:t>
      </w:r>
    </w:p>
    <w:p w14:paraId="2ABAF2C8" w14:textId="77777777" w:rsidR="000B30BD" w:rsidRPr="00605B75" w:rsidRDefault="000B30BD" w:rsidP="000B30BD">
      <w:pPr>
        <w:pStyle w:val="PargrafodaLista"/>
        <w:spacing w:after="0"/>
        <w:ind w:left="360"/>
        <w:jc w:val="both"/>
        <w:rPr>
          <w:rFonts w:ascii="Times New Roman" w:hAnsi="Times New Roman" w:cs="Times New Roman"/>
        </w:rPr>
      </w:pPr>
    </w:p>
    <w:p w14:paraId="6100AFD5"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rPr>
        <w:t>As vantagens são imensas, passando por desenvolver o vocabulário, acrescentar vocabulário, desenvolver a memória, a atenção e concentração. As histórias estimulam também a aprendizagem da linguagem escrita.</w:t>
      </w:r>
    </w:p>
    <w:p w14:paraId="72665BA9" w14:textId="77777777" w:rsidR="000B30BD" w:rsidRPr="00605B75" w:rsidRDefault="000B30BD" w:rsidP="000B30BD">
      <w:pPr>
        <w:spacing w:after="0"/>
        <w:jc w:val="both"/>
        <w:rPr>
          <w:rFonts w:ascii="Times New Roman" w:hAnsi="Times New Roman" w:cs="Times New Roman"/>
          <w:sz w:val="24"/>
          <w:szCs w:val="24"/>
        </w:rPr>
      </w:pPr>
    </w:p>
    <w:p w14:paraId="5BD76811"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3.2. </w:t>
      </w:r>
      <w:r w:rsidRPr="00605B75">
        <w:rPr>
          <w:rFonts w:ascii="Times New Roman" w:hAnsi="Times New Roman" w:cs="Times New Roman"/>
        </w:rPr>
        <w:t>Qual o contributo que as histórias oferecem no desenvolvimento da criança?</w:t>
      </w:r>
    </w:p>
    <w:p w14:paraId="71C02FCF" w14:textId="77777777" w:rsidR="000B30BD" w:rsidRPr="00605B75" w:rsidRDefault="000B30BD" w:rsidP="000B30BD">
      <w:pPr>
        <w:spacing w:after="0"/>
        <w:jc w:val="both"/>
        <w:rPr>
          <w:rFonts w:ascii="Times New Roman" w:hAnsi="Times New Roman" w:cs="Times New Roman"/>
          <w:sz w:val="24"/>
          <w:szCs w:val="24"/>
        </w:rPr>
      </w:pPr>
    </w:p>
    <w:p w14:paraId="74F71E05" w14:textId="77777777" w:rsidR="000B30BD" w:rsidRPr="00605B75" w:rsidRDefault="000B30BD" w:rsidP="000B30BD">
      <w:pPr>
        <w:ind w:left="345"/>
        <w:rPr>
          <w:rFonts w:ascii="Times New Roman" w:hAnsi="Times New Roman" w:cs="Times New Roman"/>
        </w:rPr>
      </w:pPr>
      <w:r w:rsidRPr="00605B75">
        <w:rPr>
          <w:rFonts w:ascii="Times New Roman" w:hAnsi="Times New Roman" w:cs="Times New Roman"/>
        </w:rPr>
        <w:t>Aumento do vocabulário, aquisição da linguagem; Desenvolvimento da criatividade, imaginação, atenção e concentração.</w:t>
      </w:r>
    </w:p>
    <w:p w14:paraId="47478F8A" w14:textId="77777777" w:rsidR="000B30BD" w:rsidRPr="00605B75" w:rsidRDefault="000B30BD" w:rsidP="000B30BD">
      <w:pPr>
        <w:pStyle w:val="PargrafodaLista"/>
        <w:spacing w:after="0"/>
        <w:ind w:left="360"/>
        <w:jc w:val="both"/>
        <w:rPr>
          <w:rFonts w:ascii="Times New Roman" w:hAnsi="Times New Roman" w:cs="Times New Roman"/>
          <w:sz w:val="24"/>
          <w:szCs w:val="24"/>
        </w:rPr>
      </w:pPr>
    </w:p>
    <w:p w14:paraId="1F5A865D" w14:textId="77777777" w:rsidR="000B30BD" w:rsidRPr="00605B75" w:rsidRDefault="000B30BD" w:rsidP="000B30BD">
      <w:pPr>
        <w:pStyle w:val="PargrafodaLista"/>
        <w:spacing w:after="0"/>
        <w:ind w:left="360"/>
        <w:jc w:val="both"/>
        <w:rPr>
          <w:rFonts w:ascii="Times New Roman" w:hAnsi="Times New Roman" w:cs="Times New Roman"/>
          <w:sz w:val="24"/>
          <w:szCs w:val="24"/>
        </w:rPr>
      </w:pPr>
    </w:p>
    <w:p w14:paraId="6EE16078" w14:textId="77777777" w:rsidR="000B30BD" w:rsidRPr="00605B75" w:rsidRDefault="000B30BD" w:rsidP="000B30BD">
      <w:pPr>
        <w:pStyle w:val="PargrafodaLista"/>
        <w:spacing w:after="0"/>
        <w:ind w:left="360"/>
        <w:jc w:val="both"/>
        <w:rPr>
          <w:rFonts w:ascii="Times New Roman" w:hAnsi="Times New Roman" w:cs="Times New Roman"/>
          <w:sz w:val="24"/>
          <w:szCs w:val="24"/>
        </w:rPr>
      </w:pPr>
    </w:p>
    <w:p w14:paraId="573ECEC2" w14:textId="77777777" w:rsidR="000B30BD" w:rsidRPr="00605B75" w:rsidRDefault="000B30BD" w:rsidP="000B30BD">
      <w:pPr>
        <w:pStyle w:val="PargrafodaLista"/>
        <w:spacing w:after="0"/>
        <w:ind w:left="360"/>
        <w:jc w:val="both"/>
        <w:rPr>
          <w:rFonts w:ascii="Times New Roman" w:hAnsi="Times New Roman" w:cs="Times New Roman"/>
          <w:sz w:val="24"/>
          <w:szCs w:val="24"/>
        </w:rPr>
      </w:pPr>
    </w:p>
    <w:p w14:paraId="1F8EC95C"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3.3. </w:t>
      </w:r>
      <w:r w:rsidRPr="00605B75">
        <w:rPr>
          <w:rFonts w:ascii="Times New Roman" w:hAnsi="Times New Roman" w:cs="Times New Roman"/>
        </w:rPr>
        <w:t xml:space="preserve">Considera que os contos contribuem para o desenvolvimento da linguagem das crianças? </w:t>
      </w:r>
    </w:p>
    <w:p w14:paraId="43CFA2F1"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rPr>
        <w:t>Em que medida?</w:t>
      </w:r>
    </w:p>
    <w:p w14:paraId="0FAACD32" w14:textId="77777777" w:rsidR="000B30BD" w:rsidRPr="00605B75" w:rsidRDefault="000B30BD" w:rsidP="000B30BD">
      <w:pPr>
        <w:spacing w:after="0"/>
        <w:jc w:val="both"/>
        <w:rPr>
          <w:rFonts w:ascii="Times New Roman" w:hAnsi="Times New Roman" w:cs="Times New Roman"/>
        </w:rPr>
      </w:pPr>
    </w:p>
    <w:p w14:paraId="268EC23E"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rPr>
        <w:t xml:space="preserve">Sim, bastante mesmo. Através dos contos e da linguagem, as crianças conseguem fixar novas palavras, conhecê-las e utilizá-las no futuro nas suas próprias histórias ou até mesmo no seu quotidiano. Aumento do vocabulário. </w:t>
      </w:r>
    </w:p>
    <w:p w14:paraId="4DBE9E83" w14:textId="77777777" w:rsidR="000B30BD" w:rsidRPr="00605B75" w:rsidRDefault="000B30BD" w:rsidP="000B30BD">
      <w:pPr>
        <w:pStyle w:val="PargrafodaLista"/>
        <w:spacing w:after="0"/>
        <w:ind w:left="360"/>
        <w:jc w:val="both"/>
        <w:rPr>
          <w:rFonts w:ascii="Times New Roman" w:hAnsi="Times New Roman" w:cs="Times New Roman"/>
          <w:sz w:val="24"/>
          <w:szCs w:val="24"/>
        </w:rPr>
      </w:pPr>
    </w:p>
    <w:p w14:paraId="24D3E733"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3.4. </w:t>
      </w:r>
      <w:r w:rsidRPr="00605B75">
        <w:rPr>
          <w:rFonts w:ascii="Times New Roman" w:hAnsi="Times New Roman" w:cs="Times New Roman"/>
        </w:rPr>
        <w:t>Considera que os contos contribuem para o desenvolvimento da imaginação das crianças? De que forma?</w:t>
      </w:r>
    </w:p>
    <w:p w14:paraId="705960AC" w14:textId="77777777" w:rsidR="000B30BD" w:rsidRPr="00605B75" w:rsidRDefault="000B30BD" w:rsidP="000B30BD">
      <w:pPr>
        <w:pStyle w:val="PargrafodaLista"/>
        <w:spacing w:after="0"/>
        <w:ind w:left="360"/>
        <w:jc w:val="both"/>
        <w:rPr>
          <w:rFonts w:ascii="Times New Roman" w:hAnsi="Times New Roman" w:cs="Times New Roman"/>
        </w:rPr>
      </w:pPr>
    </w:p>
    <w:p w14:paraId="2FDE9BD3"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rPr>
        <w:t>Sim, muito. Quando as crianças estão a ouvir uma história, transportam-se para um mundo imaginário onde observam as personagens e os cenários que aparecem na mesma.</w:t>
      </w:r>
    </w:p>
    <w:p w14:paraId="0A0CB284" w14:textId="77777777" w:rsidR="000B30BD" w:rsidRPr="00605B75" w:rsidRDefault="000B30BD" w:rsidP="000B30BD">
      <w:pPr>
        <w:pStyle w:val="PargrafodaLista"/>
        <w:spacing w:after="0"/>
        <w:ind w:left="360"/>
        <w:jc w:val="both"/>
        <w:rPr>
          <w:rFonts w:ascii="Times New Roman" w:hAnsi="Times New Roman" w:cs="Times New Roman"/>
        </w:rPr>
      </w:pPr>
    </w:p>
    <w:p w14:paraId="242922A9" w14:textId="77777777" w:rsidR="000B30BD" w:rsidRPr="00605B75" w:rsidRDefault="000B30BD" w:rsidP="000B30BD">
      <w:pPr>
        <w:spacing w:after="0"/>
        <w:jc w:val="both"/>
        <w:rPr>
          <w:rFonts w:ascii="Times New Roman" w:hAnsi="Times New Roman" w:cs="Times New Roman"/>
        </w:rPr>
      </w:pPr>
    </w:p>
    <w:p w14:paraId="5923636B" w14:textId="77777777" w:rsidR="000B30BD" w:rsidRPr="00605B75" w:rsidRDefault="000B30BD" w:rsidP="000B30BD">
      <w:pPr>
        <w:spacing w:after="0"/>
        <w:jc w:val="both"/>
        <w:rPr>
          <w:rFonts w:ascii="Times New Roman" w:hAnsi="Times New Roman" w:cs="Times New Roman"/>
        </w:rPr>
      </w:pPr>
    </w:p>
    <w:p w14:paraId="3DA9D849" w14:textId="77777777" w:rsidR="000B30BD" w:rsidRPr="00605B75" w:rsidRDefault="000B30BD" w:rsidP="000B30BD">
      <w:pPr>
        <w:spacing w:after="0"/>
        <w:jc w:val="both"/>
        <w:rPr>
          <w:rFonts w:ascii="Times New Roman" w:hAnsi="Times New Roman" w:cs="Times New Roman"/>
        </w:rPr>
      </w:pPr>
    </w:p>
    <w:p w14:paraId="37DB4F3F" w14:textId="77777777" w:rsidR="000B30BD" w:rsidRPr="00605B75" w:rsidRDefault="000B30BD" w:rsidP="000B30BD">
      <w:pPr>
        <w:spacing w:after="0"/>
        <w:jc w:val="both"/>
        <w:rPr>
          <w:rFonts w:ascii="Times New Roman" w:hAnsi="Times New Roman" w:cs="Times New Roman"/>
        </w:rPr>
      </w:pPr>
    </w:p>
    <w:p w14:paraId="737BFED9" w14:textId="77777777" w:rsidR="000B30BD" w:rsidRPr="00605B75" w:rsidRDefault="000B30BD" w:rsidP="000B30BD">
      <w:pPr>
        <w:spacing w:after="0"/>
        <w:jc w:val="both"/>
        <w:rPr>
          <w:rFonts w:ascii="Times New Roman" w:hAnsi="Times New Roman" w:cs="Times New Roman"/>
        </w:rPr>
      </w:pPr>
    </w:p>
    <w:p w14:paraId="76ECB84D" w14:textId="77777777" w:rsidR="000B30BD" w:rsidRPr="00605B75" w:rsidRDefault="000B30BD" w:rsidP="000B30BD">
      <w:pPr>
        <w:spacing w:after="0"/>
        <w:jc w:val="both"/>
        <w:rPr>
          <w:rFonts w:ascii="Times New Roman" w:hAnsi="Times New Roman" w:cs="Times New Roman"/>
        </w:rPr>
      </w:pPr>
    </w:p>
    <w:p w14:paraId="3F9CAA3E" w14:textId="77777777" w:rsidR="000B30BD" w:rsidRPr="00605B75" w:rsidRDefault="000B30BD" w:rsidP="000B30BD">
      <w:pPr>
        <w:spacing w:after="0"/>
        <w:jc w:val="both"/>
        <w:rPr>
          <w:rFonts w:ascii="Times New Roman" w:hAnsi="Times New Roman" w:cs="Times New Roman"/>
        </w:rPr>
      </w:pPr>
    </w:p>
    <w:p w14:paraId="783BD460" w14:textId="77777777" w:rsidR="000B30BD" w:rsidRPr="00605B75" w:rsidRDefault="000B30BD" w:rsidP="000B30BD">
      <w:pPr>
        <w:spacing w:after="0"/>
        <w:jc w:val="both"/>
        <w:rPr>
          <w:rFonts w:ascii="Times New Roman" w:hAnsi="Times New Roman" w:cs="Times New Roman"/>
        </w:rPr>
      </w:pPr>
    </w:p>
    <w:p w14:paraId="2A4F6E7F" w14:textId="77777777" w:rsidR="000B30BD" w:rsidRPr="00605B75" w:rsidRDefault="000B30BD" w:rsidP="000B30BD">
      <w:pPr>
        <w:spacing w:after="0"/>
        <w:jc w:val="both"/>
        <w:rPr>
          <w:rFonts w:ascii="Times New Roman" w:hAnsi="Times New Roman" w:cs="Times New Roman"/>
        </w:rPr>
      </w:pPr>
    </w:p>
    <w:p w14:paraId="444ECF49" w14:textId="77777777" w:rsidR="000B30BD" w:rsidRPr="00605B75" w:rsidRDefault="000B30BD" w:rsidP="000B30BD">
      <w:pPr>
        <w:spacing w:after="0"/>
        <w:jc w:val="both"/>
        <w:rPr>
          <w:rFonts w:ascii="Times New Roman" w:hAnsi="Times New Roman" w:cs="Times New Roman"/>
        </w:rPr>
      </w:pPr>
    </w:p>
    <w:p w14:paraId="1E72F27F" w14:textId="77777777" w:rsidR="000B30BD" w:rsidRPr="00605B75" w:rsidRDefault="000B30BD" w:rsidP="000B30BD">
      <w:pPr>
        <w:spacing w:after="0"/>
        <w:jc w:val="both"/>
        <w:rPr>
          <w:rFonts w:ascii="Times New Roman" w:hAnsi="Times New Roman" w:cs="Times New Roman"/>
        </w:rPr>
      </w:pPr>
    </w:p>
    <w:p w14:paraId="3ACDB6D9" w14:textId="77777777" w:rsidR="000B30BD" w:rsidRPr="00605B75" w:rsidRDefault="000B30BD" w:rsidP="000B30BD">
      <w:pPr>
        <w:spacing w:after="0"/>
        <w:jc w:val="both"/>
        <w:rPr>
          <w:rFonts w:ascii="Times New Roman" w:hAnsi="Times New Roman" w:cs="Times New Roman"/>
        </w:rPr>
      </w:pPr>
    </w:p>
    <w:p w14:paraId="00EC6BF7" w14:textId="77777777" w:rsidR="000B30BD" w:rsidRPr="00605B75" w:rsidRDefault="000B30BD" w:rsidP="000B30BD">
      <w:pPr>
        <w:spacing w:after="0"/>
        <w:jc w:val="both"/>
        <w:rPr>
          <w:rFonts w:ascii="Times New Roman" w:hAnsi="Times New Roman" w:cs="Times New Roman"/>
        </w:rPr>
      </w:pPr>
    </w:p>
    <w:p w14:paraId="08F6A100" w14:textId="77777777" w:rsidR="000B30BD" w:rsidRPr="00605B75" w:rsidRDefault="000B30BD" w:rsidP="000B30BD">
      <w:pPr>
        <w:spacing w:after="0"/>
        <w:jc w:val="both"/>
        <w:rPr>
          <w:rFonts w:ascii="Times New Roman" w:hAnsi="Times New Roman" w:cs="Times New Roman"/>
        </w:rPr>
      </w:pPr>
    </w:p>
    <w:p w14:paraId="788B2E4D" w14:textId="77777777" w:rsidR="000B30BD" w:rsidRPr="00605B75" w:rsidRDefault="000B30BD" w:rsidP="000B30BD">
      <w:pPr>
        <w:spacing w:after="0"/>
        <w:jc w:val="both"/>
        <w:rPr>
          <w:rFonts w:ascii="Times New Roman" w:hAnsi="Times New Roman" w:cs="Times New Roman"/>
        </w:rPr>
      </w:pPr>
    </w:p>
    <w:p w14:paraId="0E7C393F" w14:textId="77777777" w:rsidR="000B30BD" w:rsidRPr="00605B75" w:rsidRDefault="000B30BD" w:rsidP="000B30BD">
      <w:pPr>
        <w:spacing w:after="0"/>
        <w:jc w:val="both"/>
        <w:rPr>
          <w:rFonts w:ascii="Times New Roman" w:hAnsi="Times New Roman" w:cs="Times New Roman"/>
        </w:rPr>
      </w:pPr>
    </w:p>
    <w:p w14:paraId="4EACEC18" w14:textId="77777777" w:rsidR="000B30BD" w:rsidRPr="00605B75" w:rsidRDefault="000B30BD" w:rsidP="000B30BD">
      <w:pPr>
        <w:spacing w:after="0"/>
        <w:jc w:val="both"/>
        <w:rPr>
          <w:rFonts w:ascii="Times New Roman" w:hAnsi="Times New Roman" w:cs="Times New Roman"/>
        </w:rPr>
      </w:pPr>
    </w:p>
    <w:p w14:paraId="5AEA3620" w14:textId="77777777" w:rsidR="000B30BD" w:rsidRPr="00605B75" w:rsidRDefault="000B30BD" w:rsidP="000B30BD">
      <w:pPr>
        <w:spacing w:after="0"/>
        <w:jc w:val="both"/>
        <w:rPr>
          <w:rFonts w:ascii="Times New Roman" w:hAnsi="Times New Roman" w:cs="Times New Roman"/>
        </w:rPr>
      </w:pPr>
    </w:p>
    <w:p w14:paraId="72674A58" w14:textId="77777777" w:rsidR="000B30BD" w:rsidRPr="00605B75" w:rsidRDefault="000B30BD" w:rsidP="000B30BD">
      <w:pPr>
        <w:spacing w:after="0"/>
        <w:jc w:val="both"/>
        <w:rPr>
          <w:rFonts w:ascii="Times New Roman" w:hAnsi="Times New Roman" w:cs="Times New Roman"/>
        </w:rPr>
      </w:pPr>
    </w:p>
    <w:p w14:paraId="7F9C1337" w14:textId="77777777" w:rsidR="000B30BD" w:rsidRPr="00605B75" w:rsidRDefault="000B30BD" w:rsidP="000B30BD">
      <w:pPr>
        <w:spacing w:after="0"/>
        <w:rPr>
          <w:rFonts w:ascii="Times New Roman" w:hAnsi="Times New Roman" w:cs="Times New Roman"/>
        </w:rPr>
      </w:pPr>
    </w:p>
    <w:p w14:paraId="219A31EC" w14:textId="77777777" w:rsidR="000B30BD" w:rsidRPr="00605B75" w:rsidRDefault="000B30BD" w:rsidP="000B30BD">
      <w:pPr>
        <w:spacing w:after="0"/>
        <w:jc w:val="center"/>
        <w:rPr>
          <w:rFonts w:ascii="Times New Roman" w:hAnsi="Times New Roman" w:cs="Times New Roman"/>
          <w:i/>
        </w:rPr>
      </w:pPr>
      <w:r w:rsidRPr="00605B75">
        <w:rPr>
          <w:rFonts w:ascii="Times New Roman" w:hAnsi="Times New Roman" w:cs="Times New Roman"/>
          <w:i/>
        </w:rPr>
        <w:t>Obrigado pela sua colaboração!</w:t>
      </w:r>
    </w:p>
    <w:p w14:paraId="3379F7D6" w14:textId="77777777" w:rsidR="000B30BD" w:rsidRPr="00605B75" w:rsidRDefault="000B30BD" w:rsidP="000B30BD">
      <w:pPr>
        <w:spacing w:after="0"/>
        <w:jc w:val="center"/>
        <w:rPr>
          <w:rFonts w:ascii="Times New Roman" w:hAnsi="Times New Roman" w:cs="Times New Roman"/>
        </w:rPr>
      </w:pPr>
    </w:p>
    <w:p w14:paraId="6925A30F" w14:textId="77777777" w:rsidR="000B30BD" w:rsidRPr="00605B75" w:rsidRDefault="000B30BD" w:rsidP="000B30BD">
      <w:pPr>
        <w:spacing w:after="0"/>
        <w:jc w:val="center"/>
        <w:rPr>
          <w:rFonts w:ascii="Times New Roman" w:hAnsi="Times New Roman" w:cs="Times New Roman"/>
        </w:rPr>
      </w:pPr>
      <w:r w:rsidRPr="00605B75">
        <w:rPr>
          <w:rFonts w:ascii="Times New Roman" w:hAnsi="Times New Roman" w:cs="Times New Roman"/>
        </w:rPr>
        <w:t>Lisboa, abril de 2016</w:t>
      </w:r>
    </w:p>
    <w:p w14:paraId="6FB8C365" w14:textId="662B488F" w:rsidR="000B30BD" w:rsidRPr="00605B75" w:rsidRDefault="000B30BD">
      <w:pPr>
        <w:rPr>
          <w:rFonts w:ascii="Times New Roman" w:hAnsi="Times New Roman" w:cs="Times New Roman"/>
          <w:b/>
          <w:sz w:val="44"/>
          <w:szCs w:val="24"/>
        </w:rPr>
      </w:pPr>
      <w:r w:rsidRPr="00605B75">
        <w:rPr>
          <w:rFonts w:ascii="Times New Roman" w:hAnsi="Times New Roman" w:cs="Times New Roman"/>
          <w:b/>
          <w:sz w:val="44"/>
          <w:szCs w:val="24"/>
        </w:rPr>
        <w:br w:type="page"/>
      </w:r>
    </w:p>
    <w:p w14:paraId="53A92620" w14:textId="7E19853B" w:rsidR="000B30BD" w:rsidRPr="00605B75" w:rsidRDefault="000B30BD" w:rsidP="00841175">
      <w:pPr>
        <w:pStyle w:val="Cabealho2"/>
        <w:numPr>
          <w:ilvl w:val="0"/>
          <w:numId w:val="0"/>
        </w:numPr>
        <w:jc w:val="center"/>
        <w:rPr>
          <w:color w:val="auto"/>
        </w:rPr>
      </w:pPr>
      <w:bookmarkStart w:id="58" w:name="_Toc449626261"/>
      <w:bookmarkStart w:id="59" w:name="_Toc451968261"/>
      <w:bookmarkStart w:id="60" w:name="_Toc451968680"/>
      <w:bookmarkStart w:id="61" w:name="_Toc451978184"/>
      <w:r w:rsidRPr="00605B75">
        <w:rPr>
          <w:color w:val="auto"/>
        </w:rPr>
        <w:lastRenderedPageBreak/>
        <w:t>Entrevista 3</w:t>
      </w:r>
      <w:bookmarkEnd w:id="58"/>
      <w:bookmarkEnd w:id="59"/>
      <w:bookmarkEnd w:id="60"/>
      <w:bookmarkEnd w:id="61"/>
    </w:p>
    <w:p w14:paraId="2B9F0956" w14:textId="77777777" w:rsidR="000B30BD" w:rsidRPr="00605B75" w:rsidRDefault="000B30BD" w:rsidP="000B30BD">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4"/>
          <w:szCs w:val="24"/>
        </w:rPr>
      </w:pPr>
      <w:r w:rsidRPr="00605B75">
        <w:rPr>
          <w:rFonts w:ascii="Times New Roman" w:hAnsi="Times New Roman" w:cs="Times New Roman"/>
          <w:b/>
          <w:sz w:val="24"/>
          <w:szCs w:val="24"/>
        </w:rPr>
        <w:t>Entrevista</w:t>
      </w:r>
    </w:p>
    <w:p w14:paraId="0F35F559" w14:textId="77777777" w:rsidR="000B30BD" w:rsidRPr="00605B75" w:rsidRDefault="000B30BD" w:rsidP="000B30BD">
      <w:pPr>
        <w:pBdr>
          <w:top w:val="single" w:sz="4" w:space="1" w:color="auto"/>
          <w:left w:val="single" w:sz="4" w:space="4" w:color="auto"/>
          <w:bottom w:val="single" w:sz="4" w:space="1" w:color="auto"/>
          <w:right w:val="single" w:sz="4" w:space="4" w:color="auto"/>
        </w:pBdr>
        <w:ind w:firstLine="708"/>
        <w:jc w:val="both"/>
        <w:rPr>
          <w:rFonts w:ascii="Times New Roman" w:hAnsi="Times New Roman" w:cs="Times New Roman"/>
          <w:sz w:val="24"/>
          <w:szCs w:val="24"/>
        </w:rPr>
      </w:pPr>
      <w:r w:rsidRPr="00605B75">
        <w:rPr>
          <w:rFonts w:ascii="Times New Roman" w:hAnsi="Times New Roman" w:cs="Times New Roman"/>
          <w:sz w:val="24"/>
          <w:szCs w:val="24"/>
        </w:rPr>
        <w:t>Sou aluna do Instituto Superior de Educação e Ciências (ISEC) e frequento o Mestrado em Educação Pré-Escolar e Ensino do 1.º Ciclo do Ensino Básico. A presente entrevista visa a elaboração do Relatório Final de Mestrado e tem como objetivo compreender qual o contributo dos contos para o desenvolvimento da linguagem e da imaginação das crianças do pré-escolar e do 1.º ciclo do Ensino Básico.</w:t>
      </w:r>
    </w:p>
    <w:p w14:paraId="2412074A" w14:textId="77777777" w:rsidR="000B30BD" w:rsidRPr="00605B75" w:rsidRDefault="000B30BD" w:rsidP="000B30BD">
      <w:pPr>
        <w:pBdr>
          <w:top w:val="single" w:sz="4" w:space="1" w:color="auto"/>
          <w:left w:val="single" w:sz="4" w:space="4" w:color="auto"/>
          <w:bottom w:val="single" w:sz="4" w:space="1" w:color="auto"/>
          <w:right w:val="single" w:sz="4" w:space="4" w:color="auto"/>
        </w:pBdr>
        <w:ind w:firstLine="708"/>
        <w:jc w:val="both"/>
        <w:rPr>
          <w:rFonts w:ascii="Times New Roman" w:hAnsi="Times New Roman" w:cs="Times New Roman"/>
          <w:sz w:val="24"/>
          <w:szCs w:val="24"/>
        </w:rPr>
      </w:pPr>
      <w:r w:rsidRPr="00605B75">
        <w:rPr>
          <w:rFonts w:ascii="Times New Roman" w:hAnsi="Times New Roman" w:cs="Times New Roman"/>
          <w:sz w:val="24"/>
          <w:szCs w:val="24"/>
        </w:rPr>
        <w:t>Antecipadamente agradecida, a aluna Sofia Mota Pereira.</w:t>
      </w:r>
    </w:p>
    <w:p w14:paraId="62AE5EF3" w14:textId="77777777" w:rsidR="000B30BD" w:rsidRPr="00605B75" w:rsidRDefault="000B30BD" w:rsidP="000B30BD">
      <w:pPr>
        <w:spacing w:after="0"/>
        <w:rPr>
          <w:rFonts w:ascii="Times New Roman" w:hAnsi="Times New Roman" w:cs="Times New Roman"/>
          <w:sz w:val="24"/>
          <w:szCs w:val="24"/>
        </w:rPr>
      </w:pPr>
    </w:p>
    <w:p w14:paraId="567D6B8A" w14:textId="7E67AC54" w:rsidR="000B30BD" w:rsidRPr="00605B75" w:rsidRDefault="00274329" w:rsidP="00274329">
      <w:pPr>
        <w:spacing w:after="0"/>
        <w:jc w:val="both"/>
        <w:rPr>
          <w:rFonts w:ascii="Times New Roman" w:hAnsi="Times New Roman" w:cs="Times New Roman"/>
          <w:sz w:val="24"/>
          <w:szCs w:val="24"/>
        </w:rPr>
      </w:pPr>
      <w:r w:rsidRPr="00605B75">
        <w:rPr>
          <w:rFonts w:ascii="Times New Roman" w:hAnsi="Times New Roman" w:cs="Times New Roman"/>
          <w:b/>
          <w:sz w:val="24"/>
          <w:szCs w:val="24"/>
        </w:rPr>
        <w:t xml:space="preserve">1. </w:t>
      </w:r>
      <w:r w:rsidR="000B30BD" w:rsidRPr="00605B75">
        <w:rPr>
          <w:rFonts w:ascii="Times New Roman" w:hAnsi="Times New Roman" w:cs="Times New Roman"/>
          <w:b/>
          <w:sz w:val="24"/>
          <w:szCs w:val="24"/>
        </w:rPr>
        <w:t xml:space="preserve">Dados pessoais e profissionais </w:t>
      </w:r>
      <w:r w:rsidR="000B30BD" w:rsidRPr="00605B75">
        <w:rPr>
          <w:rFonts w:ascii="Times New Roman" w:hAnsi="Times New Roman" w:cs="Times New Roman"/>
          <w:sz w:val="24"/>
          <w:szCs w:val="24"/>
        </w:rPr>
        <w:t>(Assinale, por favor, a resposta que mais se adequada à sua situação)</w:t>
      </w:r>
    </w:p>
    <w:p w14:paraId="2493701D" w14:textId="77777777" w:rsidR="000B30BD" w:rsidRPr="00605B75" w:rsidRDefault="000B30BD" w:rsidP="000B30BD">
      <w:pPr>
        <w:pStyle w:val="PargrafodaLista"/>
        <w:spacing w:after="0"/>
        <w:ind w:left="360"/>
        <w:jc w:val="both"/>
        <w:rPr>
          <w:rFonts w:ascii="Times New Roman" w:hAnsi="Times New Roman" w:cs="Times New Roman"/>
          <w:sz w:val="24"/>
          <w:szCs w:val="24"/>
        </w:rPr>
      </w:pPr>
    </w:p>
    <w:p w14:paraId="4740E05A" w14:textId="397915A6" w:rsidR="000B30BD" w:rsidRPr="00605B75" w:rsidRDefault="00274329" w:rsidP="00274329">
      <w:pPr>
        <w:spacing w:after="0"/>
        <w:ind w:left="360"/>
        <w:jc w:val="both"/>
        <w:rPr>
          <w:rFonts w:ascii="Times New Roman" w:hAnsi="Times New Roman" w:cs="Times New Roman"/>
          <w:sz w:val="24"/>
          <w:szCs w:val="24"/>
        </w:rPr>
      </w:pPr>
      <w:r w:rsidRPr="00605B75">
        <w:rPr>
          <w:rFonts w:ascii="Times New Roman" w:hAnsi="Times New Roman" w:cs="Times New Roman"/>
          <w:sz w:val="24"/>
          <w:szCs w:val="24"/>
        </w:rPr>
        <w:t xml:space="preserve">1.1. </w:t>
      </w:r>
      <w:r w:rsidR="000B30BD" w:rsidRPr="00605B75">
        <w:rPr>
          <w:rFonts w:ascii="Times New Roman" w:hAnsi="Times New Roman" w:cs="Times New Roman"/>
          <w:sz w:val="24"/>
          <w:szCs w:val="24"/>
        </w:rPr>
        <w:t>Idade</w:t>
      </w:r>
    </w:p>
    <w:p w14:paraId="1EEBB20A" w14:textId="77777777" w:rsidR="000B30BD" w:rsidRPr="00605B75" w:rsidRDefault="000B30BD" w:rsidP="000B30BD">
      <w:pPr>
        <w:pStyle w:val="PargrafodaLista"/>
        <w:spacing w:after="0"/>
        <w:ind w:left="792"/>
        <w:jc w:val="both"/>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96"/>
        <w:gridCol w:w="140"/>
        <w:gridCol w:w="96"/>
        <w:gridCol w:w="140"/>
        <w:gridCol w:w="236"/>
        <w:gridCol w:w="236"/>
        <w:gridCol w:w="236"/>
        <w:gridCol w:w="236"/>
        <w:gridCol w:w="96"/>
        <w:gridCol w:w="142"/>
        <w:gridCol w:w="318"/>
      </w:tblGrid>
      <w:tr w:rsidR="000B30BD" w:rsidRPr="00605B75" w14:paraId="0B7ABDAB" w14:textId="77777777" w:rsidTr="000B30BD">
        <w:tc>
          <w:tcPr>
            <w:tcW w:w="1280" w:type="dxa"/>
            <w:gridSpan w:val="5"/>
          </w:tcPr>
          <w:p w14:paraId="5319FF33" w14:textId="77777777" w:rsidR="000B30BD" w:rsidRPr="00605B75" w:rsidRDefault="000B30BD" w:rsidP="000B30BD">
            <w:pPr>
              <w:jc w:val="center"/>
              <w:rPr>
                <w:rFonts w:ascii="Times New Roman" w:hAnsi="Times New Roman" w:cs="Times New Roman"/>
                <w:sz w:val="20"/>
                <w:szCs w:val="20"/>
              </w:rPr>
            </w:pPr>
            <w:proofErr w:type="gramStart"/>
            <w:r w:rsidRPr="00605B75">
              <w:rPr>
                <w:rFonts w:ascii="Times New Roman" w:hAnsi="Times New Roman" w:cs="Times New Roman"/>
                <w:sz w:val="20"/>
                <w:szCs w:val="20"/>
              </w:rPr>
              <w:t>&lt; 25</w:t>
            </w:r>
            <w:proofErr w:type="gramEnd"/>
            <w:r w:rsidRPr="00605B75">
              <w:rPr>
                <w:rFonts w:ascii="Times New Roman" w:hAnsi="Times New Roman" w:cs="Times New Roman"/>
                <w:sz w:val="20"/>
                <w:szCs w:val="20"/>
              </w:rPr>
              <w:t xml:space="preserve"> anos</w:t>
            </w:r>
          </w:p>
        </w:tc>
        <w:tc>
          <w:tcPr>
            <w:tcW w:w="236" w:type="dxa"/>
          </w:tcPr>
          <w:p w14:paraId="27603201" w14:textId="77777777" w:rsidR="000B30BD" w:rsidRPr="00605B75" w:rsidRDefault="000B30BD" w:rsidP="000B30BD">
            <w:pPr>
              <w:jc w:val="center"/>
              <w:rPr>
                <w:rFonts w:ascii="Times New Roman" w:hAnsi="Times New Roman" w:cs="Times New Roman"/>
                <w:sz w:val="20"/>
                <w:szCs w:val="20"/>
              </w:rPr>
            </w:pPr>
          </w:p>
        </w:tc>
        <w:tc>
          <w:tcPr>
            <w:tcW w:w="1362" w:type="dxa"/>
            <w:gridSpan w:val="5"/>
          </w:tcPr>
          <w:p w14:paraId="306B081C" w14:textId="77777777" w:rsidR="000B30BD" w:rsidRPr="00605B75" w:rsidRDefault="000B30BD" w:rsidP="000B30BD">
            <w:pPr>
              <w:jc w:val="center"/>
              <w:rPr>
                <w:rFonts w:ascii="Times New Roman" w:hAnsi="Times New Roman" w:cs="Times New Roman"/>
                <w:sz w:val="20"/>
                <w:szCs w:val="20"/>
              </w:rPr>
            </w:pPr>
            <w:r w:rsidRPr="00605B75">
              <w:rPr>
                <w:rFonts w:ascii="Times New Roman" w:hAnsi="Times New Roman" w:cs="Times New Roman"/>
                <w:sz w:val="20"/>
                <w:szCs w:val="20"/>
              </w:rPr>
              <w:t xml:space="preserve">26 – 35 </w:t>
            </w:r>
            <w:proofErr w:type="gramStart"/>
            <w:r w:rsidRPr="00605B75">
              <w:rPr>
                <w:rFonts w:ascii="Times New Roman" w:hAnsi="Times New Roman" w:cs="Times New Roman"/>
                <w:sz w:val="20"/>
                <w:szCs w:val="20"/>
              </w:rPr>
              <w:t>anos</w:t>
            </w:r>
            <w:proofErr w:type="gramEnd"/>
          </w:p>
        </w:tc>
        <w:tc>
          <w:tcPr>
            <w:tcW w:w="236" w:type="dxa"/>
          </w:tcPr>
          <w:p w14:paraId="1522F969" w14:textId="77777777" w:rsidR="000B30BD" w:rsidRPr="00605B75" w:rsidRDefault="000B30BD" w:rsidP="000B30BD">
            <w:pPr>
              <w:jc w:val="center"/>
              <w:rPr>
                <w:rFonts w:ascii="Times New Roman" w:hAnsi="Times New Roman" w:cs="Times New Roman"/>
                <w:sz w:val="20"/>
                <w:szCs w:val="20"/>
              </w:rPr>
            </w:pPr>
          </w:p>
        </w:tc>
        <w:tc>
          <w:tcPr>
            <w:tcW w:w="1257" w:type="dxa"/>
            <w:gridSpan w:val="6"/>
          </w:tcPr>
          <w:p w14:paraId="79C6DF72" w14:textId="77777777" w:rsidR="000B30BD" w:rsidRPr="00605B75" w:rsidRDefault="000B30BD" w:rsidP="000B30BD">
            <w:pPr>
              <w:jc w:val="center"/>
              <w:rPr>
                <w:rFonts w:ascii="Times New Roman" w:hAnsi="Times New Roman" w:cs="Times New Roman"/>
                <w:sz w:val="20"/>
                <w:szCs w:val="20"/>
              </w:rPr>
            </w:pPr>
            <w:r w:rsidRPr="00605B75">
              <w:rPr>
                <w:rFonts w:ascii="Times New Roman" w:hAnsi="Times New Roman" w:cs="Times New Roman"/>
                <w:sz w:val="20"/>
                <w:szCs w:val="20"/>
              </w:rPr>
              <w:t xml:space="preserve">36 – 45 </w:t>
            </w:r>
            <w:proofErr w:type="gramStart"/>
            <w:r w:rsidRPr="00605B75">
              <w:rPr>
                <w:rFonts w:ascii="Times New Roman" w:hAnsi="Times New Roman" w:cs="Times New Roman"/>
                <w:sz w:val="20"/>
                <w:szCs w:val="20"/>
              </w:rPr>
              <w:t>anos</w:t>
            </w:r>
            <w:proofErr w:type="gramEnd"/>
          </w:p>
        </w:tc>
        <w:tc>
          <w:tcPr>
            <w:tcW w:w="236" w:type="dxa"/>
            <w:gridSpan w:val="2"/>
          </w:tcPr>
          <w:p w14:paraId="5D77225B" w14:textId="77777777" w:rsidR="000B30BD" w:rsidRPr="00605B75" w:rsidRDefault="000B30BD" w:rsidP="000B30BD">
            <w:pPr>
              <w:jc w:val="center"/>
              <w:rPr>
                <w:rFonts w:ascii="Times New Roman" w:hAnsi="Times New Roman" w:cs="Times New Roman"/>
                <w:sz w:val="20"/>
                <w:szCs w:val="20"/>
              </w:rPr>
            </w:pPr>
          </w:p>
        </w:tc>
        <w:tc>
          <w:tcPr>
            <w:tcW w:w="1205" w:type="dxa"/>
            <w:gridSpan w:val="6"/>
          </w:tcPr>
          <w:p w14:paraId="3E6DE655" w14:textId="77777777" w:rsidR="000B30BD" w:rsidRPr="00605B75" w:rsidRDefault="000B30BD" w:rsidP="000B30BD">
            <w:pPr>
              <w:jc w:val="center"/>
              <w:rPr>
                <w:rFonts w:ascii="Times New Roman" w:hAnsi="Times New Roman" w:cs="Times New Roman"/>
                <w:sz w:val="20"/>
                <w:szCs w:val="20"/>
              </w:rPr>
            </w:pPr>
            <w:r w:rsidRPr="00605B75">
              <w:rPr>
                <w:rFonts w:ascii="Times New Roman" w:hAnsi="Times New Roman" w:cs="Times New Roman"/>
                <w:sz w:val="20"/>
                <w:szCs w:val="20"/>
              </w:rPr>
              <w:t xml:space="preserve">46 – 55 </w:t>
            </w:r>
            <w:proofErr w:type="gramStart"/>
            <w:r w:rsidRPr="00605B75">
              <w:rPr>
                <w:rFonts w:ascii="Times New Roman" w:hAnsi="Times New Roman" w:cs="Times New Roman"/>
                <w:sz w:val="20"/>
                <w:szCs w:val="20"/>
              </w:rPr>
              <w:t>anos</w:t>
            </w:r>
            <w:proofErr w:type="gramEnd"/>
          </w:p>
        </w:tc>
        <w:tc>
          <w:tcPr>
            <w:tcW w:w="236" w:type="dxa"/>
            <w:gridSpan w:val="2"/>
          </w:tcPr>
          <w:p w14:paraId="192A2C97" w14:textId="77777777" w:rsidR="000B30BD" w:rsidRPr="00605B75" w:rsidRDefault="000B30BD" w:rsidP="000B30BD">
            <w:pPr>
              <w:jc w:val="center"/>
              <w:rPr>
                <w:rFonts w:ascii="Times New Roman" w:hAnsi="Times New Roman" w:cs="Times New Roman"/>
                <w:sz w:val="20"/>
                <w:szCs w:val="20"/>
              </w:rPr>
            </w:pPr>
          </w:p>
        </w:tc>
        <w:tc>
          <w:tcPr>
            <w:tcW w:w="1180" w:type="dxa"/>
            <w:gridSpan w:val="6"/>
          </w:tcPr>
          <w:p w14:paraId="01FD4AF1" w14:textId="77777777" w:rsidR="000B30BD" w:rsidRPr="00605B75" w:rsidRDefault="000B30BD" w:rsidP="000B30BD">
            <w:pPr>
              <w:jc w:val="center"/>
              <w:rPr>
                <w:rFonts w:ascii="Times New Roman" w:hAnsi="Times New Roman" w:cs="Times New Roman"/>
                <w:sz w:val="20"/>
                <w:szCs w:val="20"/>
              </w:rPr>
            </w:pPr>
            <w:r w:rsidRPr="00605B75">
              <w:rPr>
                <w:rFonts w:ascii="Times New Roman" w:hAnsi="Times New Roman" w:cs="Times New Roman"/>
                <w:sz w:val="20"/>
                <w:szCs w:val="20"/>
              </w:rPr>
              <w:t xml:space="preserve">&gt; </w:t>
            </w:r>
            <w:proofErr w:type="gramStart"/>
            <w:r w:rsidRPr="00605B75">
              <w:rPr>
                <w:rFonts w:ascii="Times New Roman" w:hAnsi="Times New Roman" w:cs="Times New Roman"/>
                <w:sz w:val="20"/>
                <w:szCs w:val="20"/>
              </w:rPr>
              <w:t>de</w:t>
            </w:r>
            <w:proofErr w:type="gramEnd"/>
            <w:r w:rsidRPr="00605B75">
              <w:rPr>
                <w:rFonts w:ascii="Times New Roman" w:hAnsi="Times New Roman" w:cs="Times New Roman"/>
                <w:sz w:val="20"/>
                <w:szCs w:val="20"/>
              </w:rPr>
              <w:t xml:space="preserve"> 56 anos</w:t>
            </w:r>
          </w:p>
          <w:p w14:paraId="6D30A7DC" w14:textId="77777777" w:rsidR="000B30BD" w:rsidRPr="00605B75" w:rsidRDefault="000B30BD" w:rsidP="000B30BD">
            <w:pPr>
              <w:jc w:val="center"/>
              <w:rPr>
                <w:rFonts w:ascii="Times New Roman" w:hAnsi="Times New Roman" w:cs="Times New Roman"/>
                <w:sz w:val="20"/>
                <w:szCs w:val="20"/>
              </w:rPr>
            </w:pPr>
          </w:p>
        </w:tc>
        <w:tc>
          <w:tcPr>
            <w:tcW w:w="460" w:type="dxa"/>
            <w:gridSpan w:val="2"/>
          </w:tcPr>
          <w:p w14:paraId="7EA4987C" w14:textId="77777777" w:rsidR="000B30BD" w:rsidRPr="00605B75" w:rsidRDefault="000B30BD" w:rsidP="000B30BD">
            <w:pPr>
              <w:rPr>
                <w:rFonts w:ascii="Times New Roman" w:hAnsi="Times New Roman" w:cs="Times New Roman"/>
                <w:sz w:val="20"/>
                <w:szCs w:val="20"/>
              </w:rPr>
            </w:pPr>
          </w:p>
        </w:tc>
      </w:tr>
      <w:tr w:rsidR="000B30BD" w:rsidRPr="00605B75" w14:paraId="632EC573" w14:textId="77777777" w:rsidTr="000B30BD">
        <w:trPr>
          <w:gridAfter w:val="1"/>
          <w:wAfter w:w="318" w:type="dxa"/>
        </w:trPr>
        <w:tc>
          <w:tcPr>
            <w:tcW w:w="1280" w:type="dxa"/>
            <w:gridSpan w:val="5"/>
          </w:tcPr>
          <w:p w14:paraId="7ECAFCE5" w14:textId="77777777" w:rsidR="000B30BD" w:rsidRPr="00605B75" w:rsidRDefault="000B30BD" w:rsidP="000B30BD">
            <w:pPr>
              <w:rPr>
                <w:rFonts w:ascii="Times New Roman" w:hAnsi="Times New Roman" w:cs="Times New Roman"/>
                <w:sz w:val="6"/>
                <w:szCs w:val="6"/>
              </w:rPr>
            </w:pPr>
          </w:p>
        </w:tc>
        <w:tc>
          <w:tcPr>
            <w:tcW w:w="236" w:type="dxa"/>
          </w:tcPr>
          <w:p w14:paraId="4C54CABC" w14:textId="77777777" w:rsidR="000B30BD" w:rsidRPr="00605B75" w:rsidRDefault="000B30BD" w:rsidP="000B30BD">
            <w:pPr>
              <w:rPr>
                <w:rFonts w:ascii="Times New Roman" w:hAnsi="Times New Roman" w:cs="Times New Roman"/>
                <w:sz w:val="6"/>
                <w:szCs w:val="6"/>
              </w:rPr>
            </w:pPr>
          </w:p>
        </w:tc>
        <w:tc>
          <w:tcPr>
            <w:tcW w:w="1362" w:type="dxa"/>
            <w:gridSpan w:val="5"/>
          </w:tcPr>
          <w:p w14:paraId="6BF27DB6" w14:textId="77777777" w:rsidR="000B30BD" w:rsidRPr="00605B75" w:rsidRDefault="000B30BD" w:rsidP="000B30BD">
            <w:pPr>
              <w:rPr>
                <w:rFonts w:ascii="Times New Roman" w:hAnsi="Times New Roman" w:cs="Times New Roman"/>
                <w:sz w:val="6"/>
                <w:szCs w:val="6"/>
              </w:rPr>
            </w:pPr>
          </w:p>
        </w:tc>
        <w:tc>
          <w:tcPr>
            <w:tcW w:w="236" w:type="dxa"/>
          </w:tcPr>
          <w:p w14:paraId="50CDB324" w14:textId="77777777" w:rsidR="000B30BD" w:rsidRPr="00605B75" w:rsidRDefault="000B30BD" w:rsidP="000B30BD">
            <w:pPr>
              <w:rPr>
                <w:rFonts w:ascii="Times New Roman" w:hAnsi="Times New Roman" w:cs="Times New Roman"/>
                <w:sz w:val="6"/>
                <w:szCs w:val="6"/>
              </w:rPr>
            </w:pPr>
          </w:p>
        </w:tc>
        <w:tc>
          <w:tcPr>
            <w:tcW w:w="1180" w:type="dxa"/>
            <w:gridSpan w:val="5"/>
          </w:tcPr>
          <w:p w14:paraId="7E5E4803" w14:textId="77777777" w:rsidR="000B30BD" w:rsidRPr="00605B75" w:rsidRDefault="000B30BD" w:rsidP="000B30BD">
            <w:pPr>
              <w:rPr>
                <w:rFonts w:ascii="Times New Roman" w:hAnsi="Times New Roman" w:cs="Times New Roman"/>
                <w:sz w:val="6"/>
                <w:szCs w:val="6"/>
              </w:rPr>
            </w:pPr>
          </w:p>
        </w:tc>
        <w:tc>
          <w:tcPr>
            <w:tcW w:w="242" w:type="dxa"/>
            <w:gridSpan w:val="2"/>
          </w:tcPr>
          <w:p w14:paraId="01FD966D" w14:textId="77777777" w:rsidR="000B30BD" w:rsidRPr="00605B75" w:rsidRDefault="000B30BD" w:rsidP="000B30BD">
            <w:pPr>
              <w:rPr>
                <w:rFonts w:ascii="Times New Roman" w:hAnsi="Times New Roman" w:cs="Times New Roman"/>
                <w:sz w:val="6"/>
                <w:szCs w:val="6"/>
              </w:rPr>
            </w:pPr>
          </w:p>
        </w:tc>
        <w:tc>
          <w:tcPr>
            <w:tcW w:w="1180" w:type="dxa"/>
            <w:gridSpan w:val="6"/>
          </w:tcPr>
          <w:p w14:paraId="78808679" w14:textId="77777777" w:rsidR="000B30BD" w:rsidRPr="00605B75" w:rsidRDefault="000B30BD" w:rsidP="000B30BD">
            <w:pPr>
              <w:rPr>
                <w:rFonts w:ascii="Times New Roman" w:hAnsi="Times New Roman" w:cs="Times New Roman"/>
                <w:sz w:val="6"/>
                <w:szCs w:val="6"/>
              </w:rPr>
            </w:pPr>
          </w:p>
        </w:tc>
        <w:tc>
          <w:tcPr>
            <w:tcW w:w="236" w:type="dxa"/>
            <w:gridSpan w:val="2"/>
          </w:tcPr>
          <w:p w14:paraId="75B3B69C" w14:textId="77777777" w:rsidR="000B30BD" w:rsidRPr="00605B75" w:rsidRDefault="000B30BD" w:rsidP="000B30BD">
            <w:pPr>
              <w:rPr>
                <w:rFonts w:ascii="Times New Roman" w:hAnsi="Times New Roman" w:cs="Times New Roman"/>
                <w:sz w:val="6"/>
                <w:szCs w:val="6"/>
              </w:rPr>
            </w:pPr>
          </w:p>
        </w:tc>
        <w:tc>
          <w:tcPr>
            <w:tcW w:w="1180" w:type="dxa"/>
            <w:gridSpan w:val="6"/>
          </w:tcPr>
          <w:p w14:paraId="0A7169BF" w14:textId="77777777" w:rsidR="000B30BD" w:rsidRPr="00605B75" w:rsidRDefault="000B30BD" w:rsidP="000B30BD">
            <w:pPr>
              <w:rPr>
                <w:rFonts w:ascii="Times New Roman" w:hAnsi="Times New Roman" w:cs="Times New Roman"/>
                <w:sz w:val="6"/>
                <w:szCs w:val="6"/>
              </w:rPr>
            </w:pPr>
          </w:p>
        </w:tc>
        <w:tc>
          <w:tcPr>
            <w:tcW w:w="238" w:type="dxa"/>
            <w:gridSpan w:val="2"/>
          </w:tcPr>
          <w:p w14:paraId="3BF28D98" w14:textId="77777777" w:rsidR="000B30BD" w:rsidRPr="00605B75" w:rsidRDefault="000B30BD" w:rsidP="000B30BD">
            <w:pPr>
              <w:rPr>
                <w:rFonts w:ascii="Times New Roman" w:hAnsi="Times New Roman" w:cs="Times New Roman"/>
                <w:sz w:val="6"/>
                <w:szCs w:val="6"/>
              </w:rPr>
            </w:pPr>
          </w:p>
        </w:tc>
      </w:tr>
      <w:tr w:rsidR="000B30BD" w:rsidRPr="00605B75" w14:paraId="2E06940A" w14:textId="77777777" w:rsidTr="000B30BD">
        <w:trPr>
          <w:gridAfter w:val="1"/>
          <w:wAfter w:w="318" w:type="dxa"/>
        </w:trPr>
        <w:tc>
          <w:tcPr>
            <w:tcW w:w="236" w:type="dxa"/>
          </w:tcPr>
          <w:p w14:paraId="1459C6B0"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532815B8"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43D60E22" w14:textId="77777777" w:rsidR="000B30BD" w:rsidRPr="00605B75" w:rsidRDefault="000B30BD" w:rsidP="000B30BD">
            <w:pPr>
              <w:rPr>
                <w:rFonts w:ascii="Times New Roman" w:hAnsi="Times New Roman" w:cs="Times New Roman"/>
              </w:rPr>
            </w:pPr>
          </w:p>
        </w:tc>
        <w:tc>
          <w:tcPr>
            <w:tcW w:w="236" w:type="dxa"/>
            <w:tcBorders>
              <w:left w:val="single" w:sz="4" w:space="0" w:color="auto"/>
            </w:tcBorders>
          </w:tcPr>
          <w:p w14:paraId="05E90379" w14:textId="77777777" w:rsidR="000B30BD" w:rsidRPr="00605B75" w:rsidRDefault="000B30BD" w:rsidP="000B30BD">
            <w:pPr>
              <w:rPr>
                <w:rFonts w:ascii="Times New Roman" w:hAnsi="Times New Roman" w:cs="Times New Roman"/>
              </w:rPr>
            </w:pPr>
          </w:p>
        </w:tc>
        <w:tc>
          <w:tcPr>
            <w:tcW w:w="336" w:type="dxa"/>
          </w:tcPr>
          <w:p w14:paraId="5736F99E" w14:textId="77777777" w:rsidR="000B30BD" w:rsidRPr="00605B75" w:rsidRDefault="000B30BD" w:rsidP="000B30BD">
            <w:pPr>
              <w:rPr>
                <w:rFonts w:ascii="Times New Roman" w:hAnsi="Times New Roman" w:cs="Times New Roman"/>
              </w:rPr>
            </w:pPr>
          </w:p>
        </w:tc>
        <w:tc>
          <w:tcPr>
            <w:tcW w:w="236" w:type="dxa"/>
          </w:tcPr>
          <w:p w14:paraId="7313193B" w14:textId="77777777" w:rsidR="000B30BD" w:rsidRPr="00605B75" w:rsidRDefault="000B30BD" w:rsidP="000B30BD">
            <w:pPr>
              <w:rPr>
                <w:rFonts w:ascii="Times New Roman" w:hAnsi="Times New Roman" w:cs="Times New Roman"/>
              </w:rPr>
            </w:pPr>
          </w:p>
        </w:tc>
        <w:tc>
          <w:tcPr>
            <w:tcW w:w="236" w:type="dxa"/>
          </w:tcPr>
          <w:p w14:paraId="3EBBEFC9"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4AEAB588"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2942EF22" w14:textId="77777777" w:rsidR="000B30BD" w:rsidRPr="00605B75" w:rsidRDefault="000B30BD" w:rsidP="000B30BD">
            <w:pPr>
              <w:rPr>
                <w:rFonts w:ascii="Times New Roman" w:hAnsi="Times New Roman" w:cs="Times New Roman"/>
              </w:rPr>
            </w:pPr>
          </w:p>
        </w:tc>
        <w:tc>
          <w:tcPr>
            <w:tcW w:w="236" w:type="dxa"/>
            <w:tcBorders>
              <w:left w:val="single" w:sz="4" w:space="0" w:color="auto"/>
            </w:tcBorders>
          </w:tcPr>
          <w:p w14:paraId="07DCC532" w14:textId="77777777" w:rsidR="000B30BD" w:rsidRPr="00605B75" w:rsidRDefault="000B30BD" w:rsidP="000B30BD">
            <w:pPr>
              <w:rPr>
                <w:rFonts w:ascii="Times New Roman" w:hAnsi="Times New Roman" w:cs="Times New Roman"/>
              </w:rPr>
            </w:pPr>
          </w:p>
        </w:tc>
        <w:tc>
          <w:tcPr>
            <w:tcW w:w="418" w:type="dxa"/>
          </w:tcPr>
          <w:p w14:paraId="3B85BA79" w14:textId="77777777" w:rsidR="000B30BD" w:rsidRPr="00605B75" w:rsidRDefault="000B30BD" w:rsidP="000B30BD">
            <w:pPr>
              <w:rPr>
                <w:rFonts w:ascii="Times New Roman" w:hAnsi="Times New Roman" w:cs="Times New Roman"/>
              </w:rPr>
            </w:pPr>
          </w:p>
        </w:tc>
        <w:tc>
          <w:tcPr>
            <w:tcW w:w="236" w:type="dxa"/>
          </w:tcPr>
          <w:p w14:paraId="144F8D59" w14:textId="77777777" w:rsidR="000B30BD" w:rsidRPr="00605B75" w:rsidRDefault="000B30BD" w:rsidP="000B30BD">
            <w:pPr>
              <w:rPr>
                <w:rFonts w:ascii="Times New Roman" w:hAnsi="Times New Roman" w:cs="Times New Roman"/>
              </w:rPr>
            </w:pPr>
          </w:p>
        </w:tc>
        <w:tc>
          <w:tcPr>
            <w:tcW w:w="236" w:type="dxa"/>
          </w:tcPr>
          <w:p w14:paraId="4AEE5D8F"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358802B4"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3DDC7F5E" w14:textId="77777777" w:rsidR="000B30BD" w:rsidRPr="00605B75" w:rsidRDefault="000B30BD" w:rsidP="000B30B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4F0F1A08" w14:textId="77777777" w:rsidR="000B30BD" w:rsidRPr="00605B75" w:rsidRDefault="000B30BD" w:rsidP="000B30BD">
            <w:pPr>
              <w:rPr>
                <w:rFonts w:ascii="Times New Roman" w:hAnsi="Times New Roman" w:cs="Times New Roman"/>
              </w:rPr>
            </w:pPr>
          </w:p>
        </w:tc>
        <w:tc>
          <w:tcPr>
            <w:tcW w:w="236" w:type="dxa"/>
          </w:tcPr>
          <w:p w14:paraId="1166796E" w14:textId="77777777" w:rsidR="000B30BD" w:rsidRPr="00605B75" w:rsidRDefault="000B30BD" w:rsidP="000B30BD">
            <w:pPr>
              <w:rPr>
                <w:rFonts w:ascii="Times New Roman" w:hAnsi="Times New Roman" w:cs="Times New Roman"/>
              </w:rPr>
            </w:pPr>
          </w:p>
        </w:tc>
        <w:tc>
          <w:tcPr>
            <w:tcW w:w="242" w:type="dxa"/>
            <w:gridSpan w:val="2"/>
          </w:tcPr>
          <w:p w14:paraId="234D203E" w14:textId="77777777" w:rsidR="000B30BD" w:rsidRPr="00605B75" w:rsidRDefault="000B30BD" w:rsidP="000B30BD">
            <w:pPr>
              <w:rPr>
                <w:rFonts w:ascii="Times New Roman" w:hAnsi="Times New Roman" w:cs="Times New Roman"/>
              </w:rPr>
            </w:pPr>
          </w:p>
        </w:tc>
        <w:tc>
          <w:tcPr>
            <w:tcW w:w="236" w:type="dxa"/>
            <w:gridSpan w:val="2"/>
          </w:tcPr>
          <w:p w14:paraId="60DAB59A"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4175AEEF"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5AC4E66E" w14:textId="77777777" w:rsidR="000B30BD" w:rsidRPr="00605B75" w:rsidRDefault="000B30BD" w:rsidP="000B30BD">
            <w:pPr>
              <w:rPr>
                <w:rFonts w:ascii="Times New Roman" w:hAnsi="Times New Roman" w:cs="Times New Roman"/>
              </w:rPr>
            </w:pPr>
          </w:p>
        </w:tc>
        <w:tc>
          <w:tcPr>
            <w:tcW w:w="236" w:type="dxa"/>
            <w:tcBorders>
              <w:left w:val="single" w:sz="4" w:space="0" w:color="auto"/>
            </w:tcBorders>
          </w:tcPr>
          <w:p w14:paraId="4EC90179" w14:textId="77777777" w:rsidR="000B30BD" w:rsidRPr="00605B75" w:rsidRDefault="000B30BD" w:rsidP="000B30BD">
            <w:pPr>
              <w:rPr>
                <w:rFonts w:ascii="Times New Roman" w:hAnsi="Times New Roman" w:cs="Times New Roman"/>
              </w:rPr>
            </w:pPr>
          </w:p>
        </w:tc>
        <w:tc>
          <w:tcPr>
            <w:tcW w:w="236" w:type="dxa"/>
          </w:tcPr>
          <w:p w14:paraId="104A4DEF" w14:textId="77777777" w:rsidR="000B30BD" w:rsidRPr="00605B75" w:rsidRDefault="000B30BD" w:rsidP="000B30BD">
            <w:pPr>
              <w:rPr>
                <w:rFonts w:ascii="Times New Roman" w:hAnsi="Times New Roman" w:cs="Times New Roman"/>
              </w:rPr>
            </w:pPr>
          </w:p>
        </w:tc>
        <w:tc>
          <w:tcPr>
            <w:tcW w:w="236" w:type="dxa"/>
            <w:gridSpan w:val="2"/>
          </w:tcPr>
          <w:p w14:paraId="0D9C8E89" w14:textId="77777777" w:rsidR="000B30BD" w:rsidRPr="00605B75" w:rsidRDefault="000B30BD" w:rsidP="000B30BD">
            <w:pPr>
              <w:rPr>
                <w:rFonts w:ascii="Times New Roman" w:hAnsi="Times New Roman" w:cs="Times New Roman"/>
              </w:rPr>
            </w:pPr>
          </w:p>
        </w:tc>
        <w:tc>
          <w:tcPr>
            <w:tcW w:w="236" w:type="dxa"/>
            <w:gridSpan w:val="2"/>
          </w:tcPr>
          <w:p w14:paraId="4A14E6E6"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1EEAEA30"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3526E4BE" w14:textId="77777777" w:rsidR="000B30BD" w:rsidRPr="00605B75" w:rsidRDefault="000B30BD" w:rsidP="000B30BD">
            <w:pPr>
              <w:rPr>
                <w:rFonts w:ascii="Times New Roman" w:hAnsi="Times New Roman" w:cs="Times New Roman"/>
              </w:rPr>
            </w:pPr>
          </w:p>
        </w:tc>
        <w:tc>
          <w:tcPr>
            <w:tcW w:w="236" w:type="dxa"/>
            <w:tcBorders>
              <w:left w:val="single" w:sz="4" w:space="0" w:color="auto"/>
            </w:tcBorders>
          </w:tcPr>
          <w:p w14:paraId="3022146E" w14:textId="77777777" w:rsidR="000B30BD" w:rsidRPr="00605B75" w:rsidRDefault="000B30BD" w:rsidP="000B30BD">
            <w:pPr>
              <w:rPr>
                <w:rFonts w:ascii="Times New Roman" w:hAnsi="Times New Roman" w:cs="Times New Roman"/>
              </w:rPr>
            </w:pPr>
          </w:p>
        </w:tc>
        <w:tc>
          <w:tcPr>
            <w:tcW w:w="236" w:type="dxa"/>
          </w:tcPr>
          <w:p w14:paraId="26769DC6" w14:textId="77777777" w:rsidR="000B30BD" w:rsidRPr="00605B75" w:rsidRDefault="000B30BD" w:rsidP="000B30BD">
            <w:pPr>
              <w:rPr>
                <w:rFonts w:ascii="Times New Roman" w:hAnsi="Times New Roman" w:cs="Times New Roman"/>
              </w:rPr>
            </w:pPr>
          </w:p>
        </w:tc>
        <w:tc>
          <w:tcPr>
            <w:tcW w:w="238" w:type="dxa"/>
            <w:gridSpan w:val="2"/>
          </w:tcPr>
          <w:p w14:paraId="2F8F784B" w14:textId="77777777" w:rsidR="000B30BD" w:rsidRPr="00605B75" w:rsidRDefault="000B30BD" w:rsidP="000B30BD">
            <w:pPr>
              <w:rPr>
                <w:rFonts w:ascii="Times New Roman" w:hAnsi="Times New Roman" w:cs="Times New Roman"/>
              </w:rPr>
            </w:pPr>
          </w:p>
        </w:tc>
      </w:tr>
    </w:tbl>
    <w:p w14:paraId="4D69FF5A" w14:textId="77777777" w:rsidR="000B30BD" w:rsidRPr="00605B75" w:rsidRDefault="000B30BD" w:rsidP="000B30BD">
      <w:pPr>
        <w:spacing w:after="0"/>
        <w:rPr>
          <w:rFonts w:ascii="Times New Roman" w:hAnsi="Times New Roman" w:cs="Times New Roman"/>
          <w:sz w:val="14"/>
        </w:rPr>
      </w:pPr>
    </w:p>
    <w:p w14:paraId="7675F09D" w14:textId="71DB04C5" w:rsidR="000B30BD" w:rsidRPr="00605B75" w:rsidRDefault="00274329" w:rsidP="00274329">
      <w:pPr>
        <w:spacing w:after="0"/>
        <w:ind w:left="360"/>
        <w:rPr>
          <w:rFonts w:ascii="Times New Roman" w:hAnsi="Times New Roman" w:cs="Times New Roman"/>
        </w:rPr>
      </w:pPr>
      <w:r w:rsidRPr="00605B75">
        <w:rPr>
          <w:rFonts w:ascii="Times New Roman" w:hAnsi="Times New Roman" w:cs="Times New Roman"/>
        </w:rPr>
        <w:t xml:space="preserve">1.2. </w:t>
      </w:r>
      <w:r w:rsidR="000B30BD" w:rsidRPr="00605B75">
        <w:rPr>
          <w:rFonts w:ascii="Times New Roman" w:hAnsi="Times New Roman" w:cs="Times New Roman"/>
        </w:rPr>
        <w:t>Sexo</w:t>
      </w:r>
    </w:p>
    <w:p w14:paraId="259CBDD5" w14:textId="77777777" w:rsidR="000B30BD" w:rsidRPr="00605B75" w:rsidRDefault="000B30BD" w:rsidP="000B30BD">
      <w:pPr>
        <w:pStyle w:val="PargrafodaLista"/>
        <w:spacing w:after="0"/>
        <w:ind w:left="792"/>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tblGrid>
      <w:tr w:rsidR="000B30BD" w:rsidRPr="00605B75" w14:paraId="6BB5CB2C" w14:textId="77777777" w:rsidTr="000B30BD">
        <w:tc>
          <w:tcPr>
            <w:tcW w:w="1280" w:type="dxa"/>
            <w:gridSpan w:val="5"/>
            <w:vAlign w:val="center"/>
          </w:tcPr>
          <w:p w14:paraId="092B6588" w14:textId="77777777" w:rsidR="000B30BD" w:rsidRPr="00605B75" w:rsidRDefault="000B30BD" w:rsidP="000B30BD">
            <w:pPr>
              <w:rPr>
                <w:rFonts w:ascii="Times New Roman" w:hAnsi="Times New Roman" w:cs="Times New Roman"/>
                <w:sz w:val="20"/>
                <w:szCs w:val="20"/>
              </w:rPr>
            </w:pPr>
            <w:r w:rsidRPr="00605B75">
              <w:rPr>
                <w:rFonts w:ascii="Times New Roman" w:hAnsi="Times New Roman" w:cs="Times New Roman"/>
                <w:sz w:val="20"/>
                <w:szCs w:val="20"/>
              </w:rPr>
              <w:t xml:space="preserve">        F</w:t>
            </w:r>
          </w:p>
        </w:tc>
        <w:tc>
          <w:tcPr>
            <w:tcW w:w="236" w:type="dxa"/>
            <w:vAlign w:val="center"/>
          </w:tcPr>
          <w:p w14:paraId="60E2BB04" w14:textId="77777777" w:rsidR="000B30BD" w:rsidRPr="00605B75" w:rsidRDefault="000B30BD" w:rsidP="000B30BD">
            <w:pPr>
              <w:jc w:val="center"/>
              <w:rPr>
                <w:rFonts w:ascii="Times New Roman" w:hAnsi="Times New Roman" w:cs="Times New Roman"/>
                <w:sz w:val="20"/>
                <w:szCs w:val="20"/>
              </w:rPr>
            </w:pPr>
          </w:p>
        </w:tc>
        <w:tc>
          <w:tcPr>
            <w:tcW w:w="1362" w:type="dxa"/>
            <w:gridSpan w:val="5"/>
            <w:vAlign w:val="center"/>
          </w:tcPr>
          <w:p w14:paraId="752D7386" w14:textId="77777777" w:rsidR="000B30BD" w:rsidRPr="00605B75" w:rsidRDefault="000B30BD" w:rsidP="000B30BD">
            <w:pPr>
              <w:rPr>
                <w:rFonts w:ascii="Times New Roman" w:hAnsi="Times New Roman" w:cs="Times New Roman"/>
                <w:sz w:val="20"/>
                <w:szCs w:val="20"/>
              </w:rPr>
            </w:pPr>
            <w:r w:rsidRPr="00605B75">
              <w:rPr>
                <w:rFonts w:ascii="Times New Roman" w:hAnsi="Times New Roman" w:cs="Times New Roman"/>
                <w:sz w:val="20"/>
                <w:szCs w:val="20"/>
              </w:rPr>
              <w:t xml:space="preserve">        M</w:t>
            </w:r>
          </w:p>
        </w:tc>
      </w:tr>
      <w:tr w:rsidR="000B30BD" w:rsidRPr="00605B75" w14:paraId="00AF8ED1" w14:textId="77777777" w:rsidTr="000B30BD">
        <w:tc>
          <w:tcPr>
            <w:tcW w:w="1280" w:type="dxa"/>
            <w:gridSpan w:val="5"/>
          </w:tcPr>
          <w:p w14:paraId="38403B9D" w14:textId="77777777" w:rsidR="000B30BD" w:rsidRPr="00605B75" w:rsidRDefault="000B30BD" w:rsidP="000B30BD">
            <w:pPr>
              <w:rPr>
                <w:rFonts w:ascii="Times New Roman" w:hAnsi="Times New Roman" w:cs="Times New Roman"/>
                <w:sz w:val="6"/>
                <w:szCs w:val="6"/>
              </w:rPr>
            </w:pPr>
          </w:p>
        </w:tc>
        <w:tc>
          <w:tcPr>
            <w:tcW w:w="236" w:type="dxa"/>
          </w:tcPr>
          <w:p w14:paraId="133BCDC7" w14:textId="77777777" w:rsidR="000B30BD" w:rsidRPr="00605B75" w:rsidRDefault="000B30BD" w:rsidP="000B30BD">
            <w:pPr>
              <w:rPr>
                <w:rFonts w:ascii="Times New Roman" w:hAnsi="Times New Roman" w:cs="Times New Roman"/>
                <w:sz w:val="6"/>
                <w:szCs w:val="6"/>
              </w:rPr>
            </w:pPr>
          </w:p>
        </w:tc>
        <w:tc>
          <w:tcPr>
            <w:tcW w:w="1362" w:type="dxa"/>
            <w:gridSpan w:val="5"/>
          </w:tcPr>
          <w:p w14:paraId="785219AA" w14:textId="77777777" w:rsidR="000B30BD" w:rsidRPr="00605B75" w:rsidRDefault="000B30BD" w:rsidP="000B30BD">
            <w:pPr>
              <w:rPr>
                <w:rFonts w:ascii="Times New Roman" w:hAnsi="Times New Roman" w:cs="Times New Roman"/>
                <w:sz w:val="6"/>
                <w:szCs w:val="6"/>
              </w:rPr>
            </w:pPr>
          </w:p>
        </w:tc>
      </w:tr>
      <w:tr w:rsidR="000B30BD" w:rsidRPr="00605B75" w14:paraId="14CEE9FA" w14:textId="77777777" w:rsidTr="000B30BD">
        <w:tc>
          <w:tcPr>
            <w:tcW w:w="236" w:type="dxa"/>
          </w:tcPr>
          <w:p w14:paraId="6A06855F"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1737761E"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45BB0B5B" w14:textId="77777777" w:rsidR="000B30BD" w:rsidRPr="00605B75" w:rsidRDefault="000B30BD" w:rsidP="000B30B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33AF6D36" w14:textId="77777777" w:rsidR="000B30BD" w:rsidRPr="00605B75" w:rsidRDefault="000B30BD" w:rsidP="000B30BD">
            <w:pPr>
              <w:rPr>
                <w:rFonts w:ascii="Times New Roman" w:hAnsi="Times New Roman" w:cs="Times New Roman"/>
              </w:rPr>
            </w:pPr>
          </w:p>
        </w:tc>
        <w:tc>
          <w:tcPr>
            <w:tcW w:w="336" w:type="dxa"/>
          </w:tcPr>
          <w:p w14:paraId="6BFD9192" w14:textId="77777777" w:rsidR="000B30BD" w:rsidRPr="00605B75" w:rsidRDefault="000B30BD" w:rsidP="000B30BD">
            <w:pPr>
              <w:rPr>
                <w:rFonts w:ascii="Times New Roman" w:hAnsi="Times New Roman" w:cs="Times New Roman"/>
              </w:rPr>
            </w:pPr>
          </w:p>
        </w:tc>
        <w:tc>
          <w:tcPr>
            <w:tcW w:w="236" w:type="dxa"/>
          </w:tcPr>
          <w:p w14:paraId="79C68FE3" w14:textId="77777777" w:rsidR="000B30BD" w:rsidRPr="00605B75" w:rsidRDefault="000B30BD" w:rsidP="000B30BD">
            <w:pPr>
              <w:rPr>
                <w:rFonts w:ascii="Times New Roman" w:hAnsi="Times New Roman" w:cs="Times New Roman"/>
              </w:rPr>
            </w:pPr>
          </w:p>
        </w:tc>
        <w:tc>
          <w:tcPr>
            <w:tcW w:w="236" w:type="dxa"/>
          </w:tcPr>
          <w:p w14:paraId="518AEF6D"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5A0FFB18"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3220A109" w14:textId="77777777" w:rsidR="000B30BD" w:rsidRPr="00605B75" w:rsidRDefault="000B30BD" w:rsidP="000B30BD">
            <w:pPr>
              <w:rPr>
                <w:rFonts w:ascii="Times New Roman" w:hAnsi="Times New Roman" w:cs="Times New Roman"/>
              </w:rPr>
            </w:pPr>
          </w:p>
        </w:tc>
        <w:tc>
          <w:tcPr>
            <w:tcW w:w="236" w:type="dxa"/>
            <w:tcBorders>
              <w:left w:val="single" w:sz="4" w:space="0" w:color="auto"/>
            </w:tcBorders>
          </w:tcPr>
          <w:p w14:paraId="28CE9D87" w14:textId="77777777" w:rsidR="000B30BD" w:rsidRPr="00605B75" w:rsidRDefault="000B30BD" w:rsidP="000B30BD">
            <w:pPr>
              <w:rPr>
                <w:rFonts w:ascii="Times New Roman" w:hAnsi="Times New Roman" w:cs="Times New Roman"/>
              </w:rPr>
            </w:pPr>
          </w:p>
        </w:tc>
        <w:tc>
          <w:tcPr>
            <w:tcW w:w="418" w:type="dxa"/>
          </w:tcPr>
          <w:p w14:paraId="197E13EB" w14:textId="77777777" w:rsidR="000B30BD" w:rsidRPr="00605B75" w:rsidRDefault="000B30BD" w:rsidP="000B30BD">
            <w:pPr>
              <w:rPr>
                <w:rFonts w:ascii="Times New Roman" w:hAnsi="Times New Roman" w:cs="Times New Roman"/>
              </w:rPr>
            </w:pPr>
          </w:p>
        </w:tc>
      </w:tr>
    </w:tbl>
    <w:p w14:paraId="60F2D9DC" w14:textId="77777777" w:rsidR="000B30BD" w:rsidRPr="00605B75" w:rsidRDefault="000B30BD" w:rsidP="000B30BD">
      <w:pPr>
        <w:spacing w:after="0"/>
        <w:rPr>
          <w:rFonts w:ascii="Times New Roman" w:hAnsi="Times New Roman" w:cs="Times New Roman"/>
          <w:sz w:val="14"/>
          <w:szCs w:val="24"/>
        </w:rPr>
      </w:pPr>
    </w:p>
    <w:p w14:paraId="5F9CB60B" w14:textId="71B422D5" w:rsidR="000B30BD" w:rsidRPr="00605B75" w:rsidRDefault="00274329" w:rsidP="00274329">
      <w:pPr>
        <w:spacing w:after="0"/>
        <w:ind w:left="360"/>
        <w:rPr>
          <w:rFonts w:ascii="Times New Roman" w:hAnsi="Times New Roman" w:cs="Times New Roman"/>
        </w:rPr>
      </w:pPr>
      <w:r w:rsidRPr="00605B75">
        <w:rPr>
          <w:rFonts w:ascii="Times New Roman" w:hAnsi="Times New Roman" w:cs="Times New Roman"/>
        </w:rPr>
        <w:t xml:space="preserve">1.3. </w:t>
      </w:r>
      <w:r w:rsidR="000B30BD" w:rsidRPr="00605B75">
        <w:rPr>
          <w:rFonts w:ascii="Times New Roman" w:hAnsi="Times New Roman" w:cs="Times New Roman"/>
        </w:rPr>
        <w:t>Anos de serviço na docência</w:t>
      </w:r>
    </w:p>
    <w:p w14:paraId="1A00BE22" w14:textId="77777777" w:rsidR="000B30BD" w:rsidRPr="00605B75" w:rsidRDefault="000B30BD" w:rsidP="000B30BD">
      <w:pPr>
        <w:pStyle w:val="PargrafodaLista"/>
        <w:spacing w:after="0"/>
        <w:ind w:left="792"/>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96"/>
        <w:gridCol w:w="140"/>
        <w:gridCol w:w="96"/>
        <w:gridCol w:w="140"/>
        <w:gridCol w:w="236"/>
        <w:gridCol w:w="236"/>
        <w:gridCol w:w="236"/>
        <w:gridCol w:w="236"/>
        <w:gridCol w:w="96"/>
        <w:gridCol w:w="142"/>
        <w:gridCol w:w="101"/>
      </w:tblGrid>
      <w:tr w:rsidR="000B30BD" w:rsidRPr="00605B75" w14:paraId="11F112DC" w14:textId="77777777" w:rsidTr="000B30BD">
        <w:tc>
          <w:tcPr>
            <w:tcW w:w="1280" w:type="dxa"/>
            <w:gridSpan w:val="5"/>
          </w:tcPr>
          <w:p w14:paraId="298AD4AD" w14:textId="77777777" w:rsidR="000B30BD" w:rsidRPr="00605B75" w:rsidRDefault="000B30BD" w:rsidP="000B30BD">
            <w:pPr>
              <w:jc w:val="center"/>
              <w:rPr>
                <w:rFonts w:ascii="Times New Roman" w:hAnsi="Times New Roman" w:cs="Times New Roman"/>
                <w:sz w:val="20"/>
                <w:szCs w:val="20"/>
              </w:rPr>
            </w:pPr>
            <w:proofErr w:type="gramStart"/>
            <w:r w:rsidRPr="00605B75">
              <w:rPr>
                <w:rFonts w:ascii="Times New Roman" w:hAnsi="Times New Roman" w:cs="Times New Roman"/>
                <w:sz w:val="20"/>
                <w:szCs w:val="20"/>
              </w:rPr>
              <w:t>&lt; 5</w:t>
            </w:r>
            <w:proofErr w:type="gramEnd"/>
            <w:r w:rsidRPr="00605B75">
              <w:rPr>
                <w:rFonts w:ascii="Times New Roman" w:hAnsi="Times New Roman" w:cs="Times New Roman"/>
                <w:sz w:val="20"/>
                <w:szCs w:val="20"/>
              </w:rPr>
              <w:t xml:space="preserve"> anos</w:t>
            </w:r>
          </w:p>
        </w:tc>
        <w:tc>
          <w:tcPr>
            <w:tcW w:w="236" w:type="dxa"/>
          </w:tcPr>
          <w:p w14:paraId="4E0DBEC6" w14:textId="77777777" w:rsidR="000B30BD" w:rsidRPr="00605B75" w:rsidRDefault="000B30BD" w:rsidP="000B30BD">
            <w:pPr>
              <w:jc w:val="center"/>
              <w:rPr>
                <w:rFonts w:ascii="Times New Roman" w:hAnsi="Times New Roman" w:cs="Times New Roman"/>
                <w:sz w:val="20"/>
                <w:szCs w:val="20"/>
              </w:rPr>
            </w:pPr>
          </w:p>
        </w:tc>
        <w:tc>
          <w:tcPr>
            <w:tcW w:w="1362" w:type="dxa"/>
            <w:gridSpan w:val="5"/>
          </w:tcPr>
          <w:p w14:paraId="005C882D" w14:textId="77777777" w:rsidR="000B30BD" w:rsidRPr="00605B75" w:rsidRDefault="000B30BD" w:rsidP="000B30BD">
            <w:pPr>
              <w:jc w:val="center"/>
              <w:rPr>
                <w:rFonts w:ascii="Times New Roman" w:hAnsi="Times New Roman" w:cs="Times New Roman"/>
                <w:sz w:val="20"/>
                <w:szCs w:val="20"/>
              </w:rPr>
            </w:pPr>
            <w:r w:rsidRPr="00605B75">
              <w:rPr>
                <w:rFonts w:ascii="Times New Roman" w:hAnsi="Times New Roman" w:cs="Times New Roman"/>
                <w:sz w:val="20"/>
                <w:szCs w:val="20"/>
              </w:rPr>
              <w:t xml:space="preserve">6 – 15 </w:t>
            </w:r>
            <w:proofErr w:type="gramStart"/>
            <w:r w:rsidRPr="00605B75">
              <w:rPr>
                <w:rFonts w:ascii="Times New Roman" w:hAnsi="Times New Roman" w:cs="Times New Roman"/>
                <w:sz w:val="20"/>
                <w:szCs w:val="20"/>
              </w:rPr>
              <w:t>anos</w:t>
            </w:r>
            <w:proofErr w:type="gramEnd"/>
          </w:p>
        </w:tc>
        <w:tc>
          <w:tcPr>
            <w:tcW w:w="236" w:type="dxa"/>
          </w:tcPr>
          <w:p w14:paraId="78E0DC71" w14:textId="77777777" w:rsidR="000B30BD" w:rsidRPr="00605B75" w:rsidRDefault="000B30BD" w:rsidP="000B30BD">
            <w:pPr>
              <w:jc w:val="center"/>
              <w:rPr>
                <w:rFonts w:ascii="Times New Roman" w:hAnsi="Times New Roman" w:cs="Times New Roman"/>
                <w:sz w:val="20"/>
                <w:szCs w:val="20"/>
              </w:rPr>
            </w:pPr>
          </w:p>
        </w:tc>
        <w:tc>
          <w:tcPr>
            <w:tcW w:w="1257" w:type="dxa"/>
            <w:gridSpan w:val="6"/>
          </w:tcPr>
          <w:p w14:paraId="6575E0CC" w14:textId="77777777" w:rsidR="000B30BD" w:rsidRPr="00605B75" w:rsidRDefault="000B30BD" w:rsidP="000B30BD">
            <w:pPr>
              <w:jc w:val="center"/>
              <w:rPr>
                <w:rFonts w:ascii="Times New Roman" w:hAnsi="Times New Roman" w:cs="Times New Roman"/>
                <w:sz w:val="20"/>
                <w:szCs w:val="20"/>
              </w:rPr>
            </w:pPr>
            <w:r w:rsidRPr="00605B75">
              <w:rPr>
                <w:rFonts w:ascii="Times New Roman" w:hAnsi="Times New Roman" w:cs="Times New Roman"/>
                <w:sz w:val="20"/>
                <w:szCs w:val="20"/>
              </w:rPr>
              <w:t xml:space="preserve">16 – 25 </w:t>
            </w:r>
            <w:proofErr w:type="gramStart"/>
            <w:r w:rsidRPr="00605B75">
              <w:rPr>
                <w:rFonts w:ascii="Times New Roman" w:hAnsi="Times New Roman" w:cs="Times New Roman"/>
                <w:sz w:val="20"/>
                <w:szCs w:val="20"/>
              </w:rPr>
              <w:t>anos</w:t>
            </w:r>
            <w:proofErr w:type="gramEnd"/>
          </w:p>
        </w:tc>
        <w:tc>
          <w:tcPr>
            <w:tcW w:w="236" w:type="dxa"/>
            <w:gridSpan w:val="2"/>
          </w:tcPr>
          <w:p w14:paraId="763DE32C" w14:textId="77777777" w:rsidR="000B30BD" w:rsidRPr="00605B75" w:rsidRDefault="000B30BD" w:rsidP="000B30BD">
            <w:pPr>
              <w:jc w:val="center"/>
              <w:rPr>
                <w:rFonts w:ascii="Times New Roman" w:hAnsi="Times New Roman" w:cs="Times New Roman"/>
                <w:sz w:val="20"/>
                <w:szCs w:val="20"/>
              </w:rPr>
            </w:pPr>
          </w:p>
        </w:tc>
        <w:tc>
          <w:tcPr>
            <w:tcW w:w="1205" w:type="dxa"/>
            <w:gridSpan w:val="6"/>
          </w:tcPr>
          <w:p w14:paraId="3F4112DC" w14:textId="77777777" w:rsidR="000B30BD" w:rsidRPr="00605B75" w:rsidRDefault="000B30BD" w:rsidP="000B30BD">
            <w:pPr>
              <w:jc w:val="center"/>
              <w:rPr>
                <w:rFonts w:ascii="Times New Roman" w:hAnsi="Times New Roman" w:cs="Times New Roman"/>
                <w:sz w:val="20"/>
                <w:szCs w:val="20"/>
              </w:rPr>
            </w:pPr>
            <w:r w:rsidRPr="00605B75">
              <w:rPr>
                <w:rFonts w:ascii="Times New Roman" w:hAnsi="Times New Roman" w:cs="Times New Roman"/>
                <w:sz w:val="20"/>
                <w:szCs w:val="20"/>
              </w:rPr>
              <w:t xml:space="preserve">26 – 35 </w:t>
            </w:r>
            <w:proofErr w:type="gramStart"/>
            <w:r w:rsidRPr="00605B75">
              <w:rPr>
                <w:rFonts w:ascii="Times New Roman" w:hAnsi="Times New Roman" w:cs="Times New Roman"/>
                <w:sz w:val="20"/>
                <w:szCs w:val="20"/>
              </w:rPr>
              <w:t>anos</w:t>
            </w:r>
            <w:proofErr w:type="gramEnd"/>
          </w:p>
        </w:tc>
        <w:tc>
          <w:tcPr>
            <w:tcW w:w="236" w:type="dxa"/>
            <w:gridSpan w:val="2"/>
          </w:tcPr>
          <w:p w14:paraId="3E7D4FC6" w14:textId="77777777" w:rsidR="000B30BD" w:rsidRPr="00605B75" w:rsidRDefault="000B30BD" w:rsidP="000B30BD">
            <w:pPr>
              <w:jc w:val="center"/>
              <w:rPr>
                <w:rFonts w:ascii="Times New Roman" w:hAnsi="Times New Roman" w:cs="Times New Roman"/>
                <w:sz w:val="20"/>
                <w:szCs w:val="20"/>
              </w:rPr>
            </w:pPr>
          </w:p>
        </w:tc>
        <w:tc>
          <w:tcPr>
            <w:tcW w:w="1180" w:type="dxa"/>
            <w:gridSpan w:val="6"/>
          </w:tcPr>
          <w:p w14:paraId="686A2E34" w14:textId="77777777" w:rsidR="000B30BD" w:rsidRPr="00605B75" w:rsidRDefault="000B30BD" w:rsidP="000B30BD">
            <w:pPr>
              <w:jc w:val="center"/>
              <w:rPr>
                <w:rFonts w:ascii="Times New Roman" w:hAnsi="Times New Roman" w:cs="Times New Roman"/>
                <w:sz w:val="20"/>
                <w:szCs w:val="20"/>
              </w:rPr>
            </w:pPr>
            <w:r w:rsidRPr="00605B75">
              <w:rPr>
                <w:rFonts w:ascii="Times New Roman" w:hAnsi="Times New Roman" w:cs="Times New Roman"/>
                <w:sz w:val="20"/>
                <w:szCs w:val="20"/>
              </w:rPr>
              <w:t xml:space="preserve">&gt; </w:t>
            </w:r>
            <w:proofErr w:type="gramStart"/>
            <w:r w:rsidRPr="00605B75">
              <w:rPr>
                <w:rFonts w:ascii="Times New Roman" w:hAnsi="Times New Roman" w:cs="Times New Roman"/>
                <w:sz w:val="20"/>
                <w:szCs w:val="20"/>
              </w:rPr>
              <w:t>de</w:t>
            </w:r>
            <w:proofErr w:type="gramEnd"/>
            <w:r w:rsidRPr="00605B75">
              <w:rPr>
                <w:rFonts w:ascii="Times New Roman" w:hAnsi="Times New Roman" w:cs="Times New Roman"/>
                <w:sz w:val="20"/>
                <w:szCs w:val="20"/>
              </w:rPr>
              <w:t xml:space="preserve"> 36 anos</w:t>
            </w:r>
          </w:p>
          <w:p w14:paraId="4C7B6179" w14:textId="77777777" w:rsidR="000B30BD" w:rsidRPr="00605B75" w:rsidRDefault="000B30BD" w:rsidP="000B30BD">
            <w:pPr>
              <w:jc w:val="center"/>
              <w:rPr>
                <w:rFonts w:ascii="Times New Roman" w:hAnsi="Times New Roman" w:cs="Times New Roman"/>
                <w:sz w:val="20"/>
                <w:szCs w:val="20"/>
              </w:rPr>
            </w:pPr>
          </w:p>
        </w:tc>
        <w:tc>
          <w:tcPr>
            <w:tcW w:w="238" w:type="dxa"/>
            <w:gridSpan w:val="2"/>
          </w:tcPr>
          <w:p w14:paraId="34573DF8" w14:textId="77777777" w:rsidR="000B30BD" w:rsidRPr="00605B75" w:rsidRDefault="000B30BD" w:rsidP="000B30BD">
            <w:pPr>
              <w:rPr>
                <w:rFonts w:ascii="Times New Roman" w:hAnsi="Times New Roman" w:cs="Times New Roman"/>
                <w:sz w:val="20"/>
                <w:szCs w:val="20"/>
              </w:rPr>
            </w:pPr>
          </w:p>
        </w:tc>
      </w:tr>
      <w:tr w:rsidR="000B30BD" w:rsidRPr="00605B75" w14:paraId="141FFE61" w14:textId="77777777" w:rsidTr="000B30BD">
        <w:trPr>
          <w:gridAfter w:val="1"/>
          <w:wAfter w:w="101" w:type="dxa"/>
        </w:trPr>
        <w:tc>
          <w:tcPr>
            <w:tcW w:w="1280" w:type="dxa"/>
            <w:gridSpan w:val="5"/>
          </w:tcPr>
          <w:p w14:paraId="686D4B80" w14:textId="77777777" w:rsidR="000B30BD" w:rsidRPr="00605B75" w:rsidRDefault="000B30BD" w:rsidP="000B30BD">
            <w:pPr>
              <w:rPr>
                <w:rFonts w:ascii="Times New Roman" w:hAnsi="Times New Roman" w:cs="Times New Roman"/>
                <w:sz w:val="6"/>
                <w:szCs w:val="6"/>
              </w:rPr>
            </w:pPr>
          </w:p>
        </w:tc>
        <w:tc>
          <w:tcPr>
            <w:tcW w:w="236" w:type="dxa"/>
          </w:tcPr>
          <w:p w14:paraId="43F65593" w14:textId="77777777" w:rsidR="000B30BD" w:rsidRPr="00605B75" w:rsidRDefault="000B30BD" w:rsidP="000B30BD">
            <w:pPr>
              <w:rPr>
                <w:rFonts w:ascii="Times New Roman" w:hAnsi="Times New Roman" w:cs="Times New Roman"/>
                <w:sz w:val="6"/>
                <w:szCs w:val="6"/>
              </w:rPr>
            </w:pPr>
          </w:p>
        </w:tc>
        <w:tc>
          <w:tcPr>
            <w:tcW w:w="1362" w:type="dxa"/>
            <w:gridSpan w:val="5"/>
          </w:tcPr>
          <w:p w14:paraId="5C3DCDB4" w14:textId="77777777" w:rsidR="000B30BD" w:rsidRPr="00605B75" w:rsidRDefault="000B30BD" w:rsidP="000B30BD">
            <w:pPr>
              <w:rPr>
                <w:rFonts w:ascii="Times New Roman" w:hAnsi="Times New Roman" w:cs="Times New Roman"/>
                <w:sz w:val="6"/>
                <w:szCs w:val="6"/>
              </w:rPr>
            </w:pPr>
          </w:p>
        </w:tc>
        <w:tc>
          <w:tcPr>
            <w:tcW w:w="236" w:type="dxa"/>
          </w:tcPr>
          <w:p w14:paraId="4A096268" w14:textId="77777777" w:rsidR="000B30BD" w:rsidRPr="00605B75" w:rsidRDefault="000B30BD" w:rsidP="000B30BD">
            <w:pPr>
              <w:rPr>
                <w:rFonts w:ascii="Times New Roman" w:hAnsi="Times New Roman" w:cs="Times New Roman"/>
                <w:sz w:val="6"/>
                <w:szCs w:val="6"/>
              </w:rPr>
            </w:pPr>
          </w:p>
        </w:tc>
        <w:tc>
          <w:tcPr>
            <w:tcW w:w="1180" w:type="dxa"/>
            <w:gridSpan w:val="5"/>
          </w:tcPr>
          <w:p w14:paraId="65111ED3" w14:textId="77777777" w:rsidR="000B30BD" w:rsidRPr="00605B75" w:rsidRDefault="000B30BD" w:rsidP="000B30BD">
            <w:pPr>
              <w:rPr>
                <w:rFonts w:ascii="Times New Roman" w:hAnsi="Times New Roman" w:cs="Times New Roman"/>
                <w:sz w:val="6"/>
                <w:szCs w:val="6"/>
              </w:rPr>
            </w:pPr>
          </w:p>
        </w:tc>
        <w:tc>
          <w:tcPr>
            <w:tcW w:w="237" w:type="dxa"/>
            <w:gridSpan w:val="2"/>
          </w:tcPr>
          <w:p w14:paraId="5CD865D5" w14:textId="77777777" w:rsidR="000B30BD" w:rsidRPr="00605B75" w:rsidRDefault="000B30BD" w:rsidP="000B30BD">
            <w:pPr>
              <w:rPr>
                <w:rFonts w:ascii="Times New Roman" w:hAnsi="Times New Roman" w:cs="Times New Roman"/>
                <w:sz w:val="6"/>
                <w:szCs w:val="6"/>
              </w:rPr>
            </w:pPr>
          </w:p>
        </w:tc>
        <w:tc>
          <w:tcPr>
            <w:tcW w:w="1180" w:type="dxa"/>
            <w:gridSpan w:val="6"/>
          </w:tcPr>
          <w:p w14:paraId="74C78CC5" w14:textId="77777777" w:rsidR="000B30BD" w:rsidRPr="00605B75" w:rsidRDefault="000B30BD" w:rsidP="000B30BD">
            <w:pPr>
              <w:rPr>
                <w:rFonts w:ascii="Times New Roman" w:hAnsi="Times New Roman" w:cs="Times New Roman"/>
                <w:sz w:val="6"/>
                <w:szCs w:val="6"/>
              </w:rPr>
            </w:pPr>
          </w:p>
        </w:tc>
        <w:tc>
          <w:tcPr>
            <w:tcW w:w="236" w:type="dxa"/>
            <w:gridSpan w:val="2"/>
          </w:tcPr>
          <w:p w14:paraId="26704D17" w14:textId="77777777" w:rsidR="000B30BD" w:rsidRPr="00605B75" w:rsidRDefault="000B30BD" w:rsidP="000B30BD">
            <w:pPr>
              <w:rPr>
                <w:rFonts w:ascii="Times New Roman" w:hAnsi="Times New Roman" w:cs="Times New Roman"/>
                <w:sz w:val="6"/>
                <w:szCs w:val="6"/>
              </w:rPr>
            </w:pPr>
          </w:p>
        </w:tc>
        <w:tc>
          <w:tcPr>
            <w:tcW w:w="1180" w:type="dxa"/>
            <w:gridSpan w:val="6"/>
          </w:tcPr>
          <w:p w14:paraId="3D4A3802" w14:textId="77777777" w:rsidR="000B30BD" w:rsidRPr="00605B75" w:rsidRDefault="000B30BD" w:rsidP="000B30BD">
            <w:pPr>
              <w:rPr>
                <w:rFonts w:ascii="Times New Roman" w:hAnsi="Times New Roman" w:cs="Times New Roman"/>
                <w:sz w:val="6"/>
                <w:szCs w:val="6"/>
              </w:rPr>
            </w:pPr>
          </w:p>
        </w:tc>
        <w:tc>
          <w:tcPr>
            <w:tcW w:w="238" w:type="dxa"/>
            <w:gridSpan w:val="2"/>
          </w:tcPr>
          <w:p w14:paraId="63537798" w14:textId="77777777" w:rsidR="000B30BD" w:rsidRPr="00605B75" w:rsidRDefault="000B30BD" w:rsidP="000B30BD">
            <w:pPr>
              <w:rPr>
                <w:rFonts w:ascii="Times New Roman" w:hAnsi="Times New Roman" w:cs="Times New Roman"/>
                <w:sz w:val="6"/>
                <w:szCs w:val="6"/>
              </w:rPr>
            </w:pPr>
          </w:p>
        </w:tc>
      </w:tr>
      <w:tr w:rsidR="000B30BD" w:rsidRPr="00605B75" w14:paraId="402D2572" w14:textId="77777777" w:rsidTr="000B30BD">
        <w:trPr>
          <w:gridAfter w:val="1"/>
          <w:wAfter w:w="96" w:type="dxa"/>
        </w:trPr>
        <w:tc>
          <w:tcPr>
            <w:tcW w:w="236" w:type="dxa"/>
          </w:tcPr>
          <w:p w14:paraId="2A6E81E4"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6C79D993"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199CBCC3" w14:textId="77777777" w:rsidR="000B30BD" w:rsidRPr="00605B75" w:rsidRDefault="000B30BD" w:rsidP="000B30BD">
            <w:pPr>
              <w:rPr>
                <w:rFonts w:ascii="Times New Roman" w:hAnsi="Times New Roman" w:cs="Times New Roman"/>
              </w:rPr>
            </w:pPr>
          </w:p>
        </w:tc>
        <w:tc>
          <w:tcPr>
            <w:tcW w:w="236" w:type="dxa"/>
            <w:tcBorders>
              <w:left w:val="single" w:sz="4" w:space="0" w:color="auto"/>
            </w:tcBorders>
          </w:tcPr>
          <w:p w14:paraId="2D024F18" w14:textId="77777777" w:rsidR="000B30BD" w:rsidRPr="00605B75" w:rsidRDefault="000B30BD" w:rsidP="000B30BD">
            <w:pPr>
              <w:rPr>
                <w:rFonts w:ascii="Times New Roman" w:hAnsi="Times New Roman" w:cs="Times New Roman"/>
              </w:rPr>
            </w:pPr>
          </w:p>
        </w:tc>
        <w:tc>
          <w:tcPr>
            <w:tcW w:w="336" w:type="dxa"/>
          </w:tcPr>
          <w:p w14:paraId="4CA125C8" w14:textId="77777777" w:rsidR="000B30BD" w:rsidRPr="00605B75" w:rsidRDefault="000B30BD" w:rsidP="000B30BD">
            <w:pPr>
              <w:rPr>
                <w:rFonts w:ascii="Times New Roman" w:hAnsi="Times New Roman" w:cs="Times New Roman"/>
              </w:rPr>
            </w:pPr>
          </w:p>
        </w:tc>
        <w:tc>
          <w:tcPr>
            <w:tcW w:w="236" w:type="dxa"/>
          </w:tcPr>
          <w:p w14:paraId="5D33503B" w14:textId="77777777" w:rsidR="000B30BD" w:rsidRPr="00605B75" w:rsidRDefault="000B30BD" w:rsidP="000B30BD">
            <w:pPr>
              <w:rPr>
                <w:rFonts w:ascii="Times New Roman" w:hAnsi="Times New Roman" w:cs="Times New Roman"/>
              </w:rPr>
            </w:pPr>
          </w:p>
        </w:tc>
        <w:tc>
          <w:tcPr>
            <w:tcW w:w="236" w:type="dxa"/>
          </w:tcPr>
          <w:p w14:paraId="1499DAD3"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6D6CA000"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7B43078C" w14:textId="77777777" w:rsidR="000B30BD" w:rsidRPr="00605B75" w:rsidRDefault="000B30BD" w:rsidP="000B30BD">
            <w:pPr>
              <w:rPr>
                <w:rFonts w:ascii="Times New Roman" w:hAnsi="Times New Roman" w:cs="Times New Roman"/>
              </w:rPr>
            </w:pPr>
            <w:r w:rsidRPr="00605B75">
              <w:rPr>
                <w:rFonts w:ascii="Times New Roman" w:hAnsi="Times New Roman" w:cs="Times New Roman"/>
              </w:rPr>
              <w:t>X</w:t>
            </w:r>
          </w:p>
        </w:tc>
        <w:tc>
          <w:tcPr>
            <w:tcW w:w="236" w:type="dxa"/>
            <w:tcBorders>
              <w:left w:val="single" w:sz="4" w:space="0" w:color="auto"/>
            </w:tcBorders>
          </w:tcPr>
          <w:p w14:paraId="55858742" w14:textId="77777777" w:rsidR="000B30BD" w:rsidRPr="00605B75" w:rsidRDefault="000B30BD" w:rsidP="000B30BD">
            <w:pPr>
              <w:rPr>
                <w:rFonts w:ascii="Times New Roman" w:hAnsi="Times New Roman" w:cs="Times New Roman"/>
              </w:rPr>
            </w:pPr>
          </w:p>
        </w:tc>
        <w:tc>
          <w:tcPr>
            <w:tcW w:w="418" w:type="dxa"/>
          </w:tcPr>
          <w:p w14:paraId="7EA2E37D" w14:textId="77777777" w:rsidR="000B30BD" w:rsidRPr="00605B75" w:rsidRDefault="000B30BD" w:rsidP="000B30BD">
            <w:pPr>
              <w:rPr>
                <w:rFonts w:ascii="Times New Roman" w:hAnsi="Times New Roman" w:cs="Times New Roman"/>
              </w:rPr>
            </w:pPr>
          </w:p>
        </w:tc>
        <w:tc>
          <w:tcPr>
            <w:tcW w:w="236" w:type="dxa"/>
          </w:tcPr>
          <w:p w14:paraId="49FE1D8F" w14:textId="77777777" w:rsidR="000B30BD" w:rsidRPr="00605B75" w:rsidRDefault="000B30BD" w:rsidP="000B30BD">
            <w:pPr>
              <w:rPr>
                <w:rFonts w:ascii="Times New Roman" w:hAnsi="Times New Roman" w:cs="Times New Roman"/>
              </w:rPr>
            </w:pPr>
          </w:p>
        </w:tc>
        <w:tc>
          <w:tcPr>
            <w:tcW w:w="236" w:type="dxa"/>
          </w:tcPr>
          <w:p w14:paraId="34C0C733"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62A6B79B"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30DEAB79" w14:textId="77777777" w:rsidR="000B30BD" w:rsidRPr="00605B75" w:rsidRDefault="000B30BD" w:rsidP="000B30BD">
            <w:pPr>
              <w:rPr>
                <w:rFonts w:ascii="Times New Roman" w:hAnsi="Times New Roman" w:cs="Times New Roman"/>
              </w:rPr>
            </w:pPr>
          </w:p>
        </w:tc>
        <w:tc>
          <w:tcPr>
            <w:tcW w:w="236" w:type="dxa"/>
            <w:tcBorders>
              <w:left w:val="single" w:sz="4" w:space="0" w:color="auto"/>
            </w:tcBorders>
          </w:tcPr>
          <w:p w14:paraId="69650597" w14:textId="77777777" w:rsidR="000B30BD" w:rsidRPr="00605B75" w:rsidRDefault="000B30BD" w:rsidP="000B30BD">
            <w:pPr>
              <w:rPr>
                <w:rFonts w:ascii="Times New Roman" w:hAnsi="Times New Roman" w:cs="Times New Roman"/>
              </w:rPr>
            </w:pPr>
          </w:p>
        </w:tc>
        <w:tc>
          <w:tcPr>
            <w:tcW w:w="236" w:type="dxa"/>
          </w:tcPr>
          <w:p w14:paraId="63945A61" w14:textId="77777777" w:rsidR="000B30BD" w:rsidRPr="00605B75" w:rsidRDefault="000B30BD" w:rsidP="000B30BD">
            <w:pPr>
              <w:rPr>
                <w:rFonts w:ascii="Times New Roman" w:hAnsi="Times New Roman" w:cs="Times New Roman"/>
              </w:rPr>
            </w:pPr>
          </w:p>
        </w:tc>
        <w:tc>
          <w:tcPr>
            <w:tcW w:w="242" w:type="dxa"/>
            <w:gridSpan w:val="2"/>
          </w:tcPr>
          <w:p w14:paraId="4D5C23FD" w14:textId="77777777" w:rsidR="000B30BD" w:rsidRPr="00605B75" w:rsidRDefault="000B30BD" w:rsidP="000B30BD">
            <w:pPr>
              <w:rPr>
                <w:rFonts w:ascii="Times New Roman" w:hAnsi="Times New Roman" w:cs="Times New Roman"/>
              </w:rPr>
            </w:pPr>
          </w:p>
        </w:tc>
        <w:tc>
          <w:tcPr>
            <w:tcW w:w="236" w:type="dxa"/>
            <w:gridSpan w:val="2"/>
          </w:tcPr>
          <w:p w14:paraId="62DD7833"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65592DD1"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293F9D58" w14:textId="77777777" w:rsidR="000B30BD" w:rsidRPr="00605B75" w:rsidRDefault="000B30BD" w:rsidP="000B30BD">
            <w:pPr>
              <w:rPr>
                <w:rFonts w:ascii="Times New Roman" w:hAnsi="Times New Roman" w:cs="Times New Roman"/>
              </w:rPr>
            </w:pPr>
          </w:p>
        </w:tc>
        <w:tc>
          <w:tcPr>
            <w:tcW w:w="236" w:type="dxa"/>
            <w:tcBorders>
              <w:left w:val="single" w:sz="4" w:space="0" w:color="auto"/>
            </w:tcBorders>
          </w:tcPr>
          <w:p w14:paraId="0883FA76" w14:textId="77777777" w:rsidR="000B30BD" w:rsidRPr="00605B75" w:rsidRDefault="000B30BD" w:rsidP="000B30BD">
            <w:pPr>
              <w:rPr>
                <w:rFonts w:ascii="Times New Roman" w:hAnsi="Times New Roman" w:cs="Times New Roman"/>
              </w:rPr>
            </w:pPr>
          </w:p>
        </w:tc>
        <w:tc>
          <w:tcPr>
            <w:tcW w:w="236" w:type="dxa"/>
          </w:tcPr>
          <w:p w14:paraId="4A2C2AE7" w14:textId="77777777" w:rsidR="000B30BD" w:rsidRPr="00605B75" w:rsidRDefault="000B30BD" w:rsidP="000B30BD">
            <w:pPr>
              <w:rPr>
                <w:rFonts w:ascii="Times New Roman" w:hAnsi="Times New Roman" w:cs="Times New Roman"/>
              </w:rPr>
            </w:pPr>
          </w:p>
        </w:tc>
        <w:tc>
          <w:tcPr>
            <w:tcW w:w="236" w:type="dxa"/>
            <w:gridSpan w:val="2"/>
          </w:tcPr>
          <w:p w14:paraId="1B76B5F0" w14:textId="77777777" w:rsidR="000B30BD" w:rsidRPr="00605B75" w:rsidRDefault="000B30BD" w:rsidP="000B30BD">
            <w:pPr>
              <w:rPr>
                <w:rFonts w:ascii="Times New Roman" w:hAnsi="Times New Roman" w:cs="Times New Roman"/>
              </w:rPr>
            </w:pPr>
          </w:p>
        </w:tc>
        <w:tc>
          <w:tcPr>
            <w:tcW w:w="236" w:type="dxa"/>
            <w:gridSpan w:val="2"/>
          </w:tcPr>
          <w:p w14:paraId="342E7FBF"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76E787C4"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2B50720D" w14:textId="77777777" w:rsidR="000B30BD" w:rsidRPr="00605B75" w:rsidRDefault="000B30BD" w:rsidP="000B30BD">
            <w:pPr>
              <w:rPr>
                <w:rFonts w:ascii="Times New Roman" w:hAnsi="Times New Roman" w:cs="Times New Roman"/>
              </w:rPr>
            </w:pPr>
          </w:p>
        </w:tc>
        <w:tc>
          <w:tcPr>
            <w:tcW w:w="236" w:type="dxa"/>
            <w:tcBorders>
              <w:left w:val="single" w:sz="4" w:space="0" w:color="auto"/>
            </w:tcBorders>
          </w:tcPr>
          <w:p w14:paraId="48341C56" w14:textId="77777777" w:rsidR="000B30BD" w:rsidRPr="00605B75" w:rsidRDefault="000B30BD" w:rsidP="000B30BD">
            <w:pPr>
              <w:rPr>
                <w:rFonts w:ascii="Times New Roman" w:hAnsi="Times New Roman" w:cs="Times New Roman"/>
              </w:rPr>
            </w:pPr>
          </w:p>
        </w:tc>
        <w:tc>
          <w:tcPr>
            <w:tcW w:w="236" w:type="dxa"/>
          </w:tcPr>
          <w:p w14:paraId="122FF140" w14:textId="77777777" w:rsidR="000B30BD" w:rsidRPr="00605B75" w:rsidRDefault="000B30BD" w:rsidP="000B30BD">
            <w:pPr>
              <w:rPr>
                <w:rFonts w:ascii="Times New Roman" w:hAnsi="Times New Roman" w:cs="Times New Roman"/>
              </w:rPr>
            </w:pPr>
          </w:p>
        </w:tc>
        <w:tc>
          <w:tcPr>
            <w:tcW w:w="238" w:type="dxa"/>
            <w:gridSpan w:val="2"/>
          </w:tcPr>
          <w:p w14:paraId="5446EE34" w14:textId="77777777" w:rsidR="000B30BD" w:rsidRPr="00605B75" w:rsidRDefault="000B30BD" w:rsidP="000B30BD">
            <w:pPr>
              <w:rPr>
                <w:rFonts w:ascii="Times New Roman" w:hAnsi="Times New Roman" w:cs="Times New Roman"/>
              </w:rPr>
            </w:pPr>
          </w:p>
        </w:tc>
      </w:tr>
    </w:tbl>
    <w:p w14:paraId="1F02571D" w14:textId="77777777" w:rsidR="000B30BD" w:rsidRPr="00605B75" w:rsidRDefault="000B30BD" w:rsidP="000B30BD">
      <w:pPr>
        <w:spacing w:after="0"/>
        <w:rPr>
          <w:rFonts w:ascii="Times New Roman" w:hAnsi="Times New Roman" w:cs="Times New Roman"/>
        </w:rPr>
      </w:pPr>
    </w:p>
    <w:p w14:paraId="3FE02637" w14:textId="77777777" w:rsidR="00841175" w:rsidRPr="00605B75" w:rsidRDefault="00841175" w:rsidP="000B30BD">
      <w:pPr>
        <w:spacing w:after="0"/>
        <w:rPr>
          <w:rFonts w:ascii="Times New Roman" w:hAnsi="Times New Roman" w:cs="Times New Roman"/>
        </w:rPr>
      </w:pPr>
    </w:p>
    <w:p w14:paraId="37D4BF10" w14:textId="4D3003E6" w:rsidR="000B30BD" w:rsidRPr="00605B75" w:rsidRDefault="00274329" w:rsidP="00274329">
      <w:pPr>
        <w:spacing w:after="0"/>
        <w:ind w:left="360"/>
        <w:rPr>
          <w:rFonts w:ascii="Times New Roman" w:hAnsi="Times New Roman" w:cs="Times New Roman"/>
        </w:rPr>
      </w:pPr>
      <w:r w:rsidRPr="00605B75">
        <w:rPr>
          <w:rFonts w:ascii="Times New Roman" w:hAnsi="Times New Roman" w:cs="Times New Roman"/>
        </w:rPr>
        <w:t xml:space="preserve">1.4. </w:t>
      </w:r>
      <w:r w:rsidR="000B30BD" w:rsidRPr="00605B75">
        <w:rPr>
          <w:rFonts w:ascii="Times New Roman" w:hAnsi="Times New Roman" w:cs="Times New Roman"/>
        </w:rPr>
        <w:t>Habilitações académicas</w:t>
      </w:r>
    </w:p>
    <w:p w14:paraId="77B2A63F" w14:textId="77777777" w:rsidR="000B30BD" w:rsidRPr="00605B75" w:rsidRDefault="000B30BD" w:rsidP="000B30BD">
      <w:pPr>
        <w:spacing w:after="0"/>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363"/>
        <w:gridCol w:w="236"/>
        <w:gridCol w:w="331"/>
      </w:tblGrid>
      <w:tr w:rsidR="000B30BD" w:rsidRPr="00605B75" w14:paraId="28C08897" w14:textId="77777777" w:rsidTr="000B30BD">
        <w:trPr>
          <w:gridAfter w:val="1"/>
          <w:wAfter w:w="331" w:type="dxa"/>
        </w:trPr>
        <w:tc>
          <w:tcPr>
            <w:tcW w:w="1280" w:type="dxa"/>
            <w:gridSpan w:val="5"/>
          </w:tcPr>
          <w:p w14:paraId="1BA0AC22" w14:textId="77777777" w:rsidR="000B30BD" w:rsidRPr="00605B75" w:rsidRDefault="000B30BD" w:rsidP="000B30BD">
            <w:pPr>
              <w:jc w:val="center"/>
              <w:rPr>
                <w:rFonts w:ascii="Times New Roman" w:hAnsi="Times New Roman" w:cs="Times New Roman"/>
                <w:sz w:val="20"/>
                <w:szCs w:val="20"/>
              </w:rPr>
            </w:pPr>
            <w:r w:rsidRPr="00605B75">
              <w:rPr>
                <w:rFonts w:ascii="Times New Roman" w:hAnsi="Times New Roman" w:cs="Times New Roman"/>
                <w:sz w:val="20"/>
                <w:szCs w:val="20"/>
              </w:rPr>
              <w:t>Bacharelato</w:t>
            </w:r>
          </w:p>
        </w:tc>
        <w:tc>
          <w:tcPr>
            <w:tcW w:w="236" w:type="dxa"/>
          </w:tcPr>
          <w:p w14:paraId="7DF867E5" w14:textId="77777777" w:rsidR="000B30BD" w:rsidRPr="00605B75" w:rsidRDefault="000B30BD" w:rsidP="000B30BD">
            <w:pPr>
              <w:jc w:val="center"/>
              <w:rPr>
                <w:rFonts w:ascii="Times New Roman" w:hAnsi="Times New Roman" w:cs="Times New Roman"/>
                <w:sz w:val="20"/>
                <w:szCs w:val="20"/>
              </w:rPr>
            </w:pPr>
          </w:p>
        </w:tc>
        <w:tc>
          <w:tcPr>
            <w:tcW w:w="1362" w:type="dxa"/>
            <w:gridSpan w:val="5"/>
          </w:tcPr>
          <w:p w14:paraId="3DB6AA56" w14:textId="77777777" w:rsidR="000B30BD" w:rsidRPr="00605B75" w:rsidRDefault="000B30BD" w:rsidP="000B30BD">
            <w:pPr>
              <w:jc w:val="center"/>
              <w:rPr>
                <w:rFonts w:ascii="Times New Roman" w:hAnsi="Times New Roman" w:cs="Times New Roman"/>
                <w:sz w:val="20"/>
                <w:szCs w:val="20"/>
              </w:rPr>
            </w:pPr>
            <w:r w:rsidRPr="00605B75">
              <w:rPr>
                <w:rFonts w:ascii="Times New Roman" w:hAnsi="Times New Roman" w:cs="Times New Roman"/>
                <w:sz w:val="20"/>
                <w:szCs w:val="20"/>
              </w:rPr>
              <w:t>Licenciatura</w:t>
            </w:r>
          </w:p>
        </w:tc>
        <w:tc>
          <w:tcPr>
            <w:tcW w:w="236" w:type="dxa"/>
          </w:tcPr>
          <w:p w14:paraId="23B17FAF" w14:textId="77777777" w:rsidR="000B30BD" w:rsidRPr="00605B75" w:rsidRDefault="000B30BD" w:rsidP="000B30BD">
            <w:pPr>
              <w:jc w:val="center"/>
              <w:rPr>
                <w:rFonts w:ascii="Times New Roman" w:hAnsi="Times New Roman" w:cs="Times New Roman"/>
                <w:sz w:val="20"/>
                <w:szCs w:val="20"/>
              </w:rPr>
            </w:pPr>
          </w:p>
        </w:tc>
        <w:tc>
          <w:tcPr>
            <w:tcW w:w="1257" w:type="dxa"/>
            <w:gridSpan w:val="6"/>
          </w:tcPr>
          <w:p w14:paraId="6B7C1944" w14:textId="77777777" w:rsidR="000B30BD" w:rsidRPr="00605B75" w:rsidRDefault="000B30BD" w:rsidP="000B30BD">
            <w:pPr>
              <w:jc w:val="center"/>
              <w:rPr>
                <w:rFonts w:ascii="Times New Roman" w:hAnsi="Times New Roman" w:cs="Times New Roman"/>
                <w:sz w:val="20"/>
                <w:szCs w:val="20"/>
              </w:rPr>
            </w:pPr>
            <w:r w:rsidRPr="00605B75">
              <w:rPr>
                <w:rFonts w:ascii="Times New Roman" w:hAnsi="Times New Roman" w:cs="Times New Roman"/>
                <w:sz w:val="20"/>
                <w:szCs w:val="20"/>
              </w:rPr>
              <w:t>Mestrado</w:t>
            </w:r>
          </w:p>
        </w:tc>
        <w:tc>
          <w:tcPr>
            <w:tcW w:w="236" w:type="dxa"/>
            <w:gridSpan w:val="2"/>
          </w:tcPr>
          <w:p w14:paraId="12E2247E" w14:textId="77777777" w:rsidR="000B30BD" w:rsidRPr="00605B75" w:rsidRDefault="000B30BD" w:rsidP="000B30BD">
            <w:pPr>
              <w:jc w:val="center"/>
              <w:rPr>
                <w:rFonts w:ascii="Times New Roman" w:hAnsi="Times New Roman" w:cs="Times New Roman"/>
                <w:sz w:val="20"/>
                <w:szCs w:val="20"/>
              </w:rPr>
            </w:pPr>
          </w:p>
        </w:tc>
        <w:tc>
          <w:tcPr>
            <w:tcW w:w="1472" w:type="dxa"/>
            <w:gridSpan w:val="6"/>
          </w:tcPr>
          <w:p w14:paraId="089EA0B6" w14:textId="77777777" w:rsidR="000B30BD" w:rsidRPr="00605B75" w:rsidRDefault="000B30BD" w:rsidP="000B30BD">
            <w:pPr>
              <w:rPr>
                <w:rFonts w:ascii="Times New Roman" w:hAnsi="Times New Roman" w:cs="Times New Roman"/>
                <w:sz w:val="20"/>
                <w:szCs w:val="20"/>
              </w:rPr>
            </w:pPr>
            <w:r w:rsidRPr="00605B75">
              <w:rPr>
                <w:rFonts w:ascii="Times New Roman" w:hAnsi="Times New Roman" w:cs="Times New Roman"/>
                <w:sz w:val="20"/>
                <w:szCs w:val="20"/>
              </w:rPr>
              <w:t>Doutoramento</w:t>
            </w:r>
          </w:p>
        </w:tc>
        <w:tc>
          <w:tcPr>
            <w:tcW w:w="236" w:type="dxa"/>
          </w:tcPr>
          <w:p w14:paraId="48881CAA" w14:textId="77777777" w:rsidR="000B30BD" w:rsidRPr="00605B75" w:rsidRDefault="000B30BD" w:rsidP="000B30BD">
            <w:pPr>
              <w:jc w:val="center"/>
              <w:rPr>
                <w:rFonts w:ascii="Times New Roman" w:hAnsi="Times New Roman" w:cs="Times New Roman"/>
                <w:sz w:val="20"/>
                <w:szCs w:val="20"/>
              </w:rPr>
            </w:pPr>
          </w:p>
        </w:tc>
      </w:tr>
      <w:tr w:rsidR="000B30BD" w:rsidRPr="00605B75" w14:paraId="6951F374" w14:textId="77777777" w:rsidTr="000B30BD">
        <w:tc>
          <w:tcPr>
            <w:tcW w:w="1280" w:type="dxa"/>
            <w:gridSpan w:val="5"/>
          </w:tcPr>
          <w:p w14:paraId="7D44D2BB" w14:textId="77777777" w:rsidR="000B30BD" w:rsidRPr="00605B75" w:rsidRDefault="000B30BD" w:rsidP="000B30BD">
            <w:pPr>
              <w:rPr>
                <w:rFonts w:ascii="Times New Roman" w:hAnsi="Times New Roman" w:cs="Times New Roman"/>
                <w:sz w:val="6"/>
                <w:szCs w:val="6"/>
              </w:rPr>
            </w:pPr>
          </w:p>
        </w:tc>
        <w:tc>
          <w:tcPr>
            <w:tcW w:w="236" w:type="dxa"/>
          </w:tcPr>
          <w:p w14:paraId="545553E2" w14:textId="77777777" w:rsidR="000B30BD" w:rsidRPr="00605B75" w:rsidRDefault="000B30BD" w:rsidP="000B30BD">
            <w:pPr>
              <w:rPr>
                <w:rFonts w:ascii="Times New Roman" w:hAnsi="Times New Roman" w:cs="Times New Roman"/>
                <w:sz w:val="6"/>
                <w:szCs w:val="6"/>
              </w:rPr>
            </w:pPr>
          </w:p>
        </w:tc>
        <w:tc>
          <w:tcPr>
            <w:tcW w:w="1362" w:type="dxa"/>
            <w:gridSpan w:val="5"/>
          </w:tcPr>
          <w:p w14:paraId="687FD9FE" w14:textId="77777777" w:rsidR="000B30BD" w:rsidRPr="00605B75" w:rsidRDefault="000B30BD" w:rsidP="000B30BD">
            <w:pPr>
              <w:rPr>
                <w:rFonts w:ascii="Times New Roman" w:hAnsi="Times New Roman" w:cs="Times New Roman"/>
                <w:sz w:val="6"/>
                <w:szCs w:val="6"/>
              </w:rPr>
            </w:pPr>
          </w:p>
        </w:tc>
        <w:tc>
          <w:tcPr>
            <w:tcW w:w="236" w:type="dxa"/>
          </w:tcPr>
          <w:p w14:paraId="0BDADDC3" w14:textId="77777777" w:rsidR="000B30BD" w:rsidRPr="00605B75" w:rsidRDefault="000B30BD" w:rsidP="000B30BD">
            <w:pPr>
              <w:rPr>
                <w:rFonts w:ascii="Times New Roman" w:hAnsi="Times New Roman" w:cs="Times New Roman"/>
                <w:sz w:val="6"/>
                <w:szCs w:val="6"/>
              </w:rPr>
            </w:pPr>
          </w:p>
        </w:tc>
        <w:tc>
          <w:tcPr>
            <w:tcW w:w="1180" w:type="dxa"/>
            <w:gridSpan w:val="5"/>
          </w:tcPr>
          <w:p w14:paraId="667A3850" w14:textId="77777777" w:rsidR="000B30BD" w:rsidRPr="00605B75" w:rsidRDefault="000B30BD" w:rsidP="000B30BD">
            <w:pPr>
              <w:rPr>
                <w:rFonts w:ascii="Times New Roman" w:hAnsi="Times New Roman" w:cs="Times New Roman"/>
                <w:sz w:val="6"/>
                <w:szCs w:val="6"/>
              </w:rPr>
            </w:pPr>
          </w:p>
        </w:tc>
        <w:tc>
          <w:tcPr>
            <w:tcW w:w="242" w:type="dxa"/>
            <w:gridSpan w:val="2"/>
          </w:tcPr>
          <w:p w14:paraId="79CF30EC" w14:textId="77777777" w:rsidR="000B30BD" w:rsidRPr="00605B75" w:rsidRDefault="000B30BD" w:rsidP="000B30BD">
            <w:pPr>
              <w:rPr>
                <w:rFonts w:ascii="Times New Roman" w:hAnsi="Times New Roman" w:cs="Times New Roman"/>
                <w:sz w:val="6"/>
                <w:szCs w:val="6"/>
              </w:rPr>
            </w:pPr>
          </w:p>
        </w:tc>
        <w:tc>
          <w:tcPr>
            <w:tcW w:w="1180" w:type="dxa"/>
            <w:gridSpan w:val="6"/>
          </w:tcPr>
          <w:p w14:paraId="1C94C21A" w14:textId="77777777" w:rsidR="000B30BD" w:rsidRPr="00605B75" w:rsidRDefault="000B30BD" w:rsidP="000B30BD">
            <w:pPr>
              <w:rPr>
                <w:rFonts w:ascii="Times New Roman" w:hAnsi="Times New Roman" w:cs="Times New Roman"/>
                <w:sz w:val="6"/>
                <w:szCs w:val="6"/>
              </w:rPr>
            </w:pPr>
          </w:p>
        </w:tc>
        <w:tc>
          <w:tcPr>
            <w:tcW w:w="930" w:type="dxa"/>
            <w:gridSpan w:val="3"/>
          </w:tcPr>
          <w:p w14:paraId="11E7165F" w14:textId="77777777" w:rsidR="000B30BD" w:rsidRPr="00605B75" w:rsidRDefault="000B30BD" w:rsidP="000B30BD">
            <w:pPr>
              <w:rPr>
                <w:rFonts w:ascii="Times New Roman" w:hAnsi="Times New Roman" w:cs="Times New Roman"/>
                <w:sz w:val="6"/>
                <w:szCs w:val="6"/>
              </w:rPr>
            </w:pPr>
          </w:p>
        </w:tc>
      </w:tr>
      <w:tr w:rsidR="000B30BD" w:rsidRPr="00605B75" w14:paraId="62793DB6" w14:textId="77777777" w:rsidTr="000B30BD">
        <w:tc>
          <w:tcPr>
            <w:tcW w:w="236" w:type="dxa"/>
          </w:tcPr>
          <w:p w14:paraId="07F5AB25"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76B36389"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5AFE6858" w14:textId="77777777" w:rsidR="000B30BD" w:rsidRPr="00605B75" w:rsidRDefault="000B30BD" w:rsidP="000B30BD">
            <w:pPr>
              <w:rPr>
                <w:rFonts w:ascii="Times New Roman" w:hAnsi="Times New Roman" w:cs="Times New Roman"/>
              </w:rPr>
            </w:pPr>
          </w:p>
        </w:tc>
        <w:tc>
          <w:tcPr>
            <w:tcW w:w="236" w:type="dxa"/>
            <w:tcBorders>
              <w:left w:val="single" w:sz="4" w:space="0" w:color="auto"/>
            </w:tcBorders>
          </w:tcPr>
          <w:p w14:paraId="6CF5CF42" w14:textId="77777777" w:rsidR="000B30BD" w:rsidRPr="00605B75" w:rsidRDefault="000B30BD" w:rsidP="000B30BD">
            <w:pPr>
              <w:rPr>
                <w:rFonts w:ascii="Times New Roman" w:hAnsi="Times New Roman" w:cs="Times New Roman"/>
              </w:rPr>
            </w:pPr>
          </w:p>
        </w:tc>
        <w:tc>
          <w:tcPr>
            <w:tcW w:w="336" w:type="dxa"/>
          </w:tcPr>
          <w:p w14:paraId="2D1D0845" w14:textId="77777777" w:rsidR="000B30BD" w:rsidRPr="00605B75" w:rsidRDefault="000B30BD" w:rsidP="000B30BD">
            <w:pPr>
              <w:rPr>
                <w:rFonts w:ascii="Times New Roman" w:hAnsi="Times New Roman" w:cs="Times New Roman"/>
              </w:rPr>
            </w:pPr>
          </w:p>
        </w:tc>
        <w:tc>
          <w:tcPr>
            <w:tcW w:w="236" w:type="dxa"/>
          </w:tcPr>
          <w:p w14:paraId="4DD30B1E" w14:textId="77777777" w:rsidR="000B30BD" w:rsidRPr="00605B75" w:rsidRDefault="000B30BD" w:rsidP="000B30BD">
            <w:pPr>
              <w:rPr>
                <w:rFonts w:ascii="Times New Roman" w:hAnsi="Times New Roman" w:cs="Times New Roman"/>
              </w:rPr>
            </w:pPr>
          </w:p>
        </w:tc>
        <w:tc>
          <w:tcPr>
            <w:tcW w:w="236" w:type="dxa"/>
          </w:tcPr>
          <w:p w14:paraId="345E65C0"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24724726"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4F2052D2" w14:textId="77777777" w:rsidR="000B30BD" w:rsidRPr="00605B75" w:rsidRDefault="000B30BD" w:rsidP="000B30B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26163036" w14:textId="77777777" w:rsidR="000B30BD" w:rsidRPr="00605B75" w:rsidRDefault="000B30BD" w:rsidP="000B30BD">
            <w:pPr>
              <w:rPr>
                <w:rFonts w:ascii="Times New Roman" w:hAnsi="Times New Roman" w:cs="Times New Roman"/>
              </w:rPr>
            </w:pPr>
          </w:p>
        </w:tc>
        <w:tc>
          <w:tcPr>
            <w:tcW w:w="418" w:type="dxa"/>
          </w:tcPr>
          <w:p w14:paraId="3C444D00" w14:textId="77777777" w:rsidR="000B30BD" w:rsidRPr="00605B75" w:rsidRDefault="000B30BD" w:rsidP="000B30BD">
            <w:pPr>
              <w:rPr>
                <w:rFonts w:ascii="Times New Roman" w:hAnsi="Times New Roman" w:cs="Times New Roman"/>
              </w:rPr>
            </w:pPr>
          </w:p>
        </w:tc>
        <w:tc>
          <w:tcPr>
            <w:tcW w:w="236" w:type="dxa"/>
          </w:tcPr>
          <w:p w14:paraId="234ADA7C" w14:textId="77777777" w:rsidR="000B30BD" w:rsidRPr="00605B75" w:rsidRDefault="000B30BD" w:rsidP="000B30BD">
            <w:pPr>
              <w:rPr>
                <w:rFonts w:ascii="Times New Roman" w:hAnsi="Times New Roman" w:cs="Times New Roman"/>
              </w:rPr>
            </w:pPr>
          </w:p>
        </w:tc>
        <w:tc>
          <w:tcPr>
            <w:tcW w:w="236" w:type="dxa"/>
          </w:tcPr>
          <w:p w14:paraId="09AC8697"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3AB40388"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26F8467C" w14:textId="77777777" w:rsidR="000B30BD" w:rsidRPr="00605B75" w:rsidRDefault="000B30BD" w:rsidP="000B30BD">
            <w:pPr>
              <w:rPr>
                <w:rFonts w:ascii="Times New Roman" w:hAnsi="Times New Roman" w:cs="Times New Roman"/>
              </w:rPr>
            </w:pPr>
          </w:p>
        </w:tc>
        <w:tc>
          <w:tcPr>
            <w:tcW w:w="236" w:type="dxa"/>
            <w:tcBorders>
              <w:left w:val="single" w:sz="4" w:space="0" w:color="auto"/>
            </w:tcBorders>
          </w:tcPr>
          <w:p w14:paraId="1DB4C0DD" w14:textId="77777777" w:rsidR="000B30BD" w:rsidRPr="00605B75" w:rsidRDefault="000B30BD" w:rsidP="000B30BD">
            <w:pPr>
              <w:rPr>
                <w:rFonts w:ascii="Times New Roman" w:hAnsi="Times New Roman" w:cs="Times New Roman"/>
              </w:rPr>
            </w:pPr>
          </w:p>
        </w:tc>
        <w:tc>
          <w:tcPr>
            <w:tcW w:w="236" w:type="dxa"/>
          </w:tcPr>
          <w:p w14:paraId="3A57B281" w14:textId="77777777" w:rsidR="000B30BD" w:rsidRPr="00605B75" w:rsidRDefault="000B30BD" w:rsidP="000B30BD">
            <w:pPr>
              <w:rPr>
                <w:rFonts w:ascii="Times New Roman" w:hAnsi="Times New Roman" w:cs="Times New Roman"/>
              </w:rPr>
            </w:pPr>
          </w:p>
        </w:tc>
        <w:tc>
          <w:tcPr>
            <w:tcW w:w="242" w:type="dxa"/>
            <w:gridSpan w:val="2"/>
          </w:tcPr>
          <w:p w14:paraId="5167DEFF" w14:textId="77777777" w:rsidR="000B30BD" w:rsidRPr="00605B75" w:rsidRDefault="000B30BD" w:rsidP="000B30BD">
            <w:pPr>
              <w:rPr>
                <w:rFonts w:ascii="Times New Roman" w:hAnsi="Times New Roman" w:cs="Times New Roman"/>
              </w:rPr>
            </w:pPr>
          </w:p>
        </w:tc>
        <w:tc>
          <w:tcPr>
            <w:tcW w:w="236" w:type="dxa"/>
            <w:gridSpan w:val="2"/>
          </w:tcPr>
          <w:p w14:paraId="18E2B834"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4CC15504"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2FE76826" w14:textId="77777777" w:rsidR="000B30BD" w:rsidRPr="00605B75" w:rsidRDefault="000B30BD" w:rsidP="000B30BD">
            <w:pPr>
              <w:rPr>
                <w:rFonts w:ascii="Times New Roman" w:hAnsi="Times New Roman" w:cs="Times New Roman"/>
              </w:rPr>
            </w:pPr>
          </w:p>
        </w:tc>
        <w:tc>
          <w:tcPr>
            <w:tcW w:w="236" w:type="dxa"/>
            <w:tcBorders>
              <w:left w:val="single" w:sz="4" w:space="0" w:color="auto"/>
            </w:tcBorders>
          </w:tcPr>
          <w:p w14:paraId="5B9350A5" w14:textId="77777777" w:rsidR="000B30BD" w:rsidRPr="00605B75" w:rsidRDefault="000B30BD" w:rsidP="000B30BD">
            <w:pPr>
              <w:rPr>
                <w:rFonts w:ascii="Times New Roman" w:hAnsi="Times New Roman" w:cs="Times New Roman"/>
              </w:rPr>
            </w:pPr>
          </w:p>
        </w:tc>
        <w:tc>
          <w:tcPr>
            <w:tcW w:w="236" w:type="dxa"/>
          </w:tcPr>
          <w:p w14:paraId="3D89B7C9" w14:textId="77777777" w:rsidR="000B30BD" w:rsidRPr="00605B75" w:rsidRDefault="000B30BD" w:rsidP="000B30BD">
            <w:pPr>
              <w:rPr>
                <w:rFonts w:ascii="Times New Roman" w:hAnsi="Times New Roman" w:cs="Times New Roman"/>
              </w:rPr>
            </w:pPr>
          </w:p>
        </w:tc>
        <w:tc>
          <w:tcPr>
            <w:tcW w:w="930" w:type="dxa"/>
            <w:gridSpan w:val="3"/>
          </w:tcPr>
          <w:p w14:paraId="675C7ECC" w14:textId="77777777" w:rsidR="000B30BD" w:rsidRPr="00605B75" w:rsidRDefault="000B30BD" w:rsidP="000B30BD">
            <w:pPr>
              <w:rPr>
                <w:rFonts w:ascii="Times New Roman" w:hAnsi="Times New Roman" w:cs="Times New Roman"/>
              </w:rPr>
            </w:pPr>
          </w:p>
        </w:tc>
      </w:tr>
    </w:tbl>
    <w:p w14:paraId="604154A5" w14:textId="77777777" w:rsidR="000B30BD" w:rsidRPr="00605B75" w:rsidRDefault="000B30BD" w:rsidP="000B30BD">
      <w:pPr>
        <w:spacing w:after="0"/>
        <w:rPr>
          <w:rFonts w:ascii="Times New Roman" w:hAnsi="Times New Roman" w:cs="Times New Roman"/>
        </w:rPr>
      </w:pPr>
    </w:p>
    <w:p w14:paraId="45591C80" w14:textId="77777777" w:rsidR="000B30BD" w:rsidRPr="00605B75" w:rsidRDefault="000B30BD" w:rsidP="000B30BD">
      <w:pPr>
        <w:spacing w:after="0"/>
        <w:ind w:left="708"/>
        <w:rPr>
          <w:rFonts w:ascii="Times New Roman" w:hAnsi="Times New Roman" w:cs="Times New Roman"/>
        </w:rPr>
      </w:pPr>
      <w:r w:rsidRPr="00605B75">
        <w:rPr>
          <w:rFonts w:ascii="Times New Roman" w:hAnsi="Times New Roman" w:cs="Times New Roman"/>
        </w:rPr>
        <w:t>1.4.1. Escola onde se formou:</w:t>
      </w:r>
    </w:p>
    <w:p w14:paraId="06A73D2F" w14:textId="77777777" w:rsidR="000B30BD" w:rsidRPr="00605B75" w:rsidRDefault="000B30BD" w:rsidP="000B30BD">
      <w:pPr>
        <w:spacing w:after="0"/>
        <w:ind w:left="708"/>
        <w:rPr>
          <w:rFonts w:ascii="Times New Roman" w:hAnsi="Times New Roman" w:cs="Times New Roman"/>
        </w:rPr>
      </w:pPr>
    </w:p>
    <w:p w14:paraId="58E2F004" w14:textId="77777777" w:rsidR="000B30BD" w:rsidRPr="00605B75" w:rsidRDefault="000B30BD" w:rsidP="000B30BD">
      <w:pPr>
        <w:spacing w:after="0"/>
        <w:ind w:left="708"/>
        <w:rPr>
          <w:rFonts w:ascii="Times New Roman" w:hAnsi="Times New Roman" w:cs="Times New Roman"/>
        </w:rPr>
      </w:pPr>
      <w:r w:rsidRPr="00605B75">
        <w:rPr>
          <w:rFonts w:ascii="Times New Roman" w:hAnsi="Times New Roman" w:cs="Times New Roman"/>
        </w:rPr>
        <w:t>ESE Jean Piaget</w:t>
      </w:r>
    </w:p>
    <w:p w14:paraId="151EAF49" w14:textId="77777777" w:rsidR="000B30BD" w:rsidRPr="00605B75" w:rsidRDefault="000B30BD" w:rsidP="000B30BD">
      <w:pPr>
        <w:spacing w:after="0"/>
        <w:rPr>
          <w:rFonts w:ascii="Times New Roman" w:hAnsi="Times New Roman" w:cs="Times New Roman"/>
        </w:rPr>
      </w:pPr>
    </w:p>
    <w:p w14:paraId="5537313A" w14:textId="77777777" w:rsidR="000B30BD" w:rsidRPr="00605B75" w:rsidRDefault="000B30BD" w:rsidP="000B30BD">
      <w:pPr>
        <w:spacing w:after="0"/>
        <w:ind w:left="360"/>
        <w:rPr>
          <w:rFonts w:ascii="Times New Roman" w:hAnsi="Times New Roman" w:cs="Times New Roman"/>
        </w:rPr>
      </w:pPr>
      <w:r w:rsidRPr="00605B75">
        <w:rPr>
          <w:rFonts w:ascii="Times New Roman" w:hAnsi="Times New Roman" w:cs="Times New Roman"/>
        </w:rPr>
        <w:t xml:space="preserve">1.5. Atualmente exerce </w:t>
      </w:r>
      <w:proofErr w:type="gramStart"/>
      <w:r w:rsidRPr="00605B75">
        <w:rPr>
          <w:rFonts w:ascii="Times New Roman" w:hAnsi="Times New Roman" w:cs="Times New Roman"/>
        </w:rPr>
        <w:t>em</w:t>
      </w:r>
      <w:proofErr w:type="gramEnd"/>
      <w:r w:rsidRPr="00605B75">
        <w:rPr>
          <w:rFonts w:ascii="Times New Roman" w:hAnsi="Times New Roman" w:cs="Times New Roman"/>
        </w:rPr>
        <w:t>:</w:t>
      </w:r>
    </w:p>
    <w:p w14:paraId="41685044" w14:textId="77777777" w:rsidR="000B30BD" w:rsidRPr="00605B75" w:rsidRDefault="000B30BD" w:rsidP="000B30BD">
      <w:pPr>
        <w:spacing w:after="0"/>
        <w:rPr>
          <w:rFonts w:ascii="Times New Roman" w:hAnsi="Times New Roman" w:cs="Times New Roman"/>
        </w:rPr>
      </w:pPr>
    </w:p>
    <w:tbl>
      <w:tblPr>
        <w:tblStyle w:val="Tabelacomgrelha"/>
        <w:tblW w:w="0" w:type="auto"/>
        <w:tblInd w:w="8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694"/>
        <w:gridCol w:w="236"/>
      </w:tblGrid>
      <w:tr w:rsidR="000B30BD" w:rsidRPr="00605B75" w14:paraId="00C63208" w14:textId="77777777" w:rsidTr="000B30BD">
        <w:trPr>
          <w:gridAfter w:val="2"/>
          <w:wAfter w:w="930" w:type="dxa"/>
        </w:trPr>
        <w:tc>
          <w:tcPr>
            <w:tcW w:w="1280" w:type="dxa"/>
            <w:gridSpan w:val="5"/>
          </w:tcPr>
          <w:p w14:paraId="59DC2482" w14:textId="77777777" w:rsidR="000B30BD" w:rsidRPr="00605B75" w:rsidRDefault="000B30BD" w:rsidP="000B30BD">
            <w:pPr>
              <w:jc w:val="center"/>
              <w:rPr>
                <w:rFonts w:ascii="Times New Roman" w:hAnsi="Times New Roman" w:cs="Times New Roman"/>
                <w:sz w:val="20"/>
                <w:szCs w:val="20"/>
              </w:rPr>
            </w:pPr>
            <w:r w:rsidRPr="00605B75">
              <w:rPr>
                <w:rFonts w:ascii="Times New Roman" w:hAnsi="Times New Roman" w:cs="Times New Roman"/>
                <w:sz w:val="20"/>
                <w:szCs w:val="20"/>
              </w:rPr>
              <w:t>Pré-escolar</w:t>
            </w:r>
          </w:p>
        </w:tc>
        <w:tc>
          <w:tcPr>
            <w:tcW w:w="236" w:type="dxa"/>
          </w:tcPr>
          <w:p w14:paraId="6D7166F7" w14:textId="77777777" w:rsidR="000B30BD" w:rsidRPr="00605B75" w:rsidRDefault="000B30BD" w:rsidP="000B30BD">
            <w:pPr>
              <w:jc w:val="center"/>
              <w:rPr>
                <w:rFonts w:ascii="Times New Roman" w:hAnsi="Times New Roman" w:cs="Times New Roman"/>
                <w:sz w:val="20"/>
                <w:szCs w:val="20"/>
              </w:rPr>
            </w:pPr>
          </w:p>
        </w:tc>
        <w:tc>
          <w:tcPr>
            <w:tcW w:w="1362" w:type="dxa"/>
            <w:gridSpan w:val="5"/>
          </w:tcPr>
          <w:p w14:paraId="32880678" w14:textId="77777777" w:rsidR="000B30BD" w:rsidRPr="00605B75" w:rsidRDefault="000B30BD" w:rsidP="000B30BD">
            <w:pPr>
              <w:jc w:val="center"/>
              <w:rPr>
                <w:rFonts w:ascii="Times New Roman" w:hAnsi="Times New Roman" w:cs="Times New Roman"/>
                <w:sz w:val="20"/>
                <w:szCs w:val="20"/>
              </w:rPr>
            </w:pPr>
            <w:r w:rsidRPr="00605B75">
              <w:rPr>
                <w:rFonts w:ascii="Times New Roman" w:hAnsi="Times New Roman" w:cs="Times New Roman"/>
                <w:sz w:val="20"/>
                <w:szCs w:val="20"/>
              </w:rPr>
              <w:t>Primeiro Ciclo</w:t>
            </w:r>
          </w:p>
        </w:tc>
        <w:tc>
          <w:tcPr>
            <w:tcW w:w="236" w:type="dxa"/>
          </w:tcPr>
          <w:p w14:paraId="276D036F" w14:textId="77777777" w:rsidR="000B30BD" w:rsidRPr="00605B75" w:rsidRDefault="000B30BD" w:rsidP="000B30BD">
            <w:pPr>
              <w:jc w:val="center"/>
              <w:rPr>
                <w:rFonts w:ascii="Times New Roman" w:hAnsi="Times New Roman" w:cs="Times New Roman"/>
                <w:sz w:val="20"/>
                <w:szCs w:val="20"/>
              </w:rPr>
            </w:pPr>
          </w:p>
        </w:tc>
        <w:tc>
          <w:tcPr>
            <w:tcW w:w="236" w:type="dxa"/>
          </w:tcPr>
          <w:p w14:paraId="1C298B00" w14:textId="77777777" w:rsidR="000B30BD" w:rsidRPr="00605B75" w:rsidRDefault="000B30BD" w:rsidP="000B30BD">
            <w:pPr>
              <w:jc w:val="center"/>
              <w:rPr>
                <w:rFonts w:ascii="Times New Roman" w:hAnsi="Times New Roman" w:cs="Times New Roman"/>
                <w:sz w:val="20"/>
                <w:szCs w:val="20"/>
              </w:rPr>
            </w:pPr>
          </w:p>
        </w:tc>
      </w:tr>
      <w:tr w:rsidR="000B30BD" w:rsidRPr="00605B75" w14:paraId="4FB843FF" w14:textId="77777777" w:rsidTr="000B30BD">
        <w:trPr>
          <w:gridAfter w:val="1"/>
          <w:wAfter w:w="236" w:type="dxa"/>
        </w:trPr>
        <w:tc>
          <w:tcPr>
            <w:tcW w:w="1280" w:type="dxa"/>
            <w:gridSpan w:val="5"/>
          </w:tcPr>
          <w:p w14:paraId="4E7A04C4" w14:textId="77777777" w:rsidR="000B30BD" w:rsidRPr="00605B75" w:rsidRDefault="000B30BD" w:rsidP="000B30BD">
            <w:pPr>
              <w:rPr>
                <w:rFonts w:ascii="Times New Roman" w:hAnsi="Times New Roman" w:cs="Times New Roman"/>
                <w:sz w:val="6"/>
                <w:szCs w:val="6"/>
              </w:rPr>
            </w:pPr>
          </w:p>
        </w:tc>
        <w:tc>
          <w:tcPr>
            <w:tcW w:w="236" w:type="dxa"/>
          </w:tcPr>
          <w:p w14:paraId="3A15C552" w14:textId="77777777" w:rsidR="000B30BD" w:rsidRPr="00605B75" w:rsidRDefault="000B30BD" w:rsidP="000B30BD">
            <w:pPr>
              <w:rPr>
                <w:rFonts w:ascii="Times New Roman" w:hAnsi="Times New Roman" w:cs="Times New Roman"/>
                <w:sz w:val="6"/>
                <w:szCs w:val="6"/>
              </w:rPr>
            </w:pPr>
          </w:p>
        </w:tc>
        <w:tc>
          <w:tcPr>
            <w:tcW w:w="1362" w:type="dxa"/>
            <w:gridSpan w:val="5"/>
          </w:tcPr>
          <w:p w14:paraId="703FB23A" w14:textId="77777777" w:rsidR="000B30BD" w:rsidRPr="00605B75" w:rsidRDefault="000B30BD" w:rsidP="000B30BD">
            <w:pPr>
              <w:rPr>
                <w:rFonts w:ascii="Times New Roman" w:hAnsi="Times New Roman" w:cs="Times New Roman"/>
                <w:sz w:val="6"/>
                <w:szCs w:val="6"/>
              </w:rPr>
            </w:pPr>
          </w:p>
        </w:tc>
        <w:tc>
          <w:tcPr>
            <w:tcW w:w="236" w:type="dxa"/>
          </w:tcPr>
          <w:p w14:paraId="56A55A4C" w14:textId="77777777" w:rsidR="000B30BD" w:rsidRPr="00605B75" w:rsidRDefault="000B30BD" w:rsidP="000B30BD">
            <w:pPr>
              <w:rPr>
                <w:rFonts w:ascii="Times New Roman" w:hAnsi="Times New Roman" w:cs="Times New Roman"/>
                <w:sz w:val="6"/>
                <w:szCs w:val="6"/>
              </w:rPr>
            </w:pPr>
          </w:p>
        </w:tc>
        <w:tc>
          <w:tcPr>
            <w:tcW w:w="930" w:type="dxa"/>
            <w:gridSpan w:val="2"/>
          </w:tcPr>
          <w:p w14:paraId="2085FFEF" w14:textId="77777777" w:rsidR="000B30BD" w:rsidRPr="00605B75" w:rsidRDefault="000B30BD" w:rsidP="000B30BD">
            <w:pPr>
              <w:rPr>
                <w:rFonts w:ascii="Times New Roman" w:hAnsi="Times New Roman" w:cs="Times New Roman"/>
                <w:sz w:val="6"/>
                <w:szCs w:val="6"/>
              </w:rPr>
            </w:pPr>
          </w:p>
        </w:tc>
      </w:tr>
      <w:tr w:rsidR="000B30BD" w:rsidRPr="00605B75" w14:paraId="2ACA09BD" w14:textId="77777777" w:rsidTr="000B30BD">
        <w:tc>
          <w:tcPr>
            <w:tcW w:w="236" w:type="dxa"/>
          </w:tcPr>
          <w:p w14:paraId="6B15751C"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313AAD75"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331D25C4" w14:textId="77777777" w:rsidR="000B30BD" w:rsidRPr="00605B75" w:rsidRDefault="000B30BD" w:rsidP="000B30B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003E95E4" w14:textId="77777777" w:rsidR="000B30BD" w:rsidRPr="00605B75" w:rsidRDefault="000B30BD" w:rsidP="000B30BD">
            <w:pPr>
              <w:rPr>
                <w:rFonts w:ascii="Times New Roman" w:hAnsi="Times New Roman" w:cs="Times New Roman"/>
              </w:rPr>
            </w:pPr>
          </w:p>
        </w:tc>
        <w:tc>
          <w:tcPr>
            <w:tcW w:w="336" w:type="dxa"/>
          </w:tcPr>
          <w:p w14:paraId="7C08FC74" w14:textId="77777777" w:rsidR="000B30BD" w:rsidRPr="00605B75" w:rsidRDefault="000B30BD" w:rsidP="000B30BD">
            <w:pPr>
              <w:rPr>
                <w:rFonts w:ascii="Times New Roman" w:hAnsi="Times New Roman" w:cs="Times New Roman"/>
              </w:rPr>
            </w:pPr>
          </w:p>
        </w:tc>
        <w:tc>
          <w:tcPr>
            <w:tcW w:w="236" w:type="dxa"/>
          </w:tcPr>
          <w:p w14:paraId="7FC9E9EC" w14:textId="77777777" w:rsidR="000B30BD" w:rsidRPr="00605B75" w:rsidRDefault="000B30BD" w:rsidP="000B30BD">
            <w:pPr>
              <w:rPr>
                <w:rFonts w:ascii="Times New Roman" w:hAnsi="Times New Roman" w:cs="Times New Roman"/>
              </w:rPr>
            </w:pPr>
          </w:p>
        </w:tc>
        <w:tc>
          <w:tcPr>
            <w:tcW w:w="236" w:type="dxa"/>
          </w:tcPr>
          <w:p w14:paraId="001FEDA9" w14:textId="77777777" w:rsidR="000B30BD" w:rsidRPr="00605B75" w:rsidRDefault="000B30BD" w:rsidP="000B30BD">
            <w:pPr>
              <w:rPr>
                <w:rFonts w:ascii="Times New Roman" w:hAnsi="Times New Roman" w:cs="Times New Roman"/>
              </w:rPr>
            </w:pPr>
          </w:p>
        </w:tc>
        <w:tc>
          <w:tcPr>
            <w:tcW w:w="236" w:type="dxa"/>
            <w:tcBorders>
              <w:right w:val="single" w:sz="4" w:space="0" w:color="auto"/>
            </w:tcBorders>
          </w:tcPr>
          <w:p w14:paraId="63ED27A9" w14:textId="77777777" w:rsidR="000B30BD" w:rsidRPr="00605B75" w:rsidRDefault="000B30BD" w:rsidP="000B30B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1C17723D" w14:textId="77777777" w:rsidR="000B30BD" w:rsidRPr="00605B75" w:rsidRDefault="000B30BD" w:rsidP="000B30BD">
            <w:pPr>
              <w:rPr>
                <w:rFonts w:ascii="Times New Roman" w:hAnsi="Times New Roman" w:cs="Times New Roman"/>
              </w:rPr>
            </w:pPr>
          </w:p>
        </w:tc>
        <w:tc>
          <w:tcPr>
            <w:tcW w:w="236" w:type="dxa"/>
            <w:tcBorders>
              <w:left w:val="single" w:sz="4" w:space="0" w:color="auto"/>
            </w:tcBorders>
          </w:tcPr>
          <w:p w14:paraId="4A8648FB" w14:textId="77777777" w:rsidR="000B30BD" w:rsidRPr="00605B75" w:rsidRDefault="000B30BD" w:rsidP="000B30BD">
            <w:pPr>
              <w:rPr>
                <w:rFonts w:ascii="Times New Roman" w:hAnsi="Times New Roman" w:cs="Times New Roman"/>
              </w:rPr>
            </w:pPr>
          </w:p>
        </w:tc>
        <w:tc>
          <w:tcPr>
            <w:tcW w:w="418" w:type="dxa"/>
          </w:tcPr>
          <w:p w14:paraId="1CAA8F37" w14:textId="77777777" w:rsidR="000B30BD" w:rsidRPr="00605B75" w:rsidRDefault="000B30BD" w:rsidP="000B30BD">
            <w:pPr>
              <w:rPr>
                <w:rFonts w:ascii="Times New Roman" w:hAnsi="Times New Roman" w:cs="Times New Roman"/>
              </w:rPr>
            </w:pPr>
          </w:p>
        </w:tc>
        <w:tc>
          <w:tcPr>
            <w:tcW w:w="236" w:type="dxa"/>
          </w:tcPr>
          <w:p w14:paraId="5644F623" w14:textId="77777777" w:rsidR="000B30BD" w:rsidRPr="00605B75" w:rsidRDefault="000B30BD" w:rsidP="000B30BD">
            <w:pPr>
              <w:rPr>
                <w:rFonts w:ascii="Times New Roman" w:hAnsi="Times New Roman" w:cs="Times New Roman"/>
              </w:rPr>
            </w:pPr>
          </w:p>
        </w:tc>
        <w:tc>
          <w:tcPr>
            <w:tcW w:w="236" w:type="dxa"/>
          </w:tcPr>
          <w:p w14:paraId="2EA38FA8" w14:textId="77777777" w:rsidR="000B30BD" w:rsidRPr="00605B75" w:rsidRDefault="000B30BD" w:rsidP="000B30BD">
            <w:pPr>
              <w:rPr>
                <w:rFonts w:ascii="Times New Roman" w:hAnsi="Times New Roman" w:cs="Times New Roman"/>
              </w:rPr>
            </w:pPr>
          </w:p>
        </w:tc>
        <w:tc>
          <w:tcPr>
            <w:tcW w:w="930" w:type="dxa"/>
            <w:gridSpan w:val="2"/>
          </w:tcPr>
          <w:p w14:paraId="53CAEBEF" w14:textId="77777777" w:rsidR="000B30BD" w:rsidRPr="00605B75" w:rsidRDefault="000B30BD" w:rsidP="000B30BD">
            <w:pPr>
              <w:rPr>
                <w:rFonts w:ascii="Times New Roman" w:hAnsi="Times New Roman" w:cs="Times New Roman"/>
              </w:rPr>
            </w:pPr>
          </w:p>
        </w:tc>
      </w:tr>
    </w:tbl>
    <w:p w14:paraId="76168C1F" w14:textId="156C6BE3" w:rsidR="000B30BD" w:rsidRPr="00605B75" w:rsidRDefault="00274329" w:rsidP="00274329">
      <w:pPr>
        <w:spacing w:after="0"/>
        <w:jc w:val="both"/>
        <w:rPr>
          <w:rFonts w:ascii="Times New Roman" w:hAnsi="Times New Roman" w:cs="Times New Roman"/>
          <w:b/>
          <w:sz w:val="24"/>
          <w:szCs w:val="24"/>
        </w:rPr>
      </w:pPr>
      <w:r w:rsidRPr="00605B75">
        <w:rPr>
          <w:rFonts w:ascii="Times New Roman" w:hAnsi="Times New Roman" w:cs="Times New Roman"/>
          <w:b/>
        </w:rPr>
        <w:lastRenderedPageBreak/>
        <w:t xml:space="preserve">2. </w:t>
      </w:r>
      <w:r w:rsidR="000B30BD" w:rsidRPr="00605B75">
        <w:rPr>
          <w:rFonts w:ascii="Times New Roman" w:hAnsi="Times New Roman" w:cs="Times New Roman"/>
          <w:b/>
          <w:sz w:val="24"/>
          <w:szCs w:val="24"/>
        </w:rPr>
        <w:t>O conto no Pré-Escolar e no 1.º Ciclo</w:t>
      </w:r>
    </w:p>
    <w:p w14:paraId="5A0A6FDB" w14:textId="77777777" w:rsidR="000B30BD" w:rsidRPr="00605B75" w:rsidRDefault="000B30BD" w:rsidP="000B30BD">
      <w:pPr>
        <w:pStyle w:val="PargrafodaLista"/>
        <w:spacing w:after="0"/>
        <w:ind w:left="360"/>
        <w:jc w:val="both"/>
        <w:rPr>
          <w:rFonts w:ascii="Times New Roman" w:hAnsi="Times New Roman" w:cs="Times New Roman"/>
          <w:b/>
          <w:sz w:val="24"/>
          <w:szCs w:val="24"/>
        </w:rPr>
      </w:pPr>
    </w:p>
    <w:p w14:paraId="5D72024B"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2.1. </w:t>
      </w:r>
      <w:r w:rsidRPr="00605B75">
        <w:rPr>
          <w:rFonts w:ascii="Times New Roman" w:hAnsi="Times New Roman" w:cs="Times New Roman"/>
        </w:rPr>
        <w:t>Na sua prática profissional costuma contar histórias aos seus alunos? Se sim, com que frequência?</w:t>
      </w:r>
    </w:p>
    <w:p w14:paraId="79CEDA00" w14:textId="77777777" w:rsidR="000B30BD" w:rsidRPr="00605B75" w:rsidRDefault="000B30BD" w:rsidP="000B30BD">
      <w:pPr>
        <w:pStyle w:val="PargrafodaLista"/>
        <w:spacing w:after="0"/>
        <w:ind w:left="360"/>
        <w:jc w:val="both"/>
        <w:rPr>
          <w:rFonts w:ascii="Times New Roman" w:hAnsi="Times New Roman" w:cs="Times New Roman"/>
        </w:rPr>
      </w:pPr>
    </w:p>
    <w:p w14:paraId="0F8E1B47"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rPr>
        <w:t xml:space="preserve"> Sim, quase todos os dias.</w:t>
      </w:r>
    </w:p>
    <w:p w14:paraId="59B92E36" w14:textId="77777777" w:rsidR="000B30BD" w:rsidRPr="00605B75" w:rsidRDefault="000B30BD" w:rsidP="000B30BD">
      <w:pPr>
        <w:pStyle w:val="PargrafodaLista"/>
        <w:spacing w:after="0"/>
        <w:ind w:left="360"/>
        <w:jc w:val="both"/>
        <w:rPr>
          <w:rFonts w:ascii="Times New Roman" w:hAnsi="Times New Roman" w:cs="Times New Roman"/>
          <w:sz w:val="24"/>
          <w:szCs w:val="24"/>
        </w:rPr>
      </w:pPr>
    </w:p>
    <w:p w14:paraId="302EA908"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2.2. </w:t>
      </w:r>
      <w:r w:rsidRPr="00605B75">
        <w:rPr>
          <w:rFonts w:ascii="Times New Roman" w:hAnsi="Times New Roman" w:cs="Times New Roman"/>
        </w:rPr>
        <w:t>Por norma, como costuma estruturar a realização da sessão do conto?</w:t>
      </w:r>
    </w:p>
    <w:p w14:paraId="09176277" w14:textId="77777777" w:rsidR="000B30BD" w:rsidRPr="00605B75" w:rsidRDefault="000B30BD" w:rsidP="000B30BD">
      <w:pPr>
        <w:pStyle w:val="PargrafodaLista"/>
        <w:spacing w:after="0"/>
        <w:ind w:left="360"/>
        <w:jc w:val="both"/>
        <w:rPr>
          <w:rFonts w:ascii="Times New Roman" w:hAnsi="Times New Roman" w:cs="Times New Roman"/>
        </w:rPr>
      </w:pPr>
    </w:p>
    <w:p w14:paraId="61291870"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rPr>
        <w:t>Costuma ser realizada na roda das cadeiras. Conto a história e depois faço perguntas sobre a mesma.</w:t>
      </w:r>
    </w:p>
    <w:p w14:paraId="009B7D26" w14:textId="77777777" w:rsidR="000B30BD" w:rsidRPr="00605B75" w:rsidRDefault="000B30BD" w:rsidP="000B30BD">
      <w:pPr>
        <w:pStyle w:val="PargrafodaLista"/>
        <w:spacing w:after="0"/>
        <w:ind w:left="360"/>
        <w:jc w:val="both"/>
        <w:rPr>
          <w:rFonts w:ascii="Times New Roman" w:hAnsi="Times New Roman" w:cs="Times New Roman"/>
          <w:sz w:val="24"/>
          <w:szCs w:val="24"/>
        </w:rPr>
      </w:pPr>
    </w:p>
    <w:p w14:paraId="681CC2F7"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2.3. </w:t>
      </w:r>
      <w:r w:rsidRPr="00605B75">
        <w:rPr>
          <w:rFonts w:ascii="Times New Roman" w:hAnsi="Times New Roman" w:cs="Times New Roman"/>
        </w:rPr>
        <w:t>Utiliza algum tipo de critérios para selecionar as histórias que conta? Se sim, quais?</w:t>
      </w:r>
    </w:p>
    <w:p w14:paraId="3270655C" w14:textId="77777777" w:rsidR="000B30BD" w:rsidRPr="00605B75" w:rsidRDefault="000B30BD" w:rsidP="000B30BD">
      <w:pPr>
        <w:pStyle w:val="PargrafodaLista"/>
        <w:spacing w:after="0"/>
        <w:ind w:left="360"/>
        <w:jc w:val="both"/>
        <w:rPr>
          <w:rFonts w:ascii="Times New Roman" w:hAnsi="Times New Roman" w:cs="Times New Roman"/>
        </w:rPr>
      </w:pPr>
    </w:p>
    <w:p w14:paraId="1CED4162"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rPr>
        <w:t xml:space="preserve">Sim. Seleciono histórias com temas das estações do ano ou do projeto que estou a realizar. </w:t>
      </w:r>
    </w:p>
    <w:p w14:paraId="54F2009A" w14:textId="77777777" w:rsidR="000B30BD" w:rsidRPr="00605B75" w:rsidRDefault="000B30BD" w:rsidP="000B30BD">
      <w:pPr>
        <w:pStyle w:val="PargrafodaLista"/>
        <w:spacing w:after="0"/>
        <w:ind w:left="360"/>
        <w:jc w:val="both"/>
        <w:rPr>
          <w:rFonts w:ascii="Times New Roman" w:hAnsi="Times New Roman" w:cs="Times New Roman"/>
        </w:rPr>
      </w:pPr>
    </w:p>
    <w:p w14:paraId="630DF008"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2.4. </w:t>
      </w:r>
      <w:r w:rsidRPr="00605B75">
        <w:rPr>
          <w:rFonts w:ascii="Times New Roman" w:hAnsi="Times New Roman" w:cs="Times New Roman"/>
        </w:rPr>
        <w:t>Que tipo de estratégias costuma utilizar para contar a história?</w:t>
      </w:r>
    </w:p>
    <w:p w14:paraId="28BE45D0" w14:textId="77777777" w:rsidR="000B30BD" w:rsidRPr="00605B75" w:rsidRDefault="000B30BD" w:rsidP="000B30BD">
      <w:pPr>
        <w:pStyle w:val="PargrafodaLista"/>
        <w:spacing w:after="0"/>
        <w:ind w:left="360"/>
        <w:jc w:val="both"/>
        <w:rPr>
          <w:rFonts w:ascii="Times New Roman" w:hAnsi="Times New Roman" w:cs="Times New Roman"/>
        </w:rPr>
      </w:pPr>
    </w:p>
    <w:p w14:paraId="26890D69"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rPr>
        <w:t>Começo por sentar as crianças na roda das cadeiras, cantar a canção “com pezinhos de veludo…” e depois conto a história com o auxílio do livro, mostrando sempre as imagens do mesmo.</w:t>
      </w:r>
    </w:p>
    <w:p w14:paraId="72D44E9B" w14:textId="77777777" w:rsidR="000B30BD" w:rsidRPr="00605B75" w:rsidRDefault="000B30BD" w:rsidP="000B30BD">
      <w:pPr>
        <w:pStyle w:val="PargrafodaLista"/>
        <w:spacing w:after="0"/>
        <w:ind w:left="360"/>
        <w:jc w:val="both"/>
        <w:rPr>
          <w:rFonts w:ascii="Times New Roman" w:hAnsi="Times New Roman" w:cs="Times New Roman"/>
          <w:sz w:val="24"/>
          <w:szCs w:val="24"/>
        </w:rPr>
      </w:pPr>
    </w:p>
    <w:p w14:paraId="55D88BDD" w14:textId="77777777" w:rsidR="000B30BD" w:rsidRPr="00605B75" w:rsidRDefault="000B30BD" w:rsidP="000B30BD">
      <w:pPr>
        <w:pStyle w:val="PargrafodaLista"/>
        <w:spacing w:after="0"/>
        <w:ind w:left="708"/>
        <w:jc w:val="both"/>
        <w:rPr>
          <w:rFonts w:ascii="Times New Roman" w:hAnsi="Times New Roman" w:cs="Times New Roman"/>
        </w:rPr>
      </w:pPr>
      <w:r w:rsidRPr="00605B75">
        <w:rPr>
          <w:rFonts w:ascii="Times New Roman" w:hAnsi="Times New Roman" w:cs="Times New Roman"/>
          <w:sz w:val="24"/>
          <w:szCs w:val="24"/>
        </w:rPr>
        <w:t>2.4.1.</w:t>
      </w:r>
      <w:r w:rsidRPr="00605B75">
        <w:t xml:space="preserve"> </w:t>
      </w:r>
      <w:r w:rsidRPr="00605B75">
        <w:rPr>
          <w:rFonts w:ascii="Times New Roman" w:hAnsi="Times New Roman" w:cs="Times New Roman"/>
        </w:rPr>
        <w:t>Como são definidas essas estratégias?</w:t>
      </w:r>
    </w:p>
    <w:p w14:paraId="6F7A8B5A" w14:textId="77777777" w:rsidR="000B30BD" w:rsidRPr="00605B75" w:rsidRDefault="000B30BD" w:rsidP="000B30BD">
      <w:pPr>
        <w:pStyle w:val="PargrafodaLista"/>
        <w:spacing w:after="0"/>
        <w:ind w:left="708"/>
        <w:jc w:val="both"/>
        <w:rPr>
          <w:rFonts w:ascii="Times New Roman" w:hAnsi="Times New Roman" w:cs="Times New Roman"/>
        </w:rPr>
      </w:pPr>
    </w:p>
    <w:p w14:paraId="4B40F561"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rPr>
        <w:t xml:space="preserve">São definidas com o grupo de crianças. </w:t>
      </w:r>
    </w:p>
    <w:p w14:paraId="1612637B" w14:textId="77777777" w:rsidR="000B30BD" w:rsidRPr="00605B75" w:rsidRDefault="000B30BD" w:rsidP="000B30BD">
      <w:pPr>
        <w:pStyle w:val="PargrafodaLista"/>
        <w:spacing w:after="0"/>
        <w:ind w:left="0"/>
        <w:jc w:val="both"/>
        <w:rPr>
          <w:rFonts w:ascii="Times New Roman" w:hAnsi="Times New Roman" w:cs="Times New Roman"/>
          <w:sz w:val="24"/>
          <w:szCs w:val="24"/>
        </w:rPr>
      </w:pPr>
    </w:p>
    <w:p w14:paraId="5A7F25F9" w14:textId="77777777" w:rsidR="000B30BD" w:rsidRPr="00605B75" w:rsidRDefault="000B30BD" w:rsidP="000B30BD">
      <w:pPr>
        <w:pStyle w:val="PargrafodaLista"/>
        <w:numPr>
          <w:ilvl w:val="0"/>
          <w:numId w:val="9"/>
        </w:numPr>
        <w:spacing w:after="0"/>
        <w:jc w:val="both"/>
        <w:rPr>
          <w:rFonts w:ascii="Times New Roman" w:hAnsi="Times New Roman" w:cs="Times New Roman"/>
          <w:sz w:val="24"/>
          <w:szCs w:val="24"/>
        </w:rPr>
      </w:pPr>
      <w:r w:rsidRPr="00605B75">
        <w:rPr>
          <w:rFonts w:ascii="Times New Roman" w:hAnsi="Times New Roman" w:cs="Times New Roman"/>
          <w:b/>
          <w:sz w:val="24"/>
          <w:szCs w:val="24"/>
        </w:rPr>
        <w:t>O conto e o desenvolvimento da linguagem e da imaginação das crianças</w:t>
      </w:r>
    </w:p>
    <w:p w14:paraId="5AE09573" w14:textId="77777777" w:rsidR="000B30BD" w:rsidRPr="00605B75" w:rsidRDefault="000B30BD" w:rsidP="000B30BD">
      <w:pPr>
        <w:pStyle w:val="PargrafodaLista"/>
        <w:spacing w:after="0"/>
        <w:ind w:left="360"/>
        <w:jc w:val="both"/>
        <w:rPr>
          <w:rFonts w:ascii="Times New Roman" w:hAnsi="Times New Roman" w:cs="Times New Roman"/>
          <w:b/>
          <w:sz w:val="24"/>
          <w:szCs w:val="24"/>
        </w:rPr>
      </w:pPr>
    </w:p>
    <w:p w14:paraId="74D24E5E"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3.1. </w:t>
      </w:r>
      <w:r w:rsidRPr="00605B75">
        <w:rPr>
          <w:rFonts w:ascii="Times New Roman" w:hAnsi="Times New Roman" w:cs="Times New Roman"/>
        </w:rPr>
        <w:t>Na sua opinião, quais são as vantagens de contar histórias no pré-escolar e no 1.º ciclo?</w:t>
      </w:r>
    </w:p>
    <w:p w14:paraId="43155413" w14:textId="77777777" w:rsidR="000B30BD" w:rsidRPr="00605B75" w:rsidRDefault="000B30BD" w:rsidP="000B30BD">
      <w:pPr>
        <w:pStyle w:val="PargrafodaLista"/>
        <w:spacing w:after="0"/>
        <w:ind w:left="360"/>
        <w:jc w:val="both"/>
        <w:rPr>
          <w:rFonts w:ascii="Times New Roman" w:hAnsi="Times New Roman" w:cs="Times New Roman"/>
        </w:rPr>
      </w:pPr>
    </w:p>
    <w:p w14:paraId="24473458"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rPr>
        <w:t>As vantagens são inúmeras, passando por sensibilizar para a leitura, enriquecimento do vocabulário e conhecer e treinar a construção frásica.</w:t>
      </w:r>
    </w:p>
    <w:p w14:paraId="5AAFECD5" w14:textId="77777777" w:rsidR="000B30BD" w:rsidRPr="00605B75" w:rsidRDefault="000B30BD" w:rsidP="000B30BD">
      <w:pPr>
        <w:spacing w:after="0"/>
        <w:jc w:val="both"/>
        <w:rPr>
          <w:rFonts w:ascii="Times New Roman" w:hAnsi="Times New Roman" w:cs="Times New Roman"/>
          <w:sz w:val="24"/>
          <w:szCs w:val="24"/>
        </w:rPr>
      </w:pPr>
    </w:p>
    <w:p w14:paraId="2A1D918E"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3.2. </w:t>
      </w:r>
      <w:r w:rsidRPr="00605B75">
        <w:rPr>
          <w:rFonts w:ascii="Times New Roman" w:hAnsi="Times New Roman" w:cs="Times New Roman"/>
        </w:rPr>
        <w:t>Qual o contributo que as histórias oferecem no desenvolvimento da criança?</w:t>
      </w:r>
    </w:p>
    <w:p w14:paraId="4B65B6D2" w14:textId="77777777" w:rsidR="000B30BD" w:rsidRPr="00605B75" w:rsidRDefault="000B30BD" w:rsidP="000B30BD">
      <w:pPr>
        <w:pStyle w:val="PargrafodaLista"/>
        <w:spacing w:after="0"/>
        <w:ind w:left="360"/>
        <w:jc w:val="both"/>
        <w:rPr>
          <w:rFonts w:ascii="Times New Roman" w:hAnsi="Times New Roman" w:cs="Times New Roman"/>
          <w:sz w:val="24"/>
          <w:szCs w:val="24"/>
        </w:rPr>
      </w:pPr>
    </w:p>
    <w:p w14:paraId="18238603" w14:textId="77777777" w:rsidR="000B30BD" w:rsidRPr="00605B75" w:rsidRDefault="000B30BD" w:rsidP="000B30BD">
      <w:pPr>
        <w:ind w:left="345"/>
        <w:rPr>
          <w:rFonts w:ascii="Times New Roman" w:hAnsi="Times New Roman" w:cs="Times New Roman"/>
        </w:rPr>
      </w:pPr>
      <w:r w:rsidRPr="00605B75">
        <w:rPr>
          <w:rFonts w:ascii="Times New Roman" w:hAnsi="Times New Roman" w:cs="Times New Roman"/>
        </w:rPr>
        <w:t>Vários, incluindo o aumento do vocabulário, ajuda nos sentimentos e nas emoções.</w:t>
      </w:r>
    </w:p>
    <w:p w14:paraId="25D8CDE6" w14:textId="77777777" w:rsidR="000B30BD" w:rsidRPr="00605B75" w:rsidRDefault="000B30BD" w:rsidP="000B30BD">
      <w:pPr>
        <w:pStyle w:val="PargrafodaLista"/>
        <w:spacing w:after="0"/>
        <w:ind w:left="360"/>
        <w:jc w:val="both"/>
        <w:rPr>
          <w:rFonts w:ascii="Times New Roman" w:hAnsi="Times New Roman" w:cs="Times New Roman"/>
          <w:sz w:val="24"/>
          <w:szCs w:val="24"/>
        </w:rPr>
      </w:pPr>
    </w:p>
    <w:p w14:paraId="095FBBDC"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3.3. </w:t>
      </w:r>
      <w:r w:rsidRPr="00605B75">
        <w:rPr>
          <w:rFonts w:ascii="Times New Roman" w:hAnsi="Times New Roman" w:cs="Times New Roman"/>
        </w:rPr>
        <w:t xml:space="preserve">Considera que os contos contribuem para o desenvolvimento da linguagem das crianças? </w:t>
      </w:r>
    </w:p>
    <w:p w14:paraId="38B6AF74"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rPr>
        <w:t>Em que medida?</w:t>
      </w:r>
    </w:p>
    <w:p w14:paraId="5375C863" w14:textId="77777777" w:rsidR="000B30BD" w:rsidRPr="00605B75" w:rsidRDefault="000B30BD" w:rsidP="000B30BD">
      <w:pPr>
        <w:spacing w:after="0"/>
        <w:jc w:val="both"/>
        <w:rPr>
          <w:rFonts w:ascii="Times New Roman" w:hAnsi="Times New Roman" w:cs="Times New Roman"/>
        </w:rPr>
      </w:pPr>
    </w:p>
    <w:p w14:paraId="6895503C"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rPr>
        <w:t xml:space="preserve">Sim uma vez que enriquecem o vocabulário das crianças e despertam para o gosto da leitura. </w:t>
      </w:r>
    </w:p>
    <w:p w14:paraId="4333F892" w14:textId="77777777" w:rsidR="000B30BD" w:rsidRPr="00605B75" w:rsidRDefault="000B30BD" w:rsidP="000B30BD">
      <w:pPr>
        <w:pStyle w:val="PargrafodaLista"/>
        <w:spacing w:after="0"/>
        <w:ind w:left="360"/>
        <w:jc w:val="both"/>
        <w:rPr>
          <w:rFonts w:ascii="Times New Roman" w:hAnsi="Times New Roman" w:cs="Times New Roman"/>
        </w:rPr>
      </w:pPr>
    </w:p>
    <w:p w14:paraId="3BD3CCA9" w14:textId="77777777" w:rsidR="000B30BD" w:rsidRPr="00605B75" w:rsidRDefault="000B30BD" w:rsidP="000B30BD">
      <w:pPr>
        <w:pStyle w:val="PargrafodaLista"/>
        <w:spacing w:after="0"/>
        <w:ind w:left="360"/>
        <w:jc w:val="both"/>
        <w:rPr>
          <w:rFonts w:ascii="Times New Roman" w:hAnsi="Times New Roman" w:cs="Times New Roman"/>
        </w:rPr>
      </w:pPr>
    </w:p>
    <w:p w14:paraId="475F3E25" w14:textId="77777777" w:rsidR="000B30BD" w:rsidRPr="00605B75" w:rsidRDefault="000B30BD" w:rsidP="000B30BD">
      <w:pPr>
        <w:pStyle w:val="PargrafodaLista"/>
        <w:spacing w:after="0"/>
        <w:ind w:left="360"/>
        <w:jc w:val="both"/>
        <w:rPr>
          <w:rFonts w:ascii="Times New Roman" w:hAnsi="Times New Roman" w:cs="Times New Roman"/>
          <w:sz w:val="24"/>
          <w:szCs w:val="24"/>
        </w:rPr>
      </w:pPr>
    </w:p>
    <w:p w14:paraId="2BDFE79C"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lastRenderedPageBreak/>
        <w:t xml:space="preserve">3.4. </w:t>
      </w:r>
      <w:r w:rsidRPr="00605B75">
        <w:rPr>
          <w:rFonts w:ascii="Times New Roman" w:hAnsi="Times New Roman" w:cs="Times New Roman"/>
        </w:rPr>
        <w:t>Considera que os contos contribuem para o desenvolvimento da imaginação das crianças? De que forma?</w:t>
      </w:r>
    </w:p>
    <w:p w14:paraId="47C5212A" w14:textId="77777777" w:rsidR="000B30BD" w:rsidRPr="00605B75" w:rsidRDefault="000B30BD" w:rsidP="000B30BD">
      <w:pPr>
        <w:pStyle w:val="PargrafodaLista"/>
        <w:spacing w:after="0"/>
        <w:ind w:left="360"/>
        <w:jc w:val="both"/>
        <w:rPr>
          <w:rFonts w:ascii="Times New Roman" w:hAnsi="Times New Roman" w:cs="Times New Roman"/>
        </w:rPr>
      </w:pPr>
    </w:p>
    <w:p w14:paraId="70962BC3" w14:textId="77777777" w:rsidR="000B30BD" w:rsidRPr="00605B75" w:rsidRDefault="000B30BD" w:rsidP="000B30BD">
      <w:pPr>
        <w:pStyle w:val="PargrafodaLista"/>
        <w:spacing w:after="0"/>
        <w:ind w:left="360"/>
        <w:jc w:val="both"/>
        <w:rPr>
          <w:rFonts w:ascii="Times New Roman" w:hAnsi="Times New Roman" w:cs="Times New Roman"/>
        </w:rPr>
      </w:pPr>
      <w:r w:rsidRPr="00605B75">
        <w:rPr>
          <w:rFonts w:ascii="Times New Roman" w:hAnsi="Times New Roman" w:cs="Times New Roman"/>
        </w:rPr>
        <w:t>Sim, estimulam a imaginação através do imaginário e do faz-de-conta.</w:t>
      </w:r>
    </w:p>
    <w:p w14:paraId="4C19BA12" w14:textId="77777777" w:rsidR="000B30BD" w:rsidRPr="00605B75" w:rsidRDefault="000B30BD" w:rsidP="000B30BD">
      <w:pPr>
        <w:spacing w:after="0"/>
        <w:jc w:val="center"/>
        <w:rPr>
          <w:rFonts w:ascii="Times New Roman" w:hAnsi="Times New Roman" w:cs="Times New Roman"/>
        </w:rPr>
      </w:pPr>
    </w:p>
    <w:p w14:paraId="1204237A" w14:textId="77777777" w:rsidR="000B30BD" w:rsidRPr="00605B75" w:rsidRDefault="000B30BD" w:rsidP="000B30BD">
      <w:pPr>
        <w:spacing w:after="0"/>
        <w:jc w:val="center"/>
        <w:rPr>
          <w:rFonts w:ascii="Times New Roman" w:hAnsi="Times New Roman" w:cs="Times New Roman"/>
        </w:rPr>
      </w:pPr>
    </w:p>
    <w:p w14:paraId="43D1B81E" w14:textId="77777777" w:rsidR="000B30BD" w:rsidRPr="00605B75" w:rsidRDefault="000B30BD" w:rsidP="000B30BD">
      <w:pPr>
        <w:spacing w:after="0"/>
        <w:jc w:val="center"/>
        <w:rPr>
          <w:rFonts w:ascii="Times New Roman" w:hAnsi="Times New Roman" w:cs="Times New Roman"/>
        </w:rPr>
      </w:pPr>
    </w:p>
    <w:p w14:paraId="5F912499" w14:textId="77777777" w:rsidR="000B30BD" w:rsidRPr="00605B75" w:rsidRDefault="000B30BD" w:rsidP="000B30BD">
      <w:pPr>
        <w:spacing w:after="0"/>
        <w:jc w:val="center"/>
        <w:rPr>
          <w:rFonts w:ascii="Times New Roman" w:hAnsi="Times New Roman" w:cs="Times New Roman"/>
        </w:rPr>
      </w:pPr>
    </w:p>
    <w:p w14:paraId="5E35E948" w14:textId="77777777" w:rsidR="000B30BD" w:rsidRPr="00605B75" w:rsidRDefault="000B30BD" w:rsidP="000B30BD">
      <w:pPr>
        <w:spacing w:after="0"/>
        <w:jc w:val="center"/>
        <w:rPr>
          <w:rFonts w:ascii="Times New Roman" w:hAnsi="Times New Roman" w:cs="Times New Roman"/>
        </w:rPr>
      </w:pPr>
    </w:p>
    <w:p w14:paraId="554357FB" w14:textId="77777777" w:rsidR="000B30BD" w:rsidRPr="00605B75" w:rsidRDefault="000B30BD" w:rsidP="000B30BD">
      <w:pPr>
        <w:spacing w:after="0"/>
        <w:jc w:val="center"/>
        <w:rPr>
          <w:rFonts w:ascii="Times New Roman" w:hAnsi="Times New Roman" w:cs="Times New Roman"/>
        </w:rPr>
      </w:pPr>
    </w:p>
    <w:p w14:paraId="13931672" w14:textId="77777777" w:rsidR="000B30BD" w:rsidRPr="00605B75" w:rsidRDefault="000B30BD" w:rsidP="000B30BD">
      <w:pPr>
        <w:spacing w:after="0"/>
        <w:jc w:val="center"/>
        <w:rPr>
          <w:rFonts w:ascii="Times New Roman" w:hAnsi="Times New Roman" w:cs="Times New Roman"/>
        </w:rPr>
      </w:pPr>
    </w:p>
    <w:p w14:paraId="0CD0DA3A" w14:textId="77777777" w:rsidR="000B30BD" w:rsidRPr="00605B75" w:rsidRDefault="000B30BD" w:rsidP="000B30BD">
      <w:pPr>
        <w:spacing w:after="0"/>
        <w:jc w:val="center"/>
        <w:rPr>
          <w:rFonts w:ascii="Times New Roman" w:hAnsi="Times New Roman" w:cs="Times New Roman"/>
        </w:rPr>
      </w:pPr>
    </w:p>
    <w:p w14:paraId="43508922" w14:textId="77777777" w:rsidR="000B30BD" w:rsidRPr="00605B75" w:rsidRDefault="000B30BD" w:rsidP="000B30BD">
      <w:pPr>
        <w:spacing w:after="0"/>
        <w:jc w:val="center"/>
        <w:rPr>
          <w:rFonts w:ascii="Times New Roman" w:hAnsi="Times New Roman" w:cs="Times New Roman"/>
        </w:rPr>
      </w:pPr>
    </w:p>
    <w:p w14:paraId="03A9C1AF" w14:textId="77777777" w:rsidR="000B30BD" w:rsidRPr="00605B75" w:rsidRDefault="000B30BD" w:rsidP="000B30BD">
      <w:pPr>
        <w:spacing w:after="0"/>
        <w:jc w:val="center"/>
        <w:rPr>
          <w:rFonts w:ascii="Times New Roman" w:hAnsi="Times New Roman" w:cs="Times New Roman"/>
        </w:rPr>
      </w:pPr>
    </w:p>
    <w:p w14:paraId="2278125E" w14:textId="77777777" w:rsidR="000B30BD" w:rsidRPr="00605B75" w:rsidRDefault="000B30BD" w:rsidP="000B30BD">
      <w:pPr>
        <w:spacing w:after="0"/>
        <w:jc w:val="center"/>
        <w:rPr>
          <w:rFonts w:ascii="Times New Roman" w:hAnsi="Times New Roman" w:cs="Times New Roman"/>
        </w:rPr>
      </w:pPr>
    </w:p>
    <w:p w14:paraId="73657809" w14:textId="77777777" w:rsidR="000B30BD" w:rsidRPr="00605B75" w:rsidRDefault="000B30BD" w:rsidP="000B30BD">
      <w:pPr>
        <w:spacing w:after="0"/>
        <w:jc w:val="center"/>
        <w:rPr>
          <w:rFonts w:ascii="Times New Roman" w:hAnsi="Times New Roman" w:cs="Times New Roman"/>
        </w:rPr>
      </w:pPr>
    </w:p>
    <w:p w14:paraId="16BAF3F3" w14:textId="77777777" w:rsidR="000B30BD" w:rsidRPr="00605B75" w:rsidRDefault="000B30BD" w:rsidP="000B30BD">
      <w:pPr>
        <w:spacing w:after="0"/>
        <w:jc w:val="center"/>
        <w:rPr>
          <w:rFonts w:ascii="Times New Roman" w:hAnsi="Times New Roman" w:cs="Times New Roman"/>
        </w:rPr>
      </w:pPr>
    </w:p>
    <w:p w14:paraId="1D2D5C5D" w14:textId="77777777" w:rsidR="000B30BD" w:rsidRPr="00605B75" w:rsidRDefault="000B30BD" w:rsidP="000B30BD">
      <w:pPr>
        <w:spacing w:after="0"/>
        <w:jc w:val="center"/>
        <w:rPr>
          <w:rFonts w:ascii="Times New Roman" w:hAnsi="Times New Roman" w:cs="Times New Roman"/>
        </w:rPr>
      </w:pPr>
    </w:p>
    <w:p w14:paraId="703D2044" w14:textId="77777777" w:rsidR="000B30BD" w:rsidRPr="00605B75" w:rsidRDefault="000B30BD" w:rsidP="000B30BD">
      <w:pPr>
        <w:spacing w:after="0"/>
        <w:jc w:val="center"/>
        <w:rPr>
          <w:rFonts w:ascii="Times New Roman" w:hAnsi="Times New Roman" w:cs="Times New Roman"/>
        </w:rPr>
      </w:pPr>
    </w:p>
    <w:p w14:paraId="740BD1A7" w14:textId="77777777" w:rsidR="000B30BD" w:rsidRPr="00605B75" w:rsidRDefault="000B30BD" w:rsidP="000B30BD">
      <w:pPr>
        <w:spacing w:after="0"/>
        <w:jc w:val="center"/>
        <w:rPr>
          <w:rFonts w:ascii="Times New Roman" w:hAnsi="Times New Roman" w:cs="Times New Roman"/>
        </w:rPr>
      </w:pPr>
    </w:p>
    <w:p w14:paraId="0476E4BD" w14:textId="77777777" w:rsidR="000B30BD" w:rsidRPr="00605B75" w:rsidRDefault="000B30BD" w:rsidP="000B30BD">
      <w:pPr>
        <w:spacing w:after="0"/>
        <w:jc w:val="center"/>
        <w:rPr>
          <w:rFonts w:ascii="Times New Roman" w:hAnsi="Times New Roman" w:cs="Times New Roman"/>
        </w:rPr>
      </w:pPr>
    </w:p>
    <w:p w14:paraId="6031DDE1" w14:textId="77777777" w:rsidR="000B30BD" w:rsidRPr="00605B75" w:rsidRDefault="000B30BD" w:rsidP="000B30BD">
      <w:pPr>
        <w:spacing w:after="0"/>
        <w:jc w:val="center"/>
        <w:rPr>
          <w:rFonts w:ascii="Times New Roman" w:hAnsi="Times New Roman" w:cs="Times New Roman"/>
        </w:rPr>
      </w:pPr>
    </w:p>
    <w:p w14:paraId="7419FBEB" w14:textId="77777777" w:rsidR="000B30BD" w:rsidRPr="00605B75" w:rsidRDefault="000B30BD" w:rsidP="000B30BD">
      <w:pPr>
        <w:spacing w:after="0"/>
        <w:jc w:val="center"/>
        <w:rPr>
          <w:rFonts w:ascii="Times New Roman" w:hAnsi="Times New Roman" w:cs="Times New Roman"/>
        </w:rPr>
      </w:pPr>
    </w:p>
    <w:p w14:paraId="23E257E4" w14:textId="77777777" w:rsidR="000B30BD" w:rsidRPr="00605B75" w:rsidRDefault="000B30BD" w:rsidP="000B30BD">
      <w:pPr>
        <w:spacing w:after="0"/>
        <w:jc w:val="center"/>
        <w:rPr>
          <w:rFonts w:ascii="Times New Roman" w:hAnsi="Times New Roman" w:cs="Times New Roman"/>
        </w:rPr>
      </w:pPr>
    </w:p>
    <w:p w14:paraId="3D52807F" w14:textId="77777777" w:rsidR="000B30BD" w:rsidRPr="00605B75" w:rsidRDefault="000B30BD" w:rsidP="000B30BD">
      <w:pPr>
        <w:spacing w:after="0"/>
        <w:jc w:val="center"/>
        <w:rPr>
          <w:rFonts w:ascii="Times New Roman" w:hAnsi="Times New Roman" w:cs="Times New Roman"/>
        </w:rPr>
      </w:pPr>
    </w:p>
    <w:p w14:paraId="21186A98" w14:textId="77777777" w:rsidR="000B30BD" w:rsidRPr="00605B75" w:rsidRDefault="000B30BD" w:rsidP="000B30BD">
      <w:pPr>
        <w:spacing w:after="0"/>
        <w:jc w:val="center"/>
        <w:rPr>
          <w:rFonts w:ascii="Times New Roman" w:hAnsi="Times New Roman" w:cs="Times New Roman"/>
        </w:rPr>
      </w:pPr>
    </w:p>
    <w:p w14:paraId="40BE169F" w14:textId="77777777" w:rsidR="000B30BD" w:rsidRPr="00605B75" w:rsidRDefault="000B30BD" w:rsidP="000B30BD">
      <w:pPr>
        <w:spacing w:after="0"/>
        <w:jc w:val="center"/>
        <w:rPr>
          <w:rFonts w:ascii="Times New Roman" w:hAnsi="Times New Roman" w:cs="Times New Roman"/>
        </w:rPr>
      </w:pPr>
    </w:p>
    <w:p w14:paraId="57769D97" w14:textId="77777777" w:rsidR="000B30BD" w:rsidRPr="00605B75" w:rsidRDefault="000B30BD" w:rsidP="000B30BD">
      <w:pPr>
        <w:spacing w:after="0"/>
        <w:jc w:val="center"/>
        <w:rPr>
          <w:rFonts w:ascii="Times New Roman" w:hAnsi="Times New Roman" w:cs="Times New Roman"/>
        </w:rPr>
      </w:pPr>
    </w:p>
    <w:p w14:paraId="7C887CCC" w14:textId="77777777" w:rsidR="000B30BD" w:rsidRPr="00605B75" w:rsidRDefault="000B30BD" w:rsidP="000B30BD">
      <w:pPr>
        <w:spacing w:after="0"/>
        <w:jc w:val="center"/>
        <w:rPr>
          <w:rFonts w:ascii="Times New Roman" w:hAnsi="Times New Roman" w:cs="Times New Roman"/>
        </w:rPr>
      </w:pPr>
    </w:p>
    <w:p w14:paraId="1B28A13D" w14:textId="77777777" w:rsidR="000B30BD" w:rsidRPr="00605B75" w:rsidRDefault="000B30BD" w:rsidP="000B30BD">
      <w:pPr>
        <w:spacing w:after="0"/>
        <w:jc w:val="center"/>
        <w:rPr>
          <w:rFonts w:ascii="Times New Roman" w:hAnsi="Times New Roman" w:cs="Times New Roman"/>
        </w:rPr>
      </w:pPr>
    </w:p>
    <w:p w14:paraId="00BE4FD8" w14:textId="77777777" w:rsidR="000B30BD" w:rsidRPr="00605B75" w:rsidRDefault="000B30BD" w:rsidP="000B30BD">
      <w:pPr>
        <w:spacing w:after="0"/>
        <w:jc w:val="center"/>
        <w:rPr>
          <w:rFonts w:ascii="Times New Roman" w:hAnsi="Times New Roman" w:cs="Times New Roman"/>
          <w:i/>
        </w:rPr>
      </w:pPr>
      <w:r w:rsidRPr="00605B75">
        <w:rPr>
          <w:rFonts w:ascii="Times New Roman" w:hAnsi="Times New Roman" w:cs="Times New Roman"/>
          <w:i/>
        </w:rPr>
        <w:t>Obrigado pela sua colaboração!</w:t>
      </w:r>
    </w:p>
    <w:p w14:paraId="2009CB2A" w14:textId="77777777" w:rsidR="000B30BD" w:rsidRPr="00605B75" w:rsidRDefault="000B30BD" w:rsidP="000B30BD">
      <w:pPr>
        <w:spacing w:after="0"/>
        <w:jc w:val="center"/>
        <w:rPr>
          <w:rFonts w:ascii="Times New Roman" w:hAnsi="Times New Roman" w:cs="Times New Roman"/>
        </w:rPr>
      </w:pPr>
    </w:p>
    <w:p w14:paraId="32C3DEDB" w14:textId="77777777" w:rsidR="000B30BD" w:rsidRPr="00605B75" w:rsidRDefault="000B30BD" w:rsidP="000B30BD">
      <w:pPr>
        <w:spacing w:after="0"/>
        <w:jc w:val="center"/>
        <w:rPr>
          <w:rFonts w:ascii="Times New Roman" w:hAnsi="Times New Roman" w:cs="Times New Roman"/>
        </w:rPr>
      </w:pPr>
      <w:r w:rsidRPr="00605B75">
        <w:rPr>
          <w:rFonts w:ascii="Times New Roman" w:hAnsi="Times New Roman" w:cs="Times New Roman"/>
        </w:rPr>
        <w:t>Lisboa, abril de 2016</w:t>
      </w:r>
    </w:p>
    <w:p w14:paraId="1F49394F" w14:textId="77777777" w:rsidR="000B30BD" w:rsidRPr="00605B75" w:rsidRDefault="000B30BD" w:rsidP="000B30BD">
      <w:pPr>
        <w:spacing w:after="0"/>
        <w:jc w:val="center"/>
        <w:rPr>
          <w:rFonts w:ascii="Times New Roman" w:hAnsi="Times New Roman" w:cs="Times New Roman"/>
        </w:rPr>
      </w:pPr>
    </w:p>
    <w:p w14:paraId="258B751C" w14:textId="7B73A3E6" w:rsidR="00274329" w:rsidRPr="00605B75" w:rsidRDefault="00274329">
      <w:pPr>
        <w:rPr>
          <w:rFonts w:ascii="Times New Roman" w:hAnsi="Times New Roman" w:cs="Times New Roman"/>
          <w:b/>
          <w:sz w:val="44"/>
          <w:szCs w:val="24"/>
        </w:rPr>
      </w:pPr>
      <w:r w:rsidRPr="00605B75">
        <w:rPr>
          <w:rFonts w:ascii="Times New Roman" w:hAnsi="Times New Roman" w:cs="Times New Roman"/>
          <w:b/>
          <w:sz w:val="44"/>
          <w:szCs w:val="24"/>
        </w:rPr>
        <w:br w:type="page"/>
      </w:r>
    </w:p>
    <w:p w14:paraId="7C938941" w14:textId="4372F4F4" w:rsidR="00274329" w:rsidRPr="00605B75" w:rsidRDefault="00274329" w:rsidP="00841175">
      <w:pPr>
        <w:pStyle w:val="Cabealho2"/>
        <w:numPr>
          <w:ilvl w:val="0"/>
          <w:numId w:val="0"/>
        </w:numPr>
        <w:jc w:val="center"/>
        <w:rPr>
          <w:color w:val="auto"/>
        </w:rPr>
      </w:pPr>
      <w:bookmarkStart w:id="62" w:name="_Toc449626262"/>
      <w:bookmarkStart w:id="63" w:name="_Toc451968262"/>
      <w:bookmarkStart w:id="64" w:name="_Toc451968681"/>
      <w:bookmarkStart w:id="65" w:name="_Toc451978185"/>
      <w:r w:rsidRPr="00605B75">
        <w:rPr>
          <w:color w:val="auto"/>
        </w:rPr>
        <w:lastRenderedPageBreak/>
        <w:t>Entrevista 4</w:t>
      </w:r>
      <w:bookmarkEnd w:id="62"/>
      <w:bookmarkEnd w:id="63"/>
      <w:bookmarkEnd w:id="64"/>
      <w:bookmarkEnd w:id="65"/>
    </w:p>
    <w:p w14:paraId="07622BA9" w14:textId="77777777" w:rsidR="00274329" w:rsidRPr="00605B75" w:rsidRDefault="00274329" w:rsidP="00274329">
      <w:pPr>
        <w:pBdr>
          <w:top w:val="single" w:sz="4" w:space="1" w:color="auto"/>
          <w:left w:val="single" w:sz="4" w:space="4" w:color="auto"/>
          <w:bottom w:val="single" w:sz="4" w:space="1" w:color="auto"/>
          <w:right w:val="single" w:sz="4" w:space="4" w:color="auto"/>
        </w:pBdr>
        <w:jc w:val="center"/>
        <w:rPr>
          <w:rFonts w:ascii="Times New Roman" w:hAnsi="Times New Roman"/>
          <w:b/>
          <w:sz w:val="24"/>
          <w:szCs w:val="24"/>
        </w:rPr>
      </w:pPr>
      <w:r w:rsidRPr="00605B75">
        <w:rPr>
          <w:rFonts w:ascii="Times New Roman" w:hAnsi="Times New Roman"/>
          <w:b/>
          <w:sz w:val="24"/>
          <w:szCs w:val="24"/>
        </w:rPr>
        <w:t>Entrevista</w:t>
      </w:r>
    </w:p>
    <w:p w14:paraId="5C319FCD" w14:textId="77777777" w:rsidR="00274329" w:rsidRPr="00605B75" w:rsidRDefault="00274329" w:rsidP="00274329">
      <w:pPr>
        <w:pBdr>
          <w:top w:val="single" w:sz="4" w:space="1" w:color="auto"/>
          <w:left w:val="single" w:sz="4" w:space="4" w:color="auto"/>
          <w:bottom w:val="single" w:sz="4" w:space="1" w:color="auto"/>
          <w:right w:val="single" w:sz="4" w:space="4" w:color="auto"/>
        </w:pBdr>
        <w:ind w:firstLine="708"/>
        <w:jc w:val="both"/>
        <w:rPr>
          <w:rFonts w:ascii="Times New Roman" w:hAnsi="Times New Roman"/>
          <w:sz w:val="24"/>
          <w:szCs w:val="24"/>
        </w:rPr>
      </w:pPr>
      <w:r w:rsidRPr="00605B75">
        <w:rPr>
          <w:rFonts w:ascii="Times New Roman" w:hAnsi="Times New Roman"/>
          <w:sz w:val="24"/>
          <w:szCs w:val="24"/>
        </w:rPr>
        <w:t>Sou aluna do Instituto Superior de Educação e Ciências (ISEC) e frequento o Mestrado em Educação Pré-Escolar e Ensino do 1.º Ciclo do Ensino Básico. A presente entrevista visa a elaboração do Relatório Final de Mestrado e tem como objetivo compreender qual o contributo dos contos para o desenvolvimento da linguagem e da imaginação das crianças do pré-escolar e do 1.º ciclo do Ensino Básico.</w:t>
      </w:r>
    </w:p>
    <w:p w14:paraId="76CC5828" w14:textId="77777777" w:rsidR="00274329" w:rsidRPr="00605B75" w:rsidRDefault="00274329" w:rsidP="00274329">
      <w:pPr>
        <w:pBdr>
          <w:top w:val="single" w:sz="4" w:space="1" w:color="auto"/>
          <w:left w:val="single" w:sz="4" w:space="4" w:color="auto"/>
          <w:bottom w:val="single" w:sz="4" w:space="1" w:color="auto"/>
          <w:right w:val="single" w:sz="4" w:space="4" w:color="auto"/>
        </w:pBdr>
        <w:ind w:firstLine="708"/>
        <w:jc w:val="both"/>
        <w:rPr>
          <w:rFonts w:ascii="Times New Roman" w:hAnsi="Times New Roman"/>
          <w:sz w:val="24"/>
          <w:szCs w:val="24"/>
        </w:rPr>
      </w:pPr>
      <w:r w:rsidRPr="00605B75">
        <w:rPr>
          <w:rFonts w:ascii="Times New Roman" w:hAnsi="Times New Roman"/>
          <w:sz w:val="24"/>
          <w:szCs w:val="24"/>
        </w:rPr>
        <w:t>Antecipadamente agradecida, a aluna Sofia Mota Pereira.</w:t>
      </w:r>
    </w:p>
    <w:p w14:paraId="185EEAD3" w14:textId="77777777" w:rsidR="00274329" w:rsidRPr="00605B75" w:rsidRDefault="00274329" w:rsidP="00274329">
      <w:pPr>
        <w:spacing w:after="0"/>
        <w:rPr>
          <w:rFonts w:ascii="Times New Roman" w:hAnsi="Times New Roman"/>
          <w:sz w:val="10"/>
          <w:szCs w:val="24"/>
        </w:rPr>
      </w:pPr>
    </w:p>
    <w:p w14:paraId="0C635089" w14:textId="52B20B54" w:rsidR="00274329" w:rsidRPr="00605B75" w:rsidRDefault="00274329" w:rsidP="00274329">
      <w:pPr>
        <w:spacing w:after="0"/>
        <w:jc w:val="both"/>
        <w:rPr>
          <w:rFonts w:ascii="Times New Roman" w:hAnsi="Times New Roman"/>
          <w:sz w:val="24"/>
          <w:szCs w:val="24"/>
        </w:rPr>
      </w:pPr>
      <w:r w:rsidRPr="00605B75">
        <w:rPr>
          <w:rFonts w:ascii="Times New Roman" w:hAnsi="Times New Roman"/>
          <w:b/>
          <w:sz w:val="24"/>
          <w:szCs w:val="24"/>
        </w:rPr>
        <w:t xml:space="preserve">1. Dados pessoais e profissionais </w:t>
      </w:r>
      <w:r w:rsidRPr="00605B75">
        <w:rPr>
          <w:rFonts w:ascii="Times New Roman" w:hAnsi="Times New Roman"/>
          <w:sz w:val="24"/>
          <w:szCs w:val="24"/>
        </w:rPr>
        <w:t>(Assinale, por favor, a resposta que mais se adequada à sua situação)</w:t>
      </w:r>
    </w:p>
    <w:p w14:paraId="59154DDE" w14:textId="77777777" w:rsidR="00274329" w:rsidRPr="00605B75" w:rsidRDefault="00274329" w:rsidP="00274329">
      <w:pPr>
        <w:pStyle w:val="PargrafodaLista"/>
        <w:spacing w:after="0"/>
        <w:ind w:left="360"/>
        <w:jc w:val="both"/>
        <w:rPr>
          <w:rFonts w:ascii="Times New Roman" w:hAnsi="Times New Roman"/>
          <w:sz w:val="24"/>
          <w:szCs w:val="24"/>
        </w:rPr>
      </w:pPr>
    </w:p>
    <w:p w14:paraId="21591D09" w14:textId="383F7755" w:rsidR="00274329" w:rsidRPr="00605B75" w:rsidRDefault="00274329" w:rsidP="00274329">
      <w:pPr>
        <w:spacing w:after="0"/>
        <w:ind w:left="360"/>
        <w:jc w:val="both"/>
        <w:rPr>
          <w:rFonts w:ascii="Times New Roman" w:hAnsi="Times New Roman"/>
          <w:sz w:val="24"/>
          <w:szCs w:val="24"/>
        </w:rPr>
      </w:pPr>
      <w:r w:rsidRPr="00605B75">
        <w:rPr>
          <w:rFonts w:ascii="Times New Roman" w:hAnsi="Times New Roman"/>
          <w:sz w:val="24"/>
          <w:szCs w:val="24"/>
        </w:rPr>
        <w:t>1.1. Idade</w:t>
      </w:r>
    </w:p>
    <w:p w14:paraId="72BB9E82" w14:textId="77777777" w:rsidR="00274329" w:rsidRPr="00605B75" w:rsidRDefault="00274329" w:rsidP="00274329">
      <w:pPr>
        <w:pStyle w:val="PargrafodaLista"/>
        <w:spacing w:after="0"/>
        <w:ind w:left="792"/>
        <w:jc w:val="both"/>
        <w:rPr>
          <w:rFonts w:ascii="Times New Roman" w:hAnsi="Times New Roman"/>
        </w:rPr>
      </w:pPr>
    </w:p>
    <w:tbl>
      <w:tblPr>
        <w:tblW w:w="0" w:type="auto"/>
        <w:tblInd w:w="392" w:type="dxa"/>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96"/>
        <w:gridCol w:w="140"/>
        <w:gridCol w:w="96"/>
        <w:gridCol w:w="140"/>
        <w:gridCol w:w="236"/>
        <w:gridCol w:w="236"/>
        <w:gridCol w:w="236"/>
        <w:gridCol w:w="236"/>
        <w:gridCol w:w="96"/>
        <w:gridCol w:w="142"/>
        <w:gridCol w:w="318"/>
      </w:tblGrid>
      <w:tr w:rsidR="00274329" w:rsidRPr="00605B75" w14:paraId="505294C2" w14:textId="77777777" w:rsidTr="00274329">
        <w:tc>
          <w:tcPr>
            <w:tcW w:w="1280" w:type="dxa"/>
            <w:gridSpan w:val="5"/>
          </w:tcPr>
          <w:p w14:paraId="22BCE2EE" w14:textId="0BAB10F2" w:rsidR="00274329" w:rsidRPr="00605B75" w:rsidRDefault="00274329" w:rsidP="00274329">
            <w:pPr>
              <w:spacing w:after="0" w:line="240" w:lineRule="auto"/>
              <w:jc w:val="center"/>
              <w:rPr>
                <w:rFonts w:ascii="Times New Roman" w:hAnsi="Times New Roman"/>
                <w:sz w:val="20"/>
                <w:szCs w:val="20"/>
              </w:rPr>
            </w:pPr>
            <w:proofErr w:type="gramStart"/>
            <w:r w:rsidRPr="00605B75">
              <w:rPr>
                <w:rFonts w:ascii="Times New Roman" w:hAnsi="Times New Roman"/>
                <w:sz w:val="20"/>
                <w:szCs w:val="20"/>
              </w:rPr>
              <w:t>&lt; 25</w:t>
            </w:r>
            <w:proofErr w:type="gramEnd"/>
            <w:r w:rsidRPr="00605B75">
              <w:rPr>
                <w:rFonts w:ascii="Times New Roman" w:hAnsi="Times New Roman"/>
                <w:sz w:val="20"/>
                <w:szCs w:val="20"/>
              </w:rPr>
              <w:t xml:space="preserve"> anos</w:t>
            </w:r>
          </w:p>
        </w:tc>
        <w:tc>
          <w:tcPr>
            <w:tcW w:w="236" w:type="dxa"/>
          </w:tcPr>
          <w:p w14:paraId="435A881F" w14:textId="77777777" w:rsidR="00274329" w:rsidRPr="00605B75" w:rsidRDefault="00274329" w:rsidP="00274329">
            <w:pPr>
              <w:spacing w:after="0" w:line="240" w:lineRule="auto"/>
              <w:jc w:val="center"/>
              <w:rPr>
                <w:rFonts w:ascii="Times New Roman" w:hAnsi="Times New Roman"/>
                <w:sz w:val="20"/>
                <w:szCs w:val="20"/>
              </w:rPr>
            </w:pPr>
          </w:p>
        </w:tc>
        <w:tc>
          <w:tcPr>
            <w:tcW w:w="1362" w:type="dxa"/>
            <w:gridSpan w:val="5"/>
          </w:tcPr>
          <w:p w14:paraId="0324E7EE" w14:textId="77777777" w:rsidR="00274329" w:rsidRPr="00605B75" w:rsidRDefault="00274329" w:rsidP="00274329">
            <w:pPr>
              <w:spacing w:after="0" w:line="240" w:lineRule="auto"/>
              <w:jc w:val="center"/>
              <w:rPr>
                <w:rFonts w:ascii="Times New Roman" w:hAnsi="Times New Roman"/>
                <w:sz w:val="20"/>
                <w:szCs w:val="20"/>
              </w:rPr>
            </w:pPr>
            <w:r w:rsidRPr="00605B75">
              <w:rPr>
                <w:rFonts w:ascii="Times New Roman" w:hAnsi="Times New Roman"/>
                <w:sz w:val="20"/>
                <w:szCs w:val="20"/>
              </w:rPr>
              <w:t xml:space="preserve">26 – 35 </w:t>
            </w:r>
            <w:proofErr w:type="gramStart"/>
            <w:r w:rsidRPr="00605B75">
              <w:rPr>
                <w:rFonts w:ascii="Times New Roman" w:hAnsi="Times New Roman"/>
                <w:sz w:val="20"/>
                <w:szCs w:val="20"/>
              </w:rPr>
              <w:t>anos</w:t>
            </w:r>
            <w:proofErr w:type="gramEnd"/>
          </w:p>
        </w:tc>
        <w:tc>
          <w:tcPr>
            <w:tcW w:w="236" w:type="dxa"/>
          </w:tcPr>
          <w:p w14:paraId="39E240B2" w14:textId="77777777" w:rsidR="00274329" w:rsidRPr="00605B75" w:rsidRDefault="00274329" w:rsidP="00274329">
            <w:pPr>
              <w:spacing w:after="0" w:line="240" w:lineRule="auto"/>
              <w:jc w:val="center"/>
              <w:rPr>
                <w:rFonts w:ascii="Times New Roman" w:hAnsi="Times New Roman"/>
                <w:sz w:val="20"/>
                <w:szCs w:val="20"/>
              </w:rPr>
            </w:pPr>
          </w:p>
        </w:tc>
        <w:tc>
          <w:tcPr>
            <w:tcW w:w="1257" w:type="dxa"/>
            <w:gridSpan w:val="6"/>
          </w:tcPr>
          <w:p w14:paraId="37D8BF17" w14:textId="77777777" w:rsidR="00274329" w:rsidRPr="00605B75" w:rsidRDefault="00274329" w:rsidP="00274329">
            <w:pPr>
              <w:spacing w:after="0" w:line="240" w:lineRule="auto"/>
              <w:jc w:val="center"/>
              <w:rPr>
                <w:rFonts w:ascii="Times New Roman" w:hAnsi="Times New Roman"/>
                <w:sz w:val="20"/>
                <w:szCs w:val="20"/>
              </w:rPr>
            </w:pPr>
            <w:r w:rsidRPr="00605B75">
              <w:rPr>
                <w:rFonts w:ascii="Times New Roman" w:hAnsi="Times New Roman"/>
                <w:sz w:val="20"/>
                <w:szCs w:val="20"/>
              </w:rPr>
              <w:t xml:space="preserve">36 – 45 </w:t>
            </w:r>
            <w:proofErr w:type="gramStart"/>
            <w:r w:rsidRPr="00605B75">
              <w:rPr>
                <w:rFonts w:ascii="Times New Roman" w:hAnsi="Times New Roman"/>
                <w:sz w:val="20"/>
                <w:szCs w:val="20"/>
              </w:rPr>
              <w:t>anos</w:t>
            </w:r>
            <w:proofErr w:type="gramEnd"/>
          </w:p>
        </w:tc>
        <w:tc>
          <w:tcPr>
            <w:tcW w:w="236" w:type="dxa"/>
            <w:gridSpan w:val="2"/>
          </w:tcPr>
          <w:p w14:paraId="11279858" w14:textId="77777777" w:rsidR="00274329" w:rsidRPr="00605B75" w:rsidRDefault="00274329" w:rsidP="00274329">
            <w:pPr>
              <w:spacing w:after="0" w:line="240" w:lineRule="auto"/>
              <w:jc w:val="center"/>
              <w:rPr>
                <w:rFonts w:ascii="Times New Roman" w:hAnsi="Times New Roman"/>
                <w:sz w:val="20"/>
                <w:szCs w:val="20"/>
              </w:rPr>
            </w:pPr>
          </w:p>
        </w:tc>
        <w:tc>
          <w:tcPr>
            <w:tcW w:w="1205" w:type="dxa"/>
            <w:gridSpan w:val="6"/>
          </w:tcPr>
          <w:p w14:paraId="370C2A48" w14:textId="77777777" w:rsidR="00274329" w:rsidRPr="00605B75" w:rsidRDefault="00274329" w:rsidP="00274329">
            <w:pPr>
              <w:spacing w:after="0" w:line="240" w:lineRule="auto"/>
              <w:jc w:val="center"/>
              <w:rPr>
                <w:rFonts w:ascii="Times New Roman" w:hAnsi="Times New Roman"/>
                <w:sz w:val="20"/>
                <w:szCs w:val="20"/>
              </w:rPr>
            </w:pPr>
            <w:r w:rsidRPr="00605B75">
              <w:rPr>
                <w:rFonts w:ascii="Times New Roman" w:hAnsi="Times New Roman"/>
                <w:sz w:val="20"/>
                <w:szCs w:val="20"/>
              </w:rPr>
              <w:t xml:space="preserve">46 – 55 </w:t>
            </w:r>
            <w:proofErr w:type="gramStart"/>
            <w:r w:rsidRPr="00605B75">
              <w:rPr>
                <w:rFonts w:ascii="Times New Roman" w:hAnsi="Times New Roman"/>
                <w:sz w:val="20"/>
                <w:szCs w:val="20"/>
              </w:rPr>
              <w:t>anos</w:t>
            </w:r>
            <w:proofErr w:type="gramEnd"/>
          </w:p>
        </w:tc>
        <w:tc>
          <w:tcPr>
            <w:tcW w:w="236" w:type="dxa"/>
            <w:gridSpan w:val="2"/>
          </w:tcPr>
          <w:p w14:paraId="68BEDC7A" w14:textId="77777777" w:rsidR="00274329" w:rsidRPr="00605B75" w:rsidRDefault="00274329" w:rsidP="00274329">
            <w:pPr>
              <w:spacing w:after="0" w:line="240" w:lineRule="auto"/>
              <w:jc w:val="center"/>
              <w:rPr>
                <w:rFonts w:ascii="Times New Roman" w:hAnsi="Times New Roman"/>
                <w:sz w:val="20"/>
                <w:szCs w:val="20"/>
              </w:rPr>
            </w:pPr>
          </w:p>
        </w:tc>
        <w:tc>
          <w:tcPr>
            <w:tcW w:w="1180" w:type="dxa"/>
            <w:gridSpan w:val="6"/>
          </w:tcPr>
          <w:p w14:paraId="7D1D29BB" w14:textId="248C9A8E" w:rsidR="00274329" w:rsidRPr="00605B75" w:rsidRDefault="00274329" w:rsidP="00274329">
            <w:pPr>
              <w:spacing w:after="0" w:line="240" w:lineRule="auto"/>
              <w:jc w:val="center"/>
              <w:rPr>
                <w:rFonts w:ascii="Times New Roman" w:hAnsi="Times New Roman"/>
                <w:sz w:val="20"/>
                <w:szCs w:val="20"/>
              </w:rPr>
            </w:pPr>
            <w:r w:rsidRPr="00605B75">
              <w:rPr>
                <w:rFonts w:ascii="Times New Roman" w:hAnsi="Times New Roman"/>
                <w:sz w:val="20"/>
                <w:szCs w:val="20"/>
              </w:rPr>
              <w:t xml:space="preserve">&gt; </w:t>
            </w:r>
            <w:proofErr w:type="gramStart"/>
            <w:r w:rsidRPr="00605B75">
              <w:rPr>
                <w:rFonts w:ascii="Times New Roman" w:hAnsi="Times New Roman"/>
                <w:sz w:val="20"/>
                <w:szCs w:val="20"/>
              </w:rPr>
              <w:t>de</w:t>
            </w:r>
            <w:proofErr w:type="gramEnd"/>
            <w:r w:rsidRPr="00605B75">
              <w:rPr>
                <w:rFonts w:ascii="Times New Roman" w:hAnsi="Times New Roman"/>
                <w:sz w:val="20"/>
                <w:szCs w:val="20"/>
              </w:rPr>
              <w:t xml:space="preserve"> 56 anos</w:t>
            </w:r>
          </w:p>
          <w:p w14:paraId="62D6DCF9" w14:textId="77777777" w:rsidR="00274329" w:rsidRPr="00605B75" w:rsidRDefault="00274329" w:rsidP="00274329">
            <w:pPr>
              <w:spacing w:after="0" w:line="240" w:lineRule="auto"/>
              <w:jc w:val="center"/>
              <w:rPr>
                <w:rFonts w:ascii="Times New Roman" w:hAnsi="Times New Roman"/>
                <w:sz w:val="20"/>
                <w:szCs w:val="20"/>
              </w:rPr>
            </w:pPr>
          </w:p>
        </w:tc>
        <w:tc>
          <w:tcPr>
            <w:tcW w:w="460" w:type="dxa"/>
            <w:gridSpan w:val="2"/>
          </w:tcPr>
          <w:p w14:paraId="67E827FA" w14:textId="77777777" w:rsidR="00274329" w:rsidRPr="00605B75" w:rsidRDefault="00274329" w:rsidP="00274329">
            <w:pPr>
              <w:spacing w:after="0" w:line="240" w:lineRule="auto"/>
              <w:rPr>
                <w:rFonts w:ascii="Times New Roman" w:hAnsi="Times New Roman"/>
                <w:sz w:val="20"/>
                <w:szCs w:val="20"/>
              </w:rPr>
            </w:pPr>
          </w:p>
        </w:tc>
      </w:tr>
      <w:tr w:rsidR="00274329" w:rsidRPr="00605B75" w14:paraId="4BCE22A6" w14:textId="77777777" w:rsidTr="00274329">
        <w:trPr>
          <w:gridAfter w:val="1"/>
          <w:wAfter w:w="318" w:type="dxa"/>
        </w:trPr>
        <w:tc>
          <w:tcPr>
            <w:tcW w:w="1280" w:type="dxa"/>
            <w:gridSpan w:val="5"/>
          </w:tcPr>
          <w:p w14:paraId="0B21C8BF" w14:textId="77777777" w:rsidR="00274329" w:rsidRPr="00605B75" w:rsidRDefault="00274329" w:rsidP="00274329">
            <w:pPr>
              <w:spacing w:after="0" w:line="240" w:lineRule="auto"/>
              <w:rPr>
                <w:rFonts w:ascii="Times New Roman" w:hAnsi="Times New Roman"/>
                <w:sz w:val="6"/>
                <w:szCs w:val="6"/>
              </w:rPr>
            </w:pPr>
          </w:p>
        </w:tc>
        <w:tc>
          <w:tcPr>
            <w:tcW w:w="236" w:type="dxa"/>
          </w:tcPr>
          <w:p w14:paraId="2A1EFAF0" w14:textId="77777777" w:rsidR="00274329" w:rsidRPr="00605B75" w:rsidRDefault="00274329" w:rsidP="00274329">
            <w:pPr>
              <w:spacing w:after="0" w:line="240" w:lineRule="auto"/>
              <w:rPr>
                <w:rFonts w:ascii="Times New Roman" w:hAnsi="Times New Roman"/>
                <w:sz w:val="6"/>
                <w:szCs w:val="6"/>
              </w:rPr>
            </w:pPr>
          </w:p>
        </w:tc>
        <w:tc>
          <w:tcPr>
            <w:tcW w:w="1362" w:type="dxa"/>
            <w:gridSpan w:val="5"/>
          </w:tcPr>
          <w:p w14:paraId="018DA1D5" w14:textId="77777777" w:rsidR="00274329" w:rsidRPr="00605B75" w:rsidRDefault="00274329" w:rsidP="00274329">
            <w:pPr>
              <w:spacing w:after="0" w:line="240" w:lineRule="auto"/>
              <w:rPr>
                <w:rFonts w:ascii="Times New Roman" w:hAnsi="Times New Roman"/>
                <w:sz w:val="6"/>
                <w:szCs w:val="6"/>
              </w:rPr>
            </w:pPr>
          </w:p>
        </w:tc>
        <w:tc>
          <w:tcPr>
            <w:tcW w:w="236" w:type="dxa"/>
          </w:tcPr>
          <w:p w14:paraId="31861749" w14:textId="77777777" w:rsidR="00274329" w:rsidRPr="00605B75" w:rsidRDefault="00274329" w:rsidP="00274329">
            <w:pPr>
              <w:spacing w:after="0" w:line="240" w:lineRule="auto"/>
              <w:rPr>
                <w:rFonts w:ascii="Times New Roman" w:hAnsi="Times New Roman"/>
                <w:sz w:val="6"/>
                <w:szCs w:val="6"/>
              </w:rPr>
            </w:pPr>
          </w:p>
        </w:tc>
        <w:tc>
          <w:tcPr>
            <w:tcW w:w="1180" w:type="dxa"/>
            <w:gridSpan w:val="5"/>
          </w:tcPr>
          <w:p w14:paraId="00381A20" w14:textId="77777777" w:rsidR="00274329" w:rsidRPr="00605B75" w:rsidRDefault="00274329" w:rsidP="00274329">
            <w:pPr>
              <w:spacing w:after="0" w:line="240" w:lineRule="auto"/>
              <w:rPr>
                <w:rFonts w:ascii="Times New Roman" w:hAnsi="Times New Roman"/>
                <w:sz w:val="6"/>
                <w:szCs w:val="6"/>
              </w:rPr>
            </w:pPr>
          </w:p>
        </w:tc>
        <w:tc>
          <w:tcPr>
            <w:tcW w:w="242" w:type="dxa"/>
            <w:gridSpan w:val="2"/>
          </w:tcPr>
          <w:p w14:paraId="034EEB00" w14:textId="77777777" w:rsidR="00274329" w:rsidRPr="00605B75" w:rsidRDefault="00274329" w:rsidP="00274329">
            <w:pPr>
              <w:spacing w:after="0" w:line="240" w:lineRule="auto"/>
              <w:rPr>
                <w:rFonts w:ascii="Times New Roman" w:hAnsi="Times New Roman"/>
                <w:sz w:val="6"/>
                <w:szCs w:val="6"/>
              </w:rPr>
            </w:pPr>
          </w:p>
        </w:tc>
        <w:tc>
          <w:tcPr>
            <w:tcW w:w="1180" w:type="dxa"/>
            <w:gridSpan w:val="6"/>
          </w:tcPr>
          <w:p w14:paraId="0599FEAA" w14:textId="77777777" w:rsidR="00274329" w:rsidRPr="00605B75" w:rsidRDefault="00274329" w:rsidP="00274329">
            <w:pPr>
              <w:spacing w:after="0" w:line="240" w:lineRule="auto"/>
              <w:rPr>
                <w:rFonts w:ascii="Times New Roman" w:hAnsi="Times New Roman"/>
                <w:sz w:val="6"/>
                <w:szCs w:val="6"/>
              </w:rPr>
            </w:pPr>
          </w:p>
        </w:tc>
        <w:tc>
          <w:tcPr>
            <w:tcW w:w="236" w:type="dxa"/>
            <w:gridSpan w:val="2"/>
          </w:tcPr>
          <w:p w14:paraId="7FCB6492" w14:textId="77777777" w:rsidR="00274329" w:rsidRPr="00605B75" w:rsidRDefault="00274329" w:rsidP="00274329">
            <w:pPr>
              <w:spacing w:after="0" w:line="240" w:lineRule="auto"/>
              <w:rPr>
                <w:rFonts w:ascii="Times New Roman" w:hAnsi="Times New Roman"/>
                <w:sz w:val="6"/>
                <w:szCs w:val="6"/>
              </w:rPr>
            </w:pPr>
          </w:p>
        </w:tc>
        <w:tc>
          <w:tcPr>
            <w:tcW w:w="1180" w:type="dxa"/>
            <w:gridSpan w:val="6"/>
          </w:tcPr>
          <w:p w14:paraId="38DE2CC6" w14:textId="77777777" w:rsidR="00274329" w:rsidRPr="00605B75" w:rsidRDefault="00274329" w:rsidP="00274329">
            <w:pPr>
              <w:spacing w:after="0" w:line="240" w:lineRule="auto"/>
              <w:rPr>
                <w:rFonts w:ascii="Times New Roman" w:hAnsi="Times New Roman"/>
                <w:sz w:val="6"/>
                <w:szCs w:val="6"/>
              </w:rPr>
            </w:pPr>
          </w:p>
        </w:tc>
        <w:tc>
          <w:tcPr>
            <w:tcW w:w="238" w:type="dxa"/>
            <w:gridSpan w:val="2"/>
          </w:tcPr>
          <w:p w14:paraId="3E688BF6" w14:textId="77777777" w:rsidR="00274329" w:rsidRPr="00605B75" w:rsidRDefault="00274329" w:rsidP="00274329">
            <w:pPr>
              <w:spacing w:after="0" w:line="240" w:lineRule="auto"/>
              <w:rPr>
                <w:rFonts w:ascii="Times New Roman" w:hAnsi="Times New Roman"/>
                <w:sz w:val="6"/>
                <w:szCs w:val="6"/>
              </w:rPr>
            </w:pPr>
          </w:p>
        </w:tc>
      </w:tr>
      <w:tr w:rsidR="00274329" w:rsidRPr="00605B75" w14:paraId="6E85CB83" w14:textId="77777777" w:rsidTr="00274329">
        <w:trPr>
          <w:gridAfter w:val="1"/>
          <w:wAfter w:w="318" w:type="dxa"/>
        </w:trPr>
        <w:tc>
          <w:tcPr>
            <w:tcW w:w="236" w:type="dxa"/>
          </w:tcPr>
          <w:p w14:paraId="3E1422AE"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25834807"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386EEDB7" w14:textId="77777777" w:rsidR="00274329" w:rsidRPr="00605B75" w:rsidRDefault="00274329" w:rsidP="00274329">
            <w:pPr>
              <w:spacing w:after="0" w:line="240" w:lineRule="auto"/>
              <w:rPr>
                <w:rFonts w:ascii="Times New Roman" w:hAnsi="Times New Roman"/>
              </w:rPr>
            </w:pPr>
          </w:p>
        </w:tc>
        <w:tc>
          <w:tcPr>
            <w:tcW w:w="236" w:type="dxa"/>
            <w:tcBorders>
              <w:left w:val="single" w:sz="4" w:space="0" w:color="auto"/>
            </w:tcBorders>
          </w:tcPr>
          <w:p w14:paraId="12A24FAA" w14:textId="77777777" w:rsidR="00274329" w:rsidRPr="00605B75" w:rsidRDefault="00274329" w:rsidP="00274329">
            <w:pPr>
              <w:spacing w:after="0" w:line="240" w:lineRule="auto"/>
              <w:rPr>
                <w:rFonts w:ascii="Times New Roman" w:hAnsi="Times New Roman"/>
              </w:rPr>
            </w:pPr>
          </w:p>
        </w:tc>
        <w:tc>
          <w:tcPr>
            <w:tcW w:w="336" w:type="dxa"/>
          </w:tcPr>
          <w:p w14:paraId="77D6D97D" w14:textId="77777777" w:rsidR="00274329" w:rsidRPr="00605B75" w:rsidRDefault="00274329" w:rsidP="00274329">
            <w:pPr>
              <w:spacing w:after="0" w:line="240" w:lineRule="auto"/>
              <w:rPr>
                <w:rFonts w:ascii="Times New Roman" w:hAnsi="Times New Roman"/>
              </w:rPr>
            </w:pPr>
          </w:p>
        </w:tc>
        <w:tc>
          <w:tcPr>
            <w:tcW w:w="236" w:type="dxa"/>
          </w:tcPr>
          <w:p w14:paraId="08627B1D" w14:textId="77777777" w:rsidR="00274329" w:rsidRPr="00605B75" w:rsidRDefault="00274329" w:rsidP="00274329">
            <w:pPr>
              <w:spacing w:after="0" w:line="240" w:lineRule="auto"/>
              <w:rPr>
                <w:rFonts w:ascii="Times New Roman" w:hAnsi="Times New Roman"/>
              </w:rPr>
            </w:pPr>
          </w:p>
        </w:tc>
        <w:tc>
          <w:tcPr>
            <w:tcW w:w="236" w:type="dxa"/>
          </w:tcPr>
          <w:p w14:paraId="4519ADD3"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052E4A87"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5BEDCC79" w14:textId="77777777" w:rsidR="00274329" w:rsidRPr="00605B75" w:rsidRDefault="00274329" w:rsidP="00274329">
            <w:pPr>
              <w:spacing w:after="0" w:line="240" w:lineRule="auto"/>
              <w:rPr>
                <w:rFonts w:ascii="Times New Roman" w:hAnsi="Times New Roman"/>
              </w:rPr>
            </w:pPr>
          </w:p>
        </w:tc>
        <w:tc>
          <w:tcPr>
            <w:tcW w:w="236" w:type="dxa"/>
            <w:tcBorders>
              <w:left w:val="single" w:sz="4" w:space="0" w:color="auto"/>
            </w:tcBorders>
          </w:tcPr>
          <w:p w14:paraId="4CCA16F9" w14:textId="77777777" w:rsidR="00274329" w:rsidRPr="00605B75" w:rsidRDefault="00274329" w:rsidP="00274329">
            <w:pPr>
              <w:spacing w:after="0" w:line="240" w:lineRule="auto"/>
              <w:rPr>
                <w:rFonts w:ascii="Times New Roman" w:hAnsi="Times New Roman"/>
              </w:rPr>
            </w:pPr>
          </w:p>
        </w:tc>
        <w:tc>
          <w:tcPr>
            <w:tcW w:w="418" w:type="dxa"/>
          </w:tcPr>
          <w:p w14:paraId="7FE02033" w14:textId="77777777" w:rsidR="00274329" w:rsidRPr="00605B75" w:rsidRDefault="00274329" w:rsidP="00274329">
            <w:pPr>
              <w:spacing w:after="0" w:line="240" w:lineRule="auto"/>
              <w:rPr>
                <w:rFonts w:ascii="Times New Roman" w:hAnsi="Times New Roman"/>
              </w:rPr>
            </w:pPr>
          </w:p>
        </w:tc>
        <w:tc>
          <w:tcPr>
            <w:tcW w:w="236" w:type="dxa"/>
          </w:tcPr>
          <w:p w14:paraId="54404B3F" w14:textId="77777777" w:rsidR="00274329" w:rsidRPr="00605B75" w:rsidRDefault="00274329" w:rsidP="00274329">
            <w:pPr>
              <w:spacing w:after="0" w:line="240" w:lineRule="auto"/>
              <w:rPr>
                <w:rFonts w:ascii="Times New Roman" w:hAnsi="Times New Roman"/>
              </w:rPr>
            </w:pPr>
          </w:p>
        </w:tc>
        <w:tc>
          <w:tcPr>
            <w:tcW w:w="236" w:type="dxa"/>
          </w:tcPr>
          <w:p w14:paraId="4193A081"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57814EED"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16BDC0AD" w14:textId="77777777" w:rsidR="00274329" w:rsidRPr="00605B75" w:rsidRDefault="00274329" w:rsidP="00274329">
            <w:pPr>
              <w:spacing w:after="0" w:line="240" w:lineRule="auto"/>
              <w:rPr>
                <w:rFonts w:ascii="Times New Roman" w:hAnsi="Times New Roman"/>
              </w:rPr>
            </w:pPr>
          </w:p>
        </w:tc>
        <w:tc>
          <w:tcPr>
            <w:tcW w:w="236" w:type="dxa"/>
            <w:tcBorders>
              <w:left w:val="single" w:sz="4" w:space="0" w:color="auto"/>
            </w:tcBorders>
          </w:tcPr>
          <w:p w14:paraId="089579E1" w14:textId="77777777" w:rsidR="00274329" w:rsidRPr="00605B75" w:rsidRDefault="00274329" w:rsidP="00274329">
            <w:pPr>
              <w:spacing w:after="0" w:line="240" w:lineRule="auto"/>
              <w:rPr>
                <w:rFonts w:ascii="Times New Roman" w:hAnsi="Times New Roman"/>
              </w:rPr>
            </w:pPr>
          </w:p>
        </w:tc>
        <w:tc>
          <w:tcPr>
            <w:tcW w:w="236" w:type="dxa"/>
          </w:tcPr>
          <w:p w14:paraId="697155B9" w14:textId="77777777" w:rsidR="00274329" w:rsidRPr="00605B75" w:rsidRDefault="00274329" w:rsidP="00274329">
            <w:pPr>
              <w:spacing w:after="0" w:line="240" w:lineRule="auto"/>
              <w:rPr>
                <w:rFonts w:ascii="Times New Roman" w:hAnsi="Times New Roman"/>
              </w:rPr>
            </w:pPr>
          </w:p>
        </w:tc>
        <w:tc>
          <w:tcPr>
            <w:tcW w:w="242" w:type="dxa"/>
            <w:gridSpan w:val="2"/>
          </w:tcPr>
          <w:p w14:paraId="3BF281C2" w14:textId="77777777" w:rsidR="00274329" w:rsidRPr="00605B75" w:rsidRDefault="00274329" w:rsidP="00274329">
            <w:pPr>
              <w:spacing w:after="0" w:line="240" w:lineRule="auto"/>
              <w:rPr>
                <w:rFonts w:ascii="Times New Roman" w:hAnsi="Times New Roman"/>
              </w:rPr>
            </w:pPr>
          </w:p>
        </w:tc>
        <w:tc>
          <w:tcPr>
            <w:tcW w:w="236" w:type="dxa"/>
            <w:gridSpan w:val="2"/>
          </w:tcPr>
          <w:p w14:paraId="6168CA5D"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0C28384A"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7E0434F0" w14:textId="77777777" w:rsidR="00274329" w:rsidRPr="00605B75" w:rsidRDefault="00274329" w:rsidP="00274329">
            <w:pPr>
              <w:spacing w:after="0" w:line="240" w:lineRule="auto"/>
              <w:rPr>
                <w:rFonts w:ascii="Times New Roman" w:hAnsi="Times New Roman"/>
              </w:rPr>
            </w:pPr>
            <w:r w:rsidRPr="00605B75">
              <w:rPr>
                <w:rFonts w:ascii="Times New Roman" w:hAnsi="Times New Roman"/>
              </w:rPr>
              <w:t>X</w:t>
            </w:r>
          </w:p>
        </w:tc>
        <w:tc>
          <w:tcPr>
            <w:tcW w:w="236" w:type="dxa"/>
            <w:tcBorders>
              <w:left w:val="single" w:sz="4" w:space="0" w:color="auto"/>
            </w:tcBorders>
          </w:tcPr>
          <w:p w14:paraId="026FD506" w14:textId="77777777" w:rsidR="00274329" w:rsidRPr="00605B75" w:rsidRDefault="00274329" w:rsidP="00274329">
            <w:pPr>
              <w:spacing w:after="0" w:line="240" w:lineRule="auto"/>
              <w:rPr>
                <w:rFonts w:ascii="Times New Roman" w:hAnsi="Times New Roman"/>
              </w:rPr>
            </w:pPr>
          </w:p>
        </w:tc>
        <w:tc>
          <w:tcPr>
            <w:tcW w:w="236" w:type="dxa"/>
          </w:tcPr>
          <w:p w14:paraId="174C0825" w14:textId="77777777" w:rsidR="00274329" w:rsidRPr="00605B75" w:rsidRDefault="00274329" w:rsidP="00274329">
            <w:pPr>
              <w:spacing w:after="0" w:line="240" w:lineRule="auto"/>
              <w:rPr>
                <w:rFonts w:ascii="Times New Roman" w:hAnsi="Times New Roman"/>
              </w:rPr>
            </w:pPr>
          </w:p>
        </w:tc>
        <w:tc>
          <w:tcPr>
            <w:tcW w:w="236" w:type="dxa"/>
            <w:gridSpan w:val="2"/>
          </w:tcPr>
          <w:p w14:paraId="5AE1396D" w14:textId="77777777" w:rsidR="00274329" w:rsidRPr="00605B75" w:rsidRDefault="00274329" w:rsidP="00274329">
            <w:pPr>
              <w:spacing w:after="0" w:line="240" w:lineRule="auto"/>
              <w:rPr>
                <w:rFonts w:ascii="Times New Roman" w:hAnsi="Times New Roman"/>
              </w:rPr>
            </w:pPr>
          </w:p>
        </w:tc>
        <w:tc>
          <w:tcPr>
            <w:tcW w:w="236" w:type="dxa"/>
            <w:gridSpan w:val="2"/>
          </w:tcPr>
          <w:p w14:paraId="0D64EE1B"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740F3DAC"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07BDF4B6" w14:textId="77777777" w:rsidR="00274329" w:rsidRPr="00605B75" w:rsidRDefault="00274329" w:rsidP="00274329">
            <w:pPr>
              <w:spacing w:after="0" w:line="240" w:lineRule="auto"/>
              <w:rPr>
                <w:rFonts w:ascii="Times New Roman" w:hAnsi="Times New Roman"/>
              </w:rPr>
            </w:pPr>
          </w:p>
        </w:tc>
        <w:tc>
          <w:tcPr>
            <w:tcW w:w="236" w:type="dxa"/>
            <w:tcBorders>
              <w:left w:val="single" w:sz="4" w:space="0" w:color="auto"/>
            </w:tcBorders>
          </w:tcPr>
          <w:p w14:paraId="1D619C19" w14:textId="77777777" w:rsidR="00274329" w:rsidRPr="00605B75" w:rsidRDefault="00274329" w:rsidP="00274329">
            <w:pPr>
              <w:spacing w:after="0" w:line="240" w:lineRule="auto"/>
              <w:rPr>
                <w:rFonts w:ascii="Times New Roman" w:hAnsi="Times New Roman"/>
              </w:rPr>
            </w:pPr>
          </w:p>
        </w:tc>
        <w:tc>
          <w:tcPr>
            <w:tcW w:w="236" w:type="dxa"/>
          </w:tcPr>
          <w:p w14:paraId="44AE247A" w14:textId="77777777" w:rsidR="00274329" w:rsidRPr="00605B75" w:rsidRDefault="00274329" w:rsidP="00274329">
            <w:pPr>
              <w:spacing w:after="0" w:line="240" w:lineRule="auto"/>
              <w:rPr>
                <w:rFonts w:ascii="Times New Roman" w:hAnsi="Times New Roman"/>
              </w:rPr>
            </w:pPr>
          </w:p>
        </w:tc>
        <w:tc>
          <w:tcPr>
            <w:tcW w:w="238" w:type="dxa"/>
            <w:gridSpan w:val="2"/>
          </w:tcPr>
          <w:p w14:paraId="67BA3B67" w14:textId="77777777" w:rsidR="00274329" w:rsidRPr="00605B75" w:rsidRDefault="00274329" w:rsidP="00274329">
            <w:pPr>
              <w:spacing w:after="0" w:line="240" w:lineRule="auto"/>
              <w:rPr>
                <w:rFonts w:ascii="Times New Roman" w:hAnsi="Times New Roman"/>
              </w:rPr>
            </w:pPr>
          </w:p>
        </w:tc>
      </w:tr>
    </w:tbl>
    <w:p w14:paraId="1DDD4C6A" w14:textId="77777777" w:rsidR="00274329" w:rsidRPr="00605B75" w:rsidRDefault="00274329" w:rsidP="00274329">
      <w:pPr>
        <w:spacing w:after="0"/>
        <w:rPr>
          <w:rFonts w:ascii="Times New Roman" w:hAnsi="Times New Roman"/>
        </w:rPr>
      </w:pPr>
    </w:p>
    <w:p w14:paraId="4DC940AB" w14:textId="520331B5" w:rsidR="00274329" w:rsidRPr="00605B75" w:rsidRDefault="00274329" w:rsidP="00274329">
      <w:pPr>
        <w:spacing w:after="0"/>
        <w:ind w:left="360"/>
        <w:rPr>
          <w:rFonts w:ascii="Times New Roman" w:hAnsi="Times New Roman"/>
        </w:rPr>
      </w:pPr>
      <w:r w:rsidRPr="00605B75">
        <w:rPr>
          <w:rFonts w:ascii="Times New Roman" w:hAnsi="Times New Roman"/>
        </w:rPr>
        <w:t>1.2. Sexo</w:t>
      </w:r>
    </w:p>
    <w:p w14:paraId="3CC2C8DF" w14:textId="77777777" w:rsidR="00274329" w:rsidRPr="00605B75" w:rsidRDefault="00274329" w:rsidP="00274329">
      <w:pPr>
        <w:pStyle w:val="PargrafodaLista"/>
        <w:spacing w:after="0"/>
        <w:ind w:left="792"/>
        <w:rPr>
          <w:rFonts w:ascii="Times New Roman" w:hAnsi="Times New Roman"/>
        </w:rPr>
      </w:pPr>
    </w:p>
    <w:tbl>
      <w:tblPr>
        <w:tblW w:w="0" w:type="auto"/>
        <w:tblInd w:w="392" w:type="dxa"/>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tblGrid>
      <w:tr w:rsidR="00274329" w:rsidRPr="00605B75" w14:paraId="04E784F8" w14:textId="77777777" w:rsidTr="00274329">
        <w:tc>
          <w:tcPr>
            <w:tcW w:w="1280" w:type="dxa"/>
            <w:gridSpan w:val="5"/>
            <w:vAlign w:val="center"/>
          </w:tcPr>
          <w:p w14:paraId="17A0EA4E" w14:textId="77777777" w:rsidR="00274329" w:rsidRPr="00605B75" w:rsidRDefault="00274329" w:rsidP="00274329">
            <w:pPr>
              <w:spacing w:after="0" w:line="240" w:lineRule="auto"/>
              <w:rPr>
                <w:rFonts w:ascii="Times New Roman" w:hAnsi="Times New Roman"/>
                <w:sz w:val="20"/>
                <w:szCs w:val="20"/>
              </w:rPr>
            </w:pPr>
            <w:r w:rsidRPr="00605B75">
              <w:rPr>
                <w:rFonts w:ascii="Times New Roman" w:hAnsi="Times New Roman"/>
                <w:sz w:val="20"/>
                <w:szCs w:val="20"/>
              </w:rPr>
              <w:t xml:space="preserve">        F</w:t>
            </w:r>
          </w:p>
        </w:tc>
        <w:tc>
          <w:tcPr>
            <w:tcW w:w="236" w:type="dxa"/>
            <w:vAlign w:val="center"/>
          </w:tcPr>
          <w:p w14:paraId="13497D44" w14:textId="77777777" w:rsidR="00274329" w:rsidRPr="00605B75" w:rsidRDefault="00274329" w:rsidP="00274329">
            <w:pPr>
              <w:spacing w:after="0" w:line="240" w:lineRule="auto"/>
              <w:jc w:val="center"/>
              <w:rPr>
                <w:rFonts w:ascii="Times New Roman" w:hAnsi="Times New Roman"/>
                <w:sz w:val="20"/>
                <w:szCs w:val="20"/>
              </w:rPr>
            </w:pPr>
          </w:p>
        </w:tc>
        <w:tc>
          <w:tcPr>
            <w:tcW w:w="1362" w:type="dxa"/>
            <w:gridSpan w:val="5"/>
            <w:vAlign w:val="center"/>
          </w:tcPr>
          <w:p w14:paraId="055765C2" w14:textId="77777777" w:rsidR="00274329" w:rsidRPr="00605B75" w:rsidRDefault="00274329" w:rsidP="00274329">
            <w:pPr>
              <w:spacing w:after="0" w:line="240" w:lineRule="auto"/>
              <w:rPr>
                <w:rFonts w:ascii="Times New Roman" w:hAnsi="Times New Roman"/>
                <w:sz w:val="20"/>
                <w:szCs w:val="20"/>
              </w:rPr>
            </w:pPr>
            <w:r w:rsidRPr="00605B75">
              <w:rPr>
                <w:rFonts w:ascii="Times New Roman" w:hAnsi="Times New Roman"/>
                <w:sz w:val="20"/>
                <w:szCs w:val="20"/>
              </w:rPr>
              <w:t xml:space="preserve">        M</w:t>
            </w:r>
          </w:p>
        </w:tc>
      </w:tr>
      <w:tr w:rsidR="00274329" w:rsidRPr="00605B75" w14:paraId="5225E9E7" w14:textId="77777777" w:rsidTr="00274329">
        <w:tc>
          <w:tcPr>
            <w:tcW w:w="1280" w:type="dxa"/>
            <w:gridSpan w:val="5"/>
          </w:tcPr>
          <w:p w14:paraId="40E4C821" w14:textId="77777777" w:rsidR="00274329" w:rsidRPr="00605B75" w:rsidRDefault="00274329" w:rsidP="00274329">
            <w:pPr>
              <w:spacing w:after="0" w:line="240" w:lineRule="auto"/>
              <w:rPr>
                <w:rFonts w:ascii="Times New Roman" w:hAnsi="Times New Roman"/>
                <w:sz w:val="6"/>
                <w:szCs w:val="6"/>
              </w:rPr>
            </w:pPr>
          </w:p>
        </w:tc>
        <w:tc>
          <w:tcPr>
            <w:tcW w:w="236" w:type="dxa"/>
          </w:tcPr>
          <w:p w14:paraId="23DE7002" w14:textId="77777777" w:rsidR="00274329" w:rsidRPr="00605B75" w:rsidRDefault="00274329" w:rsidP="00274329">
            <w:pPr>
              <w:spacing w:after="0" w:line="240" w:lineRule="auto"/>
              <w:rPr>
                <w:rFonts w:ascii="Times New Roman" w:hAnsi="Times New Roman"/>
                <w:sz w:val="6"/>
                <w:szCs w:val="6"/>
              </w:rPr>
            </w:pPr>
          </w:p>
        </w:tc>
        <w:tc>
          <w:tcPr>
            <w:tcW w:w="1362" w:type="dxa"/>
            <w:gridSpan w:val="5"/>
          </w:tcPr>
          <w:p w14:paraId="277BC449" w14:textId="77777777" w:rsidR="00274329" w:rsidRPr="00605B75" w:rsidRDefault="00274329" w:rsidP="00274329">
            <w:pPr>
              <w:spacing w:after="0" w:line="240" w:lineRule="auto"/>
              <w:rPr>
                <w:rFonts w:ascii="Times New Roman" w:hAnsi="Times New Roman"/>
                <w:sz w:val="6"/>
                <w:szCs w:val="6"/>
              </w:rPr>
            </w:pPr>
          </w:p>
        </w:tc>
      </w:tr>
      <w:tr w:rsidR="00274329" w:rsidRPr="00605B75" w14:paraId="11BA6408" w14:textId="77777777" w:rsidTr="00274329">
        <w:tc>
          <w:tcPr>
            <w:tcW w:w="236" w:type="dxa"/>
          </w:tcPr>
          <w:p w14:paraId="138B2467"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5C0042F5"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11158C0C" w14:textId="77777777" w:rsidR="00274329" w:rsidRPr="00605B75" w:rsidRDefault="00274329" w:rsidP="00274329">
            <w:pPr>
              <w:spacing w:after="0" w:line="240" w:lineRule="auto"/>
              <w:rPr>
                <w:rFonts w:ascii="Times New Roman" w:hAnsi="Times New Roman"/>
              </w:rPr>
            </w:pPr>
            <w:proofErr w:type="gramStart"/>
            <w:r w:rsidRPr="00605B75">
              <w:rPr>
                <w:rFonts w:ascii="Times New Roman" w:hAnsi="Times New Roman"/>
              </w:rPr>
              <w:t>x</w:t>
            </w:r>
            <w:proofErr w:type="gramEnd"/>
          </w:p>
        </w:tc>
        <w:tc>
          <w:tcPr>
            <w:tcW w:w="236" w:type="dxa"/>
            <w:tcBorders>
              <w:left w:val="single" w:sz="4" w:space="0" w:color="auto"/>
            </w:tcBorders>
          </w:tcPr>
          <w:p w14:paraId="02AA5013" w14:textId="77777777" w:rsidR="00274329" w:rsidRPr="00605B75" w:rsidRDefault="00274329" w:rsidP="00274329">
            <w:pPr>
              <w:spacing w:after="0" w:line="240" w:lineRule="auto"/>
              <w:rPr>
                <w:rFonts w:ascii="Times New Roman" w:hAnsi="Times New Roman"/>
              </w:rPr>
            </w:pPr>
          </w:p>
        </w:tc>
        <w:tc>
          <w:tcPr>
            <w:tcW w:w="336" w:type="dxa"/>
          </w:tcPr>
          <w:p w14:paraId="5ACEA6B8" w14:textId="77777777" w:rsidR="00274329" w:rsidRPr="00605B75" w:rsidRDefault="00274329" w:rsidP="00274329">
            <w:pPr>
              <w:spacing w:after="0" w:line="240" w:lineRule="auto"/>
              <w:rPr>
                <w:rFonts w:ascii="Times New Roman" w:hAnsi="Times New Roman"/>
              </w:rPr>
            </w:pPr>
          </w:p>
        </w:tc>
        <w:tc>
          <w:tcPr>
            <w:tcW w:w="236" w:type="dxa"/>
          </w:tcPr>
          <w:p w14:paraId="44DEB511" w14:textId="77777777" w:rsidR="00274329" w:rsidRPr="00605B75" w:rsidRDefault="00274329" w:rsidP="00274329">
            <w:pPr>
              <w:spacing w:after="0" w:line="240" w:lineRule="auto"/>
              <w:rPr>
                <w:rFonts w:ascii="Times New Roman" w:hAnsi="Times New Roman"/>
              </w:rPr>
            </w:pPr>
          </w:p>
        </w:tc>
        <w:tc>
          <w:tcPr>
            <w:tcW w:w="236" w:type="dxa"/>
          </w:tcPr>
          <w:p w14:paraId="2ED51DF3"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40EAC5C6"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09B2163F" w14:textId="77777777" w:rsidR="00274329" w:rsidRPr="00605B75" w:rsidRDefault="00274329" w:rsidP="00274329">
            <w:pPr>
              <w:spacing w:after="0" w:line="240" w:lineRule="auto"/>
              <w:rPr>
                <w:rFonts w:ascii="Times New Roman" w:hAnsi="Times New Roman"/>
              </w:rPr>
            </w:pPr>
          </w:p>
        </w:tc>
        <w:tc>
          <w:tcPr>
            <w:tcW w:w="236" w:type="dxa"/>
            <w:tcBorders>
              <w:left w:val="single" w:sz="4" w:space="0" w:color="auto"/>
            </w:tcBorders>
          </w:tcPr>
          <w:p w14:paraId="100C3626" w14:textId="77777777" w:rsidR="00274329" w:rsidRPr="00605B75" w:rsidRDefault="00274329" w:rsidP="00274329">
            <w:pPr>
              <w:spacing w:after="0" w:line="240" w:lineRule="auto"/>
              <w:rPr>
                <w:rFonts w:ascii="Times New Roman" w:hAnsi="Times New Roman"/>
              </w:rPr>
            </w:pPr>
          </w:p>
        </w:tc>
        <w:tc>
          <w:tcPr>
            <w:tcW w:w="418" w:type="dxa"/>
          </w:tcPr>
          <w:p w14:paraId="3F85F951" w14:textId="77777777" w:rsidR="00274329" w:rsidRPr="00605B75" w:rsidRDefault="00274329" w:rsidP="00274329">
            <w:pPr>
              <w:spacing w:after="0" w:line="240" w:lineRule="auto"/>
              <w:rPr>
                <w:rFonts w:ascii="Times New Roman" w:hAnsi="Times New Roman"/>
              </w:rPr>
            </w:pPr>
          </w:p>
        </w:tc>
      </w:tr>
    </w:tbl>
    <w:p w14:paraId="369C44F3" w14:textId="77777777" w:rsidR="00274329" w:rsidRPr="00605B75" w:rsidRDefault="00274329" w:rsidP="00274329">
      <w:pPr>
        <w:spacing w:after="0"/>
        <w:rPr>
          <w:rFonts w:ascii="Times New Roman" w:hAnsi="Times New Roman"/>
          <w:sz w:val="24"/>
          <w:szCs w:val="24"/>
        </w:rPr>
      </w:pPr>
    </w:p>
    <w:p w14:paraId="240DE10A" w14:textId="623D5F53" w:rsidR="00274329" w:rsidRPr="00605B75" w:rsidRDefault="00274329" w:rsidP="00274329">
      <w:pPr>
        <w:spacing w:after="0"/>
        <w:ind w:left="360"/>
        <w:rPr>
          <w:rFonts w:ascii="Times New Roman" w:hAnsi="Times New Roman"/>
        </w:rPr>
      </w:pPr>
      <w:r w:rsidRPr="00605B75">
        <w:rPr>
          <w:rFonts w:ascii="Times New Roman" w:hAnsi="Times New Roman"/>
        </w:rPr>
        <w:t>1.3. Anos de serviço na docência</w:t>
      </w:r>
    </w:p>
    <w:p w14:paraId="437F1067" w14:textId="77777777" w:rsidR="00274329" w:rsidRPr="00605B75" w:rsidRDefault="00274329" w:rsidP="00274329">
      <w:pPr>
        <w:pStyle w:val="PargrafodaLista"/>
        <w:spacing w:after="0"/>
        <w:ind w:left="792"/>
        <w:rPr>
          <w:rFonts w:ascii="Times New Roman" w:hAnsi="Times New Roman"/>
          <w:sz w:val="10"/>
        </w:rPr>
      </w:pPr>
    </w:p>
    <w:tbl>
      <w:tblPr>
        <w:tblW w:w="0" w:type="auto"/>
        <w:tblInd w:w="392" w:type="dxa"/>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96"/>
        <w:gridCol w:w="140"/>
        <w:gridCol w:w="96"/>
        <w:gridCol w:w="140"/>
        <w:gridCol w:w="236"/>
        <w:gridCol w:w="236"/>
        <w:gridCol w:w="236"/>
        <w:gridCol w:w="236"/>
        <w:gridCol w:w="96"/>
        <w:gridCol w:w="142"/>
        <w:gridCol w:w="101"/>
      </w:tblGrid>
      <w:tr w:rsidR="00274329" w:rsidRPr="00605B75" w14:paraId="1E03895B" w14:textId="77777777" w:rsidTr="00274329">
        <w:tc>
          <w:tcPr>
            <w:tcW w:w="1280" w:type="dxa"/>
            <w:gridSpan w:val="5"/>
          </w:tcPr>
          <w:p w14:paraId="7CA51C1A" w14:textId="69587E1E" w:rsidR="00274329" w:rsidRPr="00605B75" w:rsidRDefault="00274329" w:rsidP="00274329">
            <w:pPr>
              <w:spacing w:after="0" w:line="240" w:lineRule="auto"/>
              <w:jc w:val="center"/>
              <w:rPr>
                <w:rFonts w:ascii="Times New Roman" w:hAnsi="Times New Roman"/>
                <w:sz w:val="20"/>
                <w:szCs w:val="20"/>
              </w:rPr>
            </w:pPr>
            <w:proofErr w:type="gramStart"/>
            <w:r w:rsidRPr="00605B75">
              <w:rPr>
                <w:rFonts w:ascii="Times New Roman" w:hAnsi="Times New Roman"/>
                <w:sz w:val="20"/>
                <w:szCs w:val="20"/>
              </w:rPr>
              <w:t>&lt; 5</w:t>
            </w:r>
            <w:proofErr w:type="gramEnd"/>
            <w:r w:rsidRPr="00605B75">
              <w:rPr>
                <w:rFonts w:ascii="Times New Roman" w:hAnsi="Times New Roman"/>
                <w:sz w:val="20"/>
                <w:szCs w:val="20"/>
              </w:rPr>
              <w:t xml:space="preserve"> anos</w:t>
            </w:r>
          </w:p>
        </w:tc>
        <w:tc>
          <w:tcPr>
            <w:tcW w:w="236" w:type="dxa"/>
          </w:tcPr>
          <w:p w14:paraId="653405BB" w14:textId="77777777" w:rsidR="00274329" w:rsidRPr="00605B75" w:rsidRDefault="00274329" w:rsidP="00274329">
            <w:pPr>
              <w:spacing w:after="0" w:line="240" w:lineRule="auto"/>
              <w:jc w:val="center"/>
              <w:rPr>
                <w:rFonts w:ascii="Times New Roman" w:hAnsi="Times New Roman"/>
                <w:sz w:val="20"/>
                <w:szCs w:val="20"/>
              </w:rPr>
            </w:pPr>
          </w:p>
        </w:tc>
        <w:tc>
          <w:tcPr>
            <w:tcW w:w="1362" w:type="dxa"/>
            <w:gridSpan w:val="5"/>
          </w:tcPr>
          <w:p w14:paraId="17CCD38B" w14:textId="77777777" w:rsidR="00274329" w:rsidRPr="00605B75" w:rsidRDefault="00274329" w:rsidP="00274329">
            <w:pPr>
              <w:spacing w:after="0" w:line="240" w:lineRule="auto"/>
              <w:jc w:val="center"/>
              <w:rPr>
                <w:rFonts w:ascii="Times New Roman" w:hAnsi="Times New Roman"/>
                <w:sz w:val="20"/>
                <w:szCs w:val="20"/>
              </w:rPr>
            </w:pPr>
            <w:r w:rsidRPr="00605B75">
              <w:rPr>
                <w:rFonts w:ascii="Times New Roman" w:hAnsi="Times New Roman"/>
                <w:sz w:val="20"/>
                <w:szCs w:val="20"/>
              </w:rPr>
              <w:t xml:space="preserve">6 – 15 </w:t>
            </w:r>
            <w:proofErr w:type="gramStart"/>
            <w:r w:rsidRPr="00605B75">
              <w:rPr>
                <w:rFonts w:ascii="Times New Roman" w:hAnsi="Times New Roman"/>
                <w:sz w:val="20"/>
                <w:szCs w:val="20"/>
              </w:rPr>
              <w:t>anos</w:t>
            </w:r>
            <w:proofErr w:type="gramEnd"/>
          </w:p>
        </w:tc>
        <w:tc>
          <w:tcPr>
            <w:tcW w:w="236" w:type="dxa"/>
          </w:tcPr>
          <w:p w14:paraId="27DC3199" w14:textId="77777777" w:rsidR="00274329" w:rsidRPr="00605B75" w:rsidRDefault="00274329" w:rsidP="00274329">
            <w:pPr>
              <w:spacing w:after="0" w:line="240" w:lineRule="auto"/>
              <w:jc w:val="center"/>
              <w:rPr>
                <w:rFonts w:ascii="Times New Roman" w:hAnsi="Times New Roman"/>
                <w:sz w:val="20"/>
                <w:szCs w:val="20"/>
              </w:rPr>
            </w:pPr>
          </w:p>
        </w:tc>
        <w:tc>
          <w:tcPr>
            <w:tcW w:w="1257" w:type="dxa"/>
            <w:gridSpan w:val="6"/>
          </w:tcPr>
          <w:p w14:paraId="4567739A" w14:textId="77777777" w:rsidR="00274329" w:rsidRPr="00605B75" w:rsidRDefault="00274329" w:rsidP="00274329">
            <w:pPr>
              <w:spacing w:after="0" w:line="240" w:lineRule="auto"/>
              <w:jc w:val="center"/>
              <w:rPr>
                <w:rFonts w:ascii="Times New Roman" w:hAnsi="Times New Roman"/>
                <w:sz w:val="20"/>
                <w:szCs w:val="20"/>
              </w:rPr>
            </w:pPr>
            <w:r w:rsidRPr="00605B75">
              <w:rPr>
                <w:rFonts w:ascii="Times New Roman" w:hAnsi="Times New Roman"/>
                <w:sz w:val="20"/>
                <w:szCs w:val="20"/>
              </w:rPr>
              <w:t xml:space="preserve">16 – 25 </w:t>
            </w:r>
            <w:proofErr w:type="gramStart"/>
            <w:r w:rsidRPr="00605B75">
              <w:rPr>
                <w:rFonts w:ascii="Times New Roman" w:hAnsi="Times New Roman"/>
                <w:sz w:val="20"/>
                <w:szCs w:val="20"/>
              </w:rPr>
              <w:t>anos</w:t>
            </w:r>
            <w:proofErr w:type="gramEnd"/>
          </w:p>
        </w:tc>
        <w:tc>
          <w:tcPr>
            <w:tcW w:w="236" w:type="dxa"/>
            <w:gridSpan w:val="2"/>
          </w:tcPr>
          <w:p w14:paraId="2CCABD8D" w14:textId="77777777" w:rsidR="00274329" w:rsidRPr="00605B75" w:rsidRDefault="00274329" w:rsidP="00274329">
            <w:pPr>
              <w:spacing w:after="0" w:line="240" w:lineRule="auto"/>
              <w:jc w:val="center"/>
              <w:rPr>
                <w:rFonts w:ascii="Times New Roman" w:hAnsi="Times New Roman"/>
                <w:sz w:val="20"/>
                <w:szCs w:val="20"/>
              </w:rPr>
            </w:pPr>
          </w:p>
        </w:tc>
        <w:tc>
          <w:tcPr>
            <w:tcW w:w="1205" w:type="dxa"/>
            <w:gridSpan w:val="6"/>
          </w:tcPr>
          <w:p w14:paraId="78D6A58F" w14:textId="77777777" w:rsidR="00274329" w:rsidRPr="00605B75" w:rsidRDefault="00274329" w:rsidP="00274329">
            <w:pPr>
              <w:spacing w:after="0" w:line="240" w:lineRule="auto"/>
              <w:jc w:val="center"/>
              <w:rPr>
                <w:rFonts w:ascii="Times New Roman" w:hAnsi="Times New Roman"/>
                <w:sz w:val="20"/>
                <w:szCs w:val="20"/>
              </w:rPr>
            </w:pPr>
            <w:r w:rsidRPr="00605B75">
              <w:rPr>
                <w:rFonts w:ascii="Times New Roman" w:hAnsi="Times New Roman"/>
                <w:sz w:val="20"/>
                <w:szCs w:val="20"/>
              </w:rPr>
              <w:t xml:space="preserve">26 – 35 </w:t>
            </w:r>
            <w:proofErr w:type="gramStart"/>
            <w:r w:rsidRPr="00605B75">
              <w:rPr>
                <w:rFonts w:ascii="Times New Roman" w:hAnsi="Times New Roman"/>
                <w:sz w:val="20"/>
                <w:szCs w:val="20"/>
              </w:rPr>
              <w:t>anos</w:t>
            </w:r>
            <w:proofErr w:type="gramEnd"/>
          </w:p>
        </w:tc>
        <w:tc>
          <w:tcPr>
            <w:tcW w:w="236" w:type="dxa"/>
            <w:gridSpan w:val="2"/>
          </w:tcPr>
          <w:p w14:paraId="5D9A48E5" w14:textId="77777777" w:rsidR="00274329" w:rsidRPr="00605B75" w:rsidRDefault="00274329" w:rsidP="00274329">
            <w:pPr>
              <w:spacing w:after="0" w:line="240" w:lineRule="auto"/>
              <w:jc w:val="center"/>
              <w:rPr>
                <w:rFonts w:ascii="Times New Roman" w:hAnsi="Times New Roman"/>
                <w:sz w:val="20"/>
                <w:szCs w:val="20"/>
              </w:rPr>
            </w:pPr>
          </w:p>
        </w:tc>
        <w:tc>
          <w:tcPr>
            <w:tcW w:w="1180" w:type="dxa"/>
            <w:gridSpan w:val="6"/>
          </w:tcPr>
          <w:p w14:paraId="02EB7367" w14:textId="231A269F" w:rsidR="00274329" w:rsidRPr="00605B75" w:rsidRDefault="00274329" w:rsidP="00274329">
            <w:pPr>
              <w:spacing w:after="0" w:line="240" w:lineRule="auto"/>
              <w:rPr>
                <w:rFonts w:ascii="Times New Roman" w:hAnsi="Times New Roman"/>
                <w:sz w:val="20"/>
                <w:szCs w:val="20"/>
              </w:rPr>
            </w:pPr>
            <w:r w:rsidRPr="00605B75">
              <w:rPr>
                <w:rFonts w:ascii="Times New Roman" w:hAnsi="Times New Roman"/>
                <w:sz w:val="20"/>
                <w:szCs w:val="20"/>
              </w:rPr>
              <w:t>&gt;</w:t>
            </w:r>
            <w:proofErr w:type="gramStart"/>
            <w:r w:rsidRPr="00605B75">
              <w:rPr>
                <w:rFonts w:ascii="Times New Roman" w:hAnsi="Times New Roman"/>
                <w:sz w:val="20"/>
                <w:szCs w:val="20"/>
              </w:rPr>
              <w:t>de</w:t>
            </w:r>
            <w:proofErr w:type="gramEnd"/>
            <w:r w:rsidRPr="00605B75">
              <w:rPr>
                <w:rFonts w:ascii="Times New Roman" w:hAnsi="Times New Roman"/>
                <w:sz w:val="20"/>
                <w:szCs w:val="20"/>
              </w:rPr>
              <w:t xml:space="preserve"> 36 anos</w:t>
            </w:r>
          </w:p>
          <w:p w14:paraId="1DB6F3B6" w14:textId="77777777" w:rsidR="00274329" w:rsidRPr="00605B75" w:rsidRDefault="00274329" w:rsidP="00274329">
            <w:pPr>
              <w:spacing w:after="0" w:line="240" w:lineRule="auto"/>
              <w:jc w:val="center"/>
              <w:rPr>
                <w:rFonts w:ascii="Times New Roman" w:hAnsi="Times New Roman"/>
                <w:sz w:val="20"/>
                <w:szCs w:val="20"/>
              </w:rPr>
            </w:pPr>
          </w:p>
        </w:tc>
        <w:tc>
          <w:tcPr>
            <w:tcW w:w="238" w:type="dxa"/>
            <w:gridSpan w:val="2"/>
          </w:tcPr>
          <w:p w14:paraId="0EB056ED" w14:textId="77777777" w:rsidR="00274329" w:rsidRPr="00605B75" w:rsidRDefault="00274329" w:rsidP="00274329">
            <w:pPr>
              <w:spacing w:after="0" w:line="240" w:lineRule="auto"/>
              <w:rPr>
                <w:rFonts w:ascii="Times New Roman" w:hAnsi="Times New Roman"/>
                <w:sz w:val="20"/>
                <w:szCs w:val="20"/>
              </w:rPr>
            </w:pPr>
          </w:p>
        </w:tc>
      </w:tr>
      <w:tr w:rsidR="00274329" w:rsidRPr="00605B75" w14:paraId="770F665A" w14:textId="77777777" w:rsidTr="00274329">
        <w:trPr>
          <w:gridAfter w:val="1"/>
          <w:wAfter w:w="101" w:type="dxa"/>
        </w:trPr>
        <w:tc>
          <w:tcPr>
            <w:tcW w:w="1280" w:type="dxa"/>
            <w:gridSpan w:val="5"/>
          </w:tcPr>
          <w:p w14:paraId="08B937F0" w14:textId="77777777" w:rsidR="00274329" w:rsidRPr="00605B75" w:rsidRDefault="00274329" w:rsidP="00274329">
            <w:pPr>
              <w:spacing w:after="0" w:line="240" w:lineRule="auto"/>
              <w:rPr>
                <w:rFonts w:ascii="Times New Roman" w:hAnsi="Times New Roman"/>
                <w:sz w:val="6"/>
                <w:szCs w:val="6"/>
              </w:rPr>
            </w:pPr>
          </w:p>
        </w:tc>
        <w:tc>
          <w:tcPr>
            <w:tcW w:w="236" w:type="dxa"/>
          </w:tcPr>
          <w:p w14:paraId="44A3976D" w14:textId="77777777" w:rsidR="00274329" w:rsidRPr="00605B75" w:rsidRDefault="00274329" w:rsidP="00274329">
            <w:pPr>
              <w:spacing w:after="0" w:line="240" w:lineRule="auto"/>
              <w:rPr>
                <w:rFonts w:ascii="Times New Roman" w:hAnsi="Times New Roman"/>
                <w:sz w:val="6"/>
                <w:szCs w:val="6"/>
              </w:rPr>
            </w:pPr>
          </w:p>
        </w:tc>
        <w:tc>
          <w:tcPr>
            <w:tcW w:w="1362" w:type="dxa"/>
            <w:gridSpan w:val="5"/>
          </w:tcPr>
          <w:p w14:paraId="52F51500" w14:textId="77777777" w:rsidR="00274329" w:rsidRPr="00605B75" w:rsidRDefault="00274329" w:rsidP="00274329">
            <w:pPr>
              <w:spacing w:after="0" w:line="240" w:lineRule="auto"/>
              <w:rPr>
                <w:rFonts w:ascii="Times New Roman" w:hAnsi="Times New Roman"/>
                <w:sz w:val="6"/>
                <w:szCs w:val="6"/>
              </w:rPr>
            </w:pPr>
          </w:p>
        </w:tc>
        <w:tc>
          <w:tcPr>
            <w:tcW w:w="236" w:type="dxa"/>
          </w:tcPr>
          <w:p w14:paraId="1F338A20" w14:textId="77777777" w:rsidR="00274329" w:rsidRPr="00605B75" w:rsidRDefault="00274329" w:rsidP="00274329">
            <w:pPr>
              <w:spacing w:after="0" w:line="240" w:lineRule="auto"/>
              <w:rPr>
                <w:rFonts w:ascii="Times New Roman" w:hAnsi="Times New Roman"/>
                <w:sz w:val="6"/>
                <w:szCs w:val="6"/>
              </w:rPr>
            </w:pPr>
          </w:p>
        </w:tc>
        <w:tc>
          <w:tcPr>
            <w:tcW w:w="1180" w:type="dxa"/>
            <w:gridSpan w:val="5"/>
          </w:tcPr>
          <w:p w14:paraId="1746C166" w14:textId="77777777" w:rsidR="00274329" w:rsidRPr="00605B75" w:rsidRDefault="00274329" w:rsidP="00274329">
            <w:pPr>
              <w:spacing w:after="0" w:line="240" w:lineRule="auto"/>
              <w:rPr>
                <w:rFonts w:ascii="Times New Roman" w:hAnsi="Times New Roman"/>
                <w:sz w:val="6"/>
                <w:szCs w:val="6"/>
              </w:rPr>
            </w:pPr>
          </w:p>
        </w:tc>
        <w:tc>
          <w:tcPr>
            <w:tcW w:w="237" w:type="dxa"/>
            <w:gridSpan w:val="2"/>
          </w:tcPr>
          <w:p w14:paraId="10761C62" w14:textId="77777777" w:rsidR="00274329" w:rsidRPr="00605B75" w:rsidRDefault="00274329" w:rsidP="00274329">
            <w:pPr>
              <w:spacing w:after="0" w:line="240" w:lineRule="auto"/>
              <w:rPr>
                <w:rFonts w:ascii="Times New Roman" w:hAnsi="Times New Roman"/>
                <w:sz w:val="6"/>
                <w:szCs w:val="6"/>
              </w:rPr>
            </w:pPr>
          </w:p>
        </w:tc>
        <w:tc>
          <w:tcPr>
            <w:tcW w:w="1180" w:type="dxa"/>
            <w:gridSpan w:val="6"/>
          </w:tcPr>
          <w:p w14:paraId="1E2B832B" w14:textId="77777777" w:rsidR="00274329" w:rsidRPr="00605B75" w:rsidRDefault="00274329" w:rsidP="00274329">
            <w:pPr>
              <w:spacing w:after="0" w:line="240" w:lineRule="auto"/>
              <w:rPr>
                <w:rFonts w:ascii="Times New Roman" w:hAnsi="Times New Roman"/>
                <w:sz w:val="6"/>
                <w:szCs w:val="6"/>
              </w:rPr>
            </w:pPr>
          </w:p>
        </w:tc>
        <w:tc>
          <w:tcPr>
            <w:tcW w:w="236" w:type="dxa"/>
            <w:gridSpan w:val="2"/>
          </w:tcPr>
          <w:p w14:paraId="0653B881" w14:textId="77777777" w:rsidR="00274329" w:rsidRPr="00605B75" w:rsidRDefault="00274329" w:rsidP="00274329">
            <w:pPr>
              <w:spacing w:after="0" w:line="240" w:lineRule="auto"/>
              <w:rPr>
                <w:rFonts w:ascii="Times New Roman" w:hAnsi="Times New Roman"/>
                <w:sz w:val="6"/>
                <w:szCs w:val="6"/>
              </w:rPr>
            </w:pPr>
          </w:p>
        </w:tc>
        <w:tc>
          <w:tcPr>
            <w:tcW w:w="1180" w:type="dxa"/>
            <w:gridSpan w:val="6"/>
          </w:tcPr>
          <w:p w14:paraId="54D9E2F6" w14:textId="77777777" w:rsidR="00274329" w:rsidRPr="00605B75" w:rsidRDefault="00274329" w:rsidP="00274329">
            <w:pPr>
              <w:spacing w:after="0" w:line="240" w:lineRule="auto"/>
              <w:rPr>
                <w:rFonts w:ascii="Times New Roman" w:hAnsi="Times New Roman"/>
                <w:sz w:val="6"/>
                <w:szCs w:val="6"/>
              </w:rPr>
            </w:pPr>
          </w:p>
        </w:tc>
        <w:tc>
          <w:tcPr>
            <w:tcW w:w="238" w:type="dxa"/>
            <w:gridSpan w:val="2"/>
          </w:tcPr>
          <w:p w14:paraId="45E4D6C0" w14:textId="77777777" w:rsidR="00274329" w:rsidRPr="00605B75" w:rsidRDefault="00274329" w:rsidP="00274329">
            <w:pPr>
              <w:spacing w:after="0" w:line="240" w:lineRule="auto"/>
              <w:rPr>
                <w:rFonts w:ascii="Times New Roman" w:hAnsi="Times New Roman"/>
                <w:sz w:val="6"/>
                <w:szCs w:val="6"/>
              </w:rPr>
            </w:pPr>
          </w:p>
        </w:tc>
      </w:tr>
      <w:tr w:rsidR="00274329" w:rsidRPr="00605B75" w14:paraId="16ACCECC" w14:textId="77777777" w:rsidTr="00274329">
        <w:trPr>
          <w:gridAfter w:val="1"/>
          <w:wAfter w:w="101" w:type="dxa"/>
        </w:trPr>
        <w:tc>
          <w:tcPr>
            <w:tcW w:w="236" w:type="dxa"/>
          </w:tcPr>
          <w:p w14:paraId="24D68C66"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55D4E8B7"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63F08F24" w14:textId="77777777" w:rsidR="00274329" w:rsidRPr="00605B75" w:rsidRDefault="00274329" w:rsidP="00274329">
            <w:pPr>
              <w:spacing w:after="0" w:line="240" w:lineRule="auto"/>
              <w:rPr>
                <w:rFonts w:ascii="Times New Roman" w:hAnsi="Times New Roman"/>
              </w:rPr>
            </w:pPr>
          </w:p>
        </w:tc>
        <w:tc>
          <w:tcPr>
            <w:tcW w:w="236" w:type="dxa"/>
            <w:tcBorders>
              <w:left w:val="single" w:sz="4" w:space="0" w:color="auto"/>
            </w:tcBorders>
          </w:tcPr>
          <w:p w14:paraId="1EB0500A" w14:textId="77777777" w:rsidR="00274329" w:rsidRPr="00605B75" w:rsidRDefault="00274329" w:rsidP="00274329">
            <w:pPr>
              <w:spacing w:after="0" w:line="240" w:lineRule="auto"/>
              <w:rPr>
                <w:rFonts w:ascii="Times New Roman" w:hAnsi="Times New Roman"/>
              </w:rPr>
            </w:pPr>
          </w:p>
        </w:tc>
        <w:tc>
          <w:tcPr>
            <w:tcW w:w="336" w:type="dxa"/>
          </w:tcPr>
          <w:p w14:paraId="6CFB620D" w14:textId="77777777" w:rsidR="00274329" w:rsidRPr="00605B75" w:rsidRDefault="00274329" w:rsidP="00274329">
            <w:pPr>
              <w:spacing w:after="0" w:line="240" w:lineRule="auto"/>
              <w:rPr>
                <w:rFonts w:ascii="Times New Roman" w:hAnsi="Times New Roman"/>
              </w:rPr>
            </w:pPr>
          </w:p>
        </w:tc>
        <w:tc>
          <w:tcPr>
            <w:tcW w:w="236" w:type="dxa"/>
          </w:tcPr>
          <w:p w14:paraId="02ED8570" w14:textId="77777777" w:rsidR="00274329" w:rsidRPr="00605B75" w:rsidRDefault="00274329" w:rsidP="00274329">
            <w:pPr>
              <w:spacing w:after="0" w:line="240" w:lineRule="auto"/>
              <w:rPr>
                <w:rFonts w:ascii="Times New Roman" w:hAnsi="Times New Roman"/>
              </w:rPr>
            </w:pPr>
          </w:p>
        </w:tc>
        <w:tc>
          <w:tcPr>
            <w:tcW w:w="236" w:type="dxa"/>
          </w:tcPr>
          <w:p w14:paraId="6D24BEC6"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35B7AEC3"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62B850EB" w14:textId="77777777" w:rsidR="00274329" w:rsidRPr="00605B75" w:rsidRDefault="00274329" w:rsidP="00274329">
            <w:pPr>
              <w:spacing w:after="0" w:line="240" w:lineRule="auto"/>
              <w:rPr>
                <w:rFonts w:ascii="Times New Roman" w:hAnsi="Times New Roman"/>
              </w:rPr>
            </w:pPr>
          </w:p>
        </w:tc>
        <w:tc>
          <w:tcPr>
            <w:tcW w:w="236" w:type="dxa"/>
            <w:tcBorders>
              <w:left w:val="single" w:sz="4" w:space="0" w:color="auto"/>
            </w:tcBorders>
          </w:tcPr>
          <w:p w14:paraId="54053EA8" w14:textId="77777777" w:rsidR="00274329" w:rsidRPr="00605B75" w:rsidRDefault="00274329" w:rsidP="00274329">
            <w:pPr>
              <w:spacing w:after="0" w:line="240" w:lineRule="auto"/>
              <w:rPr>
                <w:rFonts w:ascii="Times New Roman" w:hAnsi="Times New Roman"/>
              </w:rPr>
            </w:pPr>
          </w:p>
        </w:tc>
        <w:tc>
          <w:tcPr>
            <w:tcW w:w="418" w:type="dxa"/>
          </w:tcPr>
          <w:p w14:paraId="68419376" w14:textId="77777777" w:rsidR="00274329" w:rsidRPr="00605B75" w:rsidRDefault="00274329" w:rsidP="00274329">
            <w:pPr>
              <w:spacing w:after="0" w:line="240" w:lineRule="auto"/>
              <w:rPr>
                <w:rFonts w:ascii="Times New Roman" w:hAnsi="Times New Roman"/>
              </w:rPr>
            </w:pPr>
          </w:p>
        </w:tc>
        <w:tc>
          <w:tcPr>
            <w:tcW w:w="236" w:type="dxa"/>
          </w:tcPr>
          <w:p w14:paraId="36C30D4E" w14:textId="77777777" w:rsidR="00274329" w:rsidRPr="00605B75" w:rsidRDefault="00274329" w:rsidP="00274329">
            <w:pPr>
              <w:spacing w:after="0" w:line="240" w:lineRule="auto"/>
              <w:rPr>
                <w:rFonts w:ascii="Times New Roman" w:hAnsi="Times New Roman"/>
              </w:rPr>
            </w:pPr>
          </w:p>
        </w:tc>
        <w:tc>
          <w:tcPr>
            <w:tcW w:w="236" w:type="dxa"/>
          </w:tcPr>
          <w:p w14:paraId="73E23157"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478BC5CD"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5830123A" w14:textId="77777777" w:rsidR="00274329" w:rsidRPr="00605B75" w:rsidRDefault="00274329" w:rsidP="00274329">
            <w:pPr>
              <w:spacing w:after="0" w:line="240" w:lineRule="auto"/>
              <w:rPr>
                <w:rFonts w:ascii="Times New Roman" w:hAnsi="Times New Roman"/>
              </w:rPr>
            </w:pPr>
          </w:p>
        </w:tc>
        <w:tc>
          <w:tcPr>
            <w:tcW w:w="236" w:type="dxa"/>
            <w:tcBorders>
              <w:left w:val="single" w:sz="4" w:space="0" w:color="auto"/>
            </w:tcBorders>
          </w:tcPr>
          <w:p w14:paraId="47382338" w14:textId="77777777" w:rsidR="00274329" w:rsidRPr="00605B75" w:rsidRDefault="00274329" w:rsidP="00274329">
            <w:pPr>
              <w:spacing w:after="0" w:line="240" w:lineRule="auto"/>
              <w:rPr>
                <w:rFonts w:ascii="Times New Roman" w:hAnsi="Times New Roman"/>
              </w:rPr>
            </w:pPr>
          </w:p>
        </w:tc>
        <w:tc>
          <w:tcPr>
            <w:tcW w:w="236" w:type="dxa"/>
          </w:tcPr>
          <w:p w14:paraId="4FAC079D" w14:textId="77777777" w:rsidR="00274329" w:rsidRPr="00605B75" w:rsidRDefault="00274329" w:rsidP="00274329">
            <w:pPr>
              <w:spacing w:after="0" w:line="240" w:lineRule="auto"/>
              <w:rPr>
                <w:rFonts w:ascii="Times New Roman" w:hAnsi="Times New Roman"/>
              </w:rPr>
            </w:pPr>
          </w:p>
        </w:tc>
        <w:tc>
          <w:tcPr>
            <w:tcW w:w="242" w:type="dxa"/>
            <w:gridSpan w:val="2"/>
          </w:tcPr>
          <w:p w14:paraId="15ACFDEF" w14:textId="77777777" w:rsidR="00274329" w:rsidRPr="00605B75" w:rsidRDefault="00274329" w:rsidP="00274329">
            <w:pPr>
              <w:spacing w:after="0" w:line="240" w:lineRule="auto"/>
              <w:rPr>
                <w:rFonts w:ascii="Times New Roman" w:hAnsi="Times New Roman"/>
              </w:rPr>
            </w:pPr>
          </w:p>
        </w:tc>
        <w:tc>
          <w:tcPr>
            <w:tcW w:w="236" w:type="dxa"/>
            <w:gridSpan w:val="2"/>
          </w:tcPr>
          <w:p w14:paraId="289682E2"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3127CF66"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5F4C57D7" w14:textId="77777777" w:rsidR="00274329" w:rsidRPr="00605B75" w:rsidRDefault="00274329" w:rsidP="00274329">
            <w:pPr>
              <w:spacing w:after="0" w:line="240" w:lineRule="auto"/>
              <w:rPr>
                <w:rFonts w:ascii="Times New Roman" w:hAnsi="Times New Roman"/>
              </w:rPr>
            </w:pPr>
            <w:proofErr w:type="gramStart"/>
            <w:r w:rsidRPr="00605B75">
              <w:rPr>
                <w:rFonts w:ascii="Times New Roman" w:hAnsi="Times New Roman"/>
              </w:rPr>
              <w:t>x</w:t>
            </w:r>
            <w:proofErr w:type="gramEnd"/>
          </w:p>
        </w:tc>
        <w:tc>
          <w:tcPr>
            <w:tcW w:w="236" w:type="dxa"/>
            <w:tcBorders>
              <w:left w:val="single" w:sz="4" w:space="0" w:color="auto"/>
            </w:tcBorders>
          </w:tcPr>
          <w:p w14:paraId="0ED2C081" w14:textId="77777777" w:rsidR="00274329" w:rsidRPr="00605B75" w:rsidRDefault="00274329" w:rsidP="00274329">
            <w:pPr>
              <w:spacing w:after="0" w:line="240" w:lineRule="auto"/>
              <w:rPr>
                <w:rFonts w:ascii="Times New Roman" w:hAnsi="Times New Roman"/>
              </w:rPr>
            </w:pPr>
          </w:p>
        </w:tc>
        <w:tc>
          <w:tcPr>
            <w:tcW w:w="236" w:type="dxa"/>
          </w:tcPr>
          <w:p w14:paraId="462FCFD5" w14:textId="77777777" w:rsidR="00274329" w:rsidRPr="00605B75" w:rsidRDefault="00274329" w:rsidP="00274329">
            <w:pPr>
              <w:spacing w:after="0" w:line="240" w:lineRule="auto"/>
              <w:rPr>
                <w:rFonts w:ascii="Times New Roman" w:hAnsi="Times New Roman"/>
              </w:rPr>
            </w:pPr>
          </w:p>
        </w:tc>
        <w:tc>
          <w:tcPr>
            <w:tcW w:w="236" w:type="dxa"/>
            <w:gridSpan w:val="2"/>
          </w:tcPr>
          <w:p w14:paraId="3344F659" w14:textId="77777777" w:rsidR="00274329" w:rsidRPr="00605B75" w:rsidRDefault="00274329" w:rsidP="00274329">
            <w:pPr>
              <w:spacing w:after="0" w:line="240" w:lineRule="auto"/>
              <w:rPr>
                <w:rFonts w:ascii="Times New Roman" w:hAnsi="Times New Roman"/>
              </w:rPr>
            </w:pPr>
          </w:p>
        </w:tc>
        <w:tc>
          <w:tcPr>
            <w:tcW w:w="236" w:type="dxa"/>
            <w:gridSpan w:val="2"/>
          </w:tcPr>
          <w:p w14:paraId="77AB713F"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07247194"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1C25FFA1" w14:textId="77777777" w:rsidR="00274329" w:rsidRPr="00605B75" w:rsidRDefault="00274329" w:rsidP="00274329">
            <w:pPr>
              <w:spacing w:after="0" w:line="240" w:lineRule="auto"/>
              <w:rPr>
                <w:rFonts w:ascii="Times New Roman" w:hAnsi="Times New Roman"/>
              </w:rPr>
            </w:pPr>
          </w:p>
        </w:tc>
        <w:tc>
          <w:tcPr>
            <w:tcW w:w="236" w:type="dxa"/>
            <w:tcBorders>
              <w:left w:val="single" w:sz="4" w:space="0" w:color="auto"/>
            </w:tcBorders>
          </w:tcPr>
          <w:p w14:paraId="78CC7430" w14:textId="77777777" w:rsidR="00274329" w:rsidRPr="00605B75" w:rsidRDefault="00274329" w:rsidP="00274329">
            <w:pPr>
              <w:spacing w:after="0" w:line="240" w:lineRule="auto"/>
              <w:rPr>
                <w:rFonts w:ascii="Times New Roman" w:hAnsi="Times New Roman"/>
              </w:rPr>
            </w:pPr>
          </w:p>
        </w:tc>
        <w:tc>
          <w:tcPr>
            <w:tcW w:w="236" w:type="dxa"/>
          </w:tcPr>
          <w:p w14:paraId="56925830" w14:textId="77777777" w:rsidR="00274329" w:rsidRPr="00605B75" w:rsidRDefault="00274329" w:rsidP="00274329">
            <w:pPr>
              <w:spacing w:after="0" w:line="240" w:lineRule="auto"/>
              <w:rPr>
                <w:rFonts w:ascii="Times New Roman" w:hAnsi="Times New Roman"/>
              </w:rPr>
            </w:pPr>
          </w:p>
        </w:tc>
        <w:tc>
          <w:tcPr>
            <w:tcW w:w="238" w:type="dxa"/>
            <w:gridSpan w:val="2"/>
          </w:tcPr>
          <w:p w14:paraId="474E01ED" w14:textId="77777777" w:rsidR="00274329" w:rsidRPr="00605B75" w:rsidRDefault="00274329" w:rsidP="00274329">
            <w:pPr>
              <w:spacing w:after="0" w:line="240" w:lineRule="auto"/>
              <w:rPr>
                <w:rFonts w:ascii="Times New Roman" w:hAnsi="Times New Roman"/>
              </w:rPr>
            </w:pPr>
          </w:p>
        </w:tc>
      </w:tr>
    </w:tbl>
    <w:p w14:paraId="7E861896" w14:textId="77777777" w:rsidR="00274329" w:rsidRPr="00605B75" w:rsidRDefault="00274329" w:rsidP="00274329">
      <w:pPr>
        <w:spacing w:after="0"/>
        <w:rPr>
          <w:rFonts w:ascii="Times New Roman" w:hAnsi="Times New Roman"/>
          <w:sz w:val="14"/>
        </w:rPr>
      </w:pPr>
    </w:p>
    <w:p w14:paraId="796A2055" w14:textId="772CE343" w:rsidR="00274329" w:rsidRPr="00605B75" w:rsidRDefault="00274329" w:rsidP="00274329">
      <w:pPr>
        <w:spacing w:after="0"/>
        <w:ind w:left="360"/>
        <w:rPr>
          <w:rFonts w:ascii="Times New Roman" w:hAnsi="Times New Roman"/>
        </w:rPr>
      </w:pPr>
      <w:r w:rsidRPr="00605B75">
        <w:rPr>
          <w:rFonts w:ascii="Times New Roman" w:hAnsi="Times New Roman"/>
        </w:rPr>
        <w:t>1.4. Habilitações académicas</w:t>
      </w:r>
    </w:p>
    <w:p w14:paraId="7767682B" w14:textId="77777777" w:rsidR="00274329" w:rsidRPr="00605B75" w:rsidRDefault="00274329" w:rsidP="00274329">
      <w:pPr>
        <w:spacing w:after="0"/>
        <w:rPr>
          <w:rFonts w:ascii="Times New Roman" w:hAnsi="Times New Roman"/>
          <w:sz w:val="12"/>
        </w:rPr>
      </w:pPr>
    </w:p>
    <w:tbl>
      <w:tblPr>
        <w:tblW w:w="0" w:type="auto"/>
        <w:tblInd w:w="392" w:type="dxa"/>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363"/>
        <w:gridCol w:w="236"/>
        <w:gridCol w:w="331"/>
      </w:tblGrid>
      <w:tr w:rsidR="00274329" w:rsidRPr="00605B75" w14:paraId="68E34F4A" w14:textId="77777777" w:rsidTr="00274329">
        <w:trPr>
          <w:gridAfter w:val="1"/>
          <w:wAfter w:w="331" w:type="dxa"/>
        </w:trPr>
        <w:tc>
          <w:tcPr>
            <w:tcW w:w="1280" w:type="dxa"/>
            <w:gridSpan w:val="5"/>
          </w:tcPr>
          <w:p w14:paraId="55142D3C" w14:textId="77777777" w:rsidR="00274329" w:rsidRPr="00605B75" w:rsidRDefault="00274329" w:rsidP="00274329">
            <w:pPr>
              <w:spacing w:after="0" w:line="240" w:lineRule="auto"/>
              <w:jc w:val="center"/>
              <w:rPr>
                <w:rFonts w:ascii="Times New Roman" w:hAnsi="Times New Roman"/>
                <w:sz w:val="20"/>
                <w:szCs w:val="20"/>
              </w:rPr>
            </w:pPr>
            <w:r w:rsidRPr="00605B75">
              <w:rPr>
                <w:rFonts w:ascii="Times New Roman" w:hAnsi="Times New Roman"/>
                <w:sz w:val="20"/>
                <w:szCs w:val="20"/>
              </w:rPr>
              <w:t>Bacharelato</w:t>
            </w:r>
          </w:p>
        </w:tc>
        <w:tc>
          <w:tcPr>
            <w:tcW w:w="236" w:type="dxa"/>
          </w:tcPr>
          <w:p w14:paraId="02183B21" w14:textId="77777777" w:rsidR="00274329" w:rsidRPr="00605B75" w:rsidRDefault="00274329" w:rsidP="00274329">
            <w:pPr>
              <w:spacing w:after="0" w:line="240" w:lineRule="auto"/>
              <w:jc w:val="center"/>
              <w:rPr>
                <w:rFonts w:ascii="Times New Roman" w:hAnsi="Times New Roman"/>
                <w:sz w:val="20"/>
                <w:szCs w:val="20"/>
              </w:rPr>
            </w:pPr>
          </w:p>
        </w:tc>
        <w:tc>
          <w:tcPr>
            <w:tcW w:w="1362" w:type="dxa"/>
            <w:gridSpan w:val="5"/>
          </w:tcPr>
          <w:p w14:paraId="76A11CC7" w14:textId="77777777" w:rsidR="00274329" w:rsidRPr="00605B75" w:rsidRDefault="00274329" w:rsidP="00274329">
            <w:pPr>
              <w:spacing w:after="0" w:line="240" w:lineRule="auto"/>
              <w:jc w:val="center"/>
              <w:rPr>
                <w:rFonts w:ascii="Times New Roman" w:hAnsi="Times New Roman"/>
                <w:sz w:val="20"/>
                <w:szCs w:val="20"/>
              </w:rPr>
            </w:pPr>
            <w:r w:rsidRPr="00605B75">
              <w:rPr>
                <w:rFonts w:ascii="Times New Roman" w:hAnsi="Times New Roman"/>
                <w:sz w:val="20"/>
                <w:szCs w:val="20"/>
              </w:rPr>
              <w:t>Licenciatura</w:t>
            </w:r>
          </w:p>
        </w:tc>
        <w:tc>
          <w:tcPr>
            <w:tcW w:w="236" w:type="dxa"/>
          </w:tcPr>
          <w:p w14:paraId="1DD9FC8D" w14:textId="77777777" w:rsidR="00274329" w:rsidRPr="00605B75" w:rsidRDefault="00274329" w:rsidP="00274329">
            <w:pPr>
              <w:spacing w:after="0" w:line="240" w:lineRule="auto"/>
              <w:jc w:val="center"/>
              <w:rPr>
                <w:rFonts w:ascii="Times New Roman" w:hAnsi="Times New Roman"/>
                <w:sz w:val="20"/>
                <w:szCs w:val="20"/>
              </w:rPr>
            </w:pPr>
          </w:p>
        </w:tc>
        <w:tc>
          <w:tcPr>
            <w:tcW w:w="1257" w:type="dxa"/>
            <w:gridSpan w:val="6"/>
          </w:tcPr>
          <w:p w14:paraId="4EBA7A2C" w14:textId="77777777" w:rsidR="00274329" w:rsidRPr="00605B75" w:rsidRDefault="00274329" w:rsidP="00274329">
            <w:pPr>
              <w:spacing w:after="0" w:line="240" w:lineRule="auto"/>
              <w:jc w:val="center"/>
              <w:rPr>
                <w:rFonts w:ascii="Times New Roman" w:hAnsi="Times New Roman"/>
                <w:sz w:val="20"/>
                <w:szCs w:val="20"/>
              </w:rPr>
            </w:pPr>
            <w:r w:rsidRPr="00605B75">
              <w:rPr>
                <w:rFonts w:ascii="Times New Roman" w:hAnsi="Times New Roman"/>
                <w:sz w:val="20"/>
                <w:szCs w:val="20"/>
              </w:rPr>
              <w:t>Mestrado</w:t>
            </w:r>
          </w:p>
        </w:tc>
        <w:tc>
          <w:tcPr>
            <w:tcW w:w="236" w:type="dxa"/>
            <w:gridSpan w:val="2"/>
          </w:tcPr>
          <w:p w14:paraId="62EDD8BA" w14:textId="77777777" w:rsidR="00274329" w:rsidRPr="00605B75" w:rsidRDefault="00274329" w:rsidP="00274329">
            <w:pPr>
              <w:spacing w:after="0" w:line="240" w:lineRule="auto"/>
              <w:jc w:val="center"/>
              <w:rPr>
                <w:rFonts w:ascii="Times New Roman" w:hAnsi="Times New Roman"/>
                <w:sz w:val="20"/>
                <w:szCs w:val="20"/>
              </w:rPr>
            </w:pPr>
          </w:p>
        </w:tc>
        <w:tc>
          <w:tcPr>
            <w:tcW w:w="1472" w:type="dxa"/>
            <w:gridSpan w:val="6"/>
          </w:tcPr>
          <w:p w14:paraId="59A0433E" w14:textId="77777777" w:rsidR="00274329" w:rsidRPr="00605B75" w:rsidRDefault="00274329" w:rsidP="00274329">
            <w:pPr>
              <w:spacing w:after="0" w:line="240" w:lineRule="auto"/>
              <w:rPr>
                <w:rFonts w:ascii="Times New Roman" w:hAnsi="Times New Roman"/>
                <w:sz w:val="20"/>
                <w:szCs w:val="20"/>
              </w:rPr>
            </w:pPr>
            <w:r w:rsidRPr="00605B75">
              <w:rPr>
                <w:rFonts w:ascii="Times New Roman" w:hAnsi="Times New Roman"/>
                <w:sz w:val="20"/>
                <w:szCs w:val="20"/>
              </w:rPr>
              <w:t>Doutoramento</w:t>
            </w:r>
          </w:p>
        </w:tc>
        <w:tc>
          <w:tcPr>
            <w:tcW w:w="236" w:type="dxa"/>
          </w:tcPr>
          <w:p w14:paraId="74407C09" w14:textId="77777777" w:rsidR="00274329" w:rsidRPr="00605B75" w:rsidRDefault="00274329" w:rsidP="00274329">
            <w:pPr>
              <w:spacing w:after="0" w:line="240" w:lineRule="auto"/>
              <w:jc w:val="center"/>
              <w:rPr>
                <w:rFonts w:ascii="Times New Roman" w:hAnsi="Times New Roman"/>
                <w:sz w:val="20"/>
                <w:szCs w:val="20"/>
              </w:rPr>
            </w:pPr>
          </w:p>
        </w:tc>
      </w:tr>
      <w:tr w:rsidR="00274329" w:rsidRPr="00605B75" w14:paraId="76FD60E1" w14:textId="77777777" w:rsidTr="00274329">
        <w:tc>
          <w:tcPr>
            <w:tcW w:w="1280" w:type="dxa"/>
            <w:gridSpan w:val="5"/>
          </w:tcPr>
          <w:p w14:paraId="7365CAFB" w14:textId="77777777" w:rsidR="00274329" w:rsidRPr="00605B75" w:rsidRDefault="00274329" w:rsidP="00274329">
            <w:pPr>
              <w:spacing w:after="0" w:line="240" w:lineRule="auto"/>
              <w:rPr>
                <w:rFonts w:ascii="Times New Roman" w:hAnsi="Times New Roman"/>
                <w:sz w:val="6"/>
                <w:szCs w:val="6"/>
              </w:rPr>
            </w:pPr>
          </w:p>
        </w:tc>
        <w:tc>
          <w:tcPr>
            <w:tcW w:w="236" w:type="dxa"/>
          </w:tcPr>
          <w:p w14:paraId="2328FE1D" w14:textId="77777777" w:rsidR="00274329" w:rsidRPr="00605B75" w:rsidRDefault="00274329" w:rsidP="00274329">
            <w:pPr>
              <w:spacing w:after="0" w:line="240" w:lineRule="auto"/>
              <w:rPr>
                <w:rFonts w:ascii="Times New Roman" w:hAnsi="Times New Roman"/>
                <w:sz w:val="6"/>
                <w:szCs w:val="6"/>
              </w:rPr>
            </w:pPr>
          </w:p>
        </w:tc>
        <w:tc>
          <w:tcPr>
            <w:tcW w:w="1362" w:type="dxa"/>
            <w:gridSpan w:val="5"/>
          </w:tcPr>
          <w:p w14:paraId="76A96CFB" w14:textId="77777777" w:rsidR="00274329" w:rsidRPr="00605B75" w:rsidRDefault="00274329" w:rsidP="00274329">
            <w:pPr>
              <w:spacing w:after="0" w:line="240" w:lineRule="auto"/>
              <w:rPr>
                <w:rFonts w:ascii="Times New Roman" w:hAnsi="Times New Roman"/>
                <w:sz w:val="6"/>
                <w:szCs w:val="6"/>
              </w:rPr>
            </w:pPr>
          </w:p>
        </w:tc>
        <w:tc>
          <w:tcPr>
            <w:tcW w:w="236" w:type="dxa"/>
          </w:tcPr>
          <w:p w14:paraId="5CC6E034" w14:textId="77777777" w:rsidR="00274329" w:rsidRPr="00605B75" w:rsidRDefault="00274329" w:rsidP="00274329">
            <w:pPr>
              <w:spacing w:after="0" w:line="240" w:lineRule="auto"/>
              <w:rPr>
                <w:rFonts w:ascii="Times New Roman" w:hAnsi="Times New Roman"/>
                <w:sz w:val="6"/>
                <w:szCs w:val="6"/>
              </w:rPr>
            </w:pPr>
          </w:p>
        </w:tc>
        <w:tc>
          <w:tcPr>
            <w:tcW w:w="1180" w:type="dxa"/>
            <w:gridSpan w:val="5"/>
          </w:tcPr>
          <w:p w14:paraId="54941104" w14:textId="77777777" w:rsidR="00274329" w:rsidRPr="00605B75" w:rsidRDefault="00274329" w:rsidP="00274329">
            <w:pPr>
              <w:spacing w:after="0" w:line="240" w:lineRule="auto"/>
              <w:rPr>
                <w:rFonts w:ascii="Times New Roman" w:hAnsi="Times New Roman"/>
                <w:sz w:val="6"/>
                <w:szCs w:val="6"/>
              </w:rPr>
            </w:pPr>
          </w:p>
        </w:tc>
        <w:tc>
          <w:tcPr>
            <w:tcW w:w="242" w:type="dxa"/>
            <w:gridSpan w:val="2"/>
          </w:tcPr>
          <w:p w14:paraId="4F5DB665" w14:textId="77777777" w:rsidR="00274329" w:rsidRPr="00605B75" w:rsidRDefault="00274329" w:rsidP="00274329">
            <w:pPr>
              <w:spacing w:after="0" w:line="240" w:lineRule="auto"/>
              <w:rPr>
                <w:rFonts w:ascii="Times New Roman" w:hAnsi="Times New Roman"/>
                <w:sz w:val="6"/>
                <w:szCs w:val="6"/>
              </w:rPr>
            </w:pPr>
          </w:p>
        </w:tc>
        <w:tc>
          <w:tcPr>
            <w:tcW w:w="1180" w:type="dxa"/>
            <w:gridSpan w:val="6"/>
          </w:tcPr>
          <w:p w14:paraId="592B28C4" w14:textId="77777777" w:rsidR="00274329" w:rsidRPr="00605B75" w:rsidRDefault="00274329" w:rsidP="00274329">
            <w:pPr>
              <w:spacing w:after="0" w:line="240" w:lineRule="auto"/>
              <w:rPr>
                <w:rFonts w:ascii="Times New Roman" w:hAnsi="Times New Roman"/>
                <w:sz w:val="6"/>
                <w:szCs w:val="6"/>
              </w:rPr>
            </w:pPr>
          </w:p>
        </w:tc>
        <w:tc>
          <w:tcPr>
            <w:tcW w:w="930" w:type="dxa"/>
            <w:gridSpan w:val="3"/>
          </w:tcPr>
          <w:p w14:paraId="67C7CC81" w14:textId="77777777" w:rsidR="00274329" w:rsidRPr="00605B75" w:rsidRDefault="00274329" w:rsidP="00274329">
            <w:pPr>
              <w:spacing w:after="0" w:line="240" w:lineRule="auto"/>
              <w:rPr>
                <w:rFonts w:ascii="Times New Roman" w:hAnsi="Times New Roman"/>
                <w:sz w:val="6"/>
                <w:szCs w:val="6"/>
              </w:rPr>
            </w:pPr>
          </w:p>
        </w:tc>
      </w:tr>
      <w:tr w:rsidR="00274329" w:rsidRPr="00605B75" w14:paraId="7F07FE96" w14:textId="77777777" w:rsidTr="00274329">
        <w:tc>
          <w:tcPr>
            <w:tcW w:w="236" w:type="dxa"/>
          </w:tcPr>
          <w:p w14:paraId="717A86C8"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049187FE"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5E1ACCF3" w14:textId="77777777" w:rsidR="00274329" w:rsidRPr="00605B75" w:rsidRDefault="00274329" w:rsidP="00274329">
            <w:pPr>
              <w:spacing w:after="0" w:line="240" w:lineRule="auto"/>
              <w:rPr>
                <w:rFonts w:ascii="Times New Roman" w:hAnsi="Times New Roman"/>
              </w:rPr>
            </w:pPr>
          </w:p>
        </w:tc>
        <w:tc>
          <w:tcPr>
            <w:tcW w:w="236" w:type="dxa"/>
            <w:tcBorders>
              <w:left w:val="single" w:sz="4" w:space="0" w:color="auto"/>
            </w:tcBorders>
          </w:tcPr>
          <w:p w14:paraId="45357087" w14:textId="77777777" w:rsidR="00274329" w:rsidRPr="00605B75" w:rsidRDefault="00274329" w:rsidP="00274329">
            <w:pPr>
              <w:spacing w:after="0" w:line="240" w:lineRule="auto"/>
              <w:rPr>
                <w:rFonts w:ascii="Times New Roman" w:hAnsi="Times New Roman"/>
              </w:rPr>
            </w:pPr>
          </w:p>
        </w:tc>
        <w:tc>
          <w:tcPr>
            <w:tcW w:w="336" w:type="dxa"/>
          </w:tcPr>
          <w:p w14:paraId="2E2AB440" w14:textId="77777777" w:rsidR="00274329" w:rsidRPr="00605B75" w:rsidRDefault="00274329" w:rsidP="00274329">
            <w:pPr>
              <w:spacing w:after="0" w:line="240" w:lineRule="auto"/>
              <w:rPr>
                <w:rFonts w:ascii="Times New Roman" w:hAnsi="Times New Roman"/>
              </w:rPr>
            </w:pPr>
          </w:p>
        </w:tc>
        <w:tc>
          <w:tcPr>
            <w:tcW w:w="236" w:type="dxa"/>
          </w:tcPr>
          <w:p w14:paraId="3751C07C" w14:textId="77777777" w:rsidR="00274329" w:rsidRPr="00605B75" w:rsidRDefault="00274329" w:rsidP="00274329">
            <w:pPr>
              <w:spacing w:after="0" w:line="240" w:lineRule="auto"/>
              <w:rPr>
                <w:rFonts w:ascii="Times New Roman" w:hAnsi="Times New Roman"/>
              </w:rPr>
            </w:pPr>
          </w:p>
        </w:tc>
        <w:tc>
          <w:tcPr>
            <w:tcW w:w="236" w:type="dxa"/>
          </w:tcPr>
          <w:p w14:paraId="56522897"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28EC1700"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043B354B" w14:textId="77777777" w:rsidR="00274329" w:rsidRPr="00605B75" w:rsidRDefault="00274329" w:rsidP="00274329">
            <w:pPr>
              <w:spacing w:after="0" w:line="240" w:lineRule="auto"/>
              <w:rPr>
                <w:rFonts w:ascii="Times New Roman" w:hAnsi="Times New Roman"/>
              </w:rPr>
            </w:pPr>
            <w:proofErr w:type="gramStart"/>
            <w:r w:rsidRPr="00605B75">
              <w:rPr>
                <w:rFonts w:ascii="Times New Roman" w:hAnsi="Times New Roman"/>
              </w:rPr>
              <w:t>x</w:t>
            </w:r>
            <w:proofErr w:type="gramEnd"/>
          </w:p>
        </w:tc>
        <w:tc>
          <w:tcPr>
            <w:tcW w:w="236" w:type="dxa"/>
            <w:tcBorders>
              <w:left w:val="single" w:sz="4" w:space="0" w:color="auto"/>
            </w:tcBorders>
          </w:tcPr>
          <w:p w14:paraId="6E782D00" w14:textId="77777777" w:rsidR="00274329" w:rsidRPr="00605B75" w:rsidRDefault="00274329" w:rsidP="00274329">
            <w:pPr>
              <w:spacing w:after="0" w:line="240" w:lineRule="auto"/>
              <w:rPr>
                <w:rFonts w:ascii="Times New Roman" w:hAnsi="Times New Roman"/>
              </w:rPr>
            </w:pPr>
          </w:p>
        </w:tc>
        <w:tc>
          <w:tcPr>
            <w:tcW w:w="418" w:type="dxa"/>
          </w:tcPr>
          <w:p w14:paraId="13634008" w14:textId="77777777" w:rsidR="00274329" w:rsidRPr="00605B75" w:rsidRDefault="00274329" w:rsidP="00274329">
            <w:pPr>
              <w:spacing w:after="0" w:line="240" w:lineRule="auto"/>
              <w:rPr>
                <w:rFonts w:ascii="Times New Roman" w:hAnsi="Times New Roman"/>
              </w:rPr>
            </w:pPr>
          </w:p>
        </w:tc>
        <w:tc>
          <w:tcPr>
            <w:tcW w:w="236" w:type="dxa"/>
          </w:tcPr>
          <w:p w14:paraId="619C1D17" w14:textId="77777777" w:rsidR="00274329" w:rsidRPr="00605B75" w:rsidRDefault="00274329" w:rsidP="00274329">
            <w:pPr>
              <w:spacing w:after="0" w:line="240" w:lineRule="auto"/>
              <w:rPr>
                <w:rFonts w:ascii="Times New Roman" w:hAnsi="Times New Roman"/>
              </w:rPr>
            </w:pPr>
          </w:p>
        </w:tc>
        <w:tc>
          <w:tcPr>
            <w:tcW w:w="236" w:type="dxa"/>
          </w:tcPr>
          <w:p w14:paraId="3D14DF4F"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64C7BF60"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5E05B25F" w14:textId="77777777" w:rsidR="00274329" w:rsidRPr="00605B75" w:rsidRDefault="00274329" w:rsidP="00274329">
            <w:pPr>
              <w:spacing w:after="0" w:line="240" w:lineRule="auto"/>
              <w:rPr>
                <w:rFonts w:ascii="Times New Roman" w:hAnsi="Times New Roman"/>
              </w:rPr>
            </w:pPr>
          </w:p>
        </w:tc>
        <w:tc>
          <w:tcPr>
            <w:tcW w:w="236" w:type="dxa"/>
            <w:tcBorders>
              <w:left w:val="single" w:sz="4" w:space="0" w:color="auto"/>
            </w:tcBorders>
          </w:tcPr>
          <w:p w14:paraId="1B98C0F4" w14:textId="77777777" w:rsidR="00274329" w:rsidRPr="00605B75" w:rsidRDefault="00274329" w:rsidP="00274329">
            <w:pPr>
              <w:spacing w:after="0" w:line="240" w:lineRule="auto"/>
              <w:rPr>
                <w:rFonts w:ascii="Times New Roman" w:hAnsi="Times New Roman"/>
              </w:rPr>
            </w:pPr>
          </w:p>
        </w:tc>
        <w:tc>
          <w:tcPr>
            <w:tcW w:w="236" w:type="dxa"/>
          </w:tcPr>
          <w:p w14:paraId="4E2F0D55" w14:textId="77777777" w:rsidR="00274329" w:rsidRPr="00605B75" w:rsidRDefault="00274329" w:rsidP="00274329">
            <w:pPr>
              <w:spacing w:after="0" w:line="240" w:lineRule="auto"/>
              <w:rPr>
                <w:rFonts w:ascii="Times New Roman" w:hAnsi="Times New Roman"/>
              </w:rPr>
            </w:pPr>
          </w:p>
        </w:tc>
        <w:tc>
          <w:tcPr>
            <w:tcW w:w="242" w:type="dxa"/>
            <w:gridSpan w:val="2"/>
          </w:tcPr>
          <w:p w14:paraId="7E1F54A9" w14:textId="77777777" w:rsidR="00274329" w:rsidRPr="00605B75" w:rsidRDefault="00274329" w:rsidP="00274329">
            <w:pPr>
              <w:spacing w:after="0" w:line="240" w:lineRule="auto"/>
              <w:rPr>
                <w:rFonts w:ascii="Times New Roman" w:hAnsi="Times New Roman"/>
              </w:rPr>
            </w:pPr>
          </w:p>
        </w:tc>
        <w:tc>
          <w:tcPr>
            <w:tcW w:w="236" w:type="dxa"/>
            <w:gridSpan w:val="2"/>
          </w:tcPr>
          <w:p w14:paraId="12FFCEFC"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7AB44920"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71663793" w14:textId="77777777" w:rsidR="00274329" w:rsidRPr="00605B75" w:rsidRDefault="00274329" w:rsidP="00274329">
            <w:pPr>
              <w:spacing w:after="0" w:line="240" w:lineRule="auto"/>
              <w:rPr>
                <w:rFonts w:ascii="Times New Roman" w:hAnsi="Times New Roman"/>
              </w:rPr>
            </w:pPr>
          </w:p>
        </w:tc>
        <w:tc>
          <w:tcPr>
            <w:tcW w:w="236" w:type="dxa"/>
            <w:tcBorders>
              <w:left w:val="single" w:sz="4" w:space="0" w:color="auto"/>
            </w:tcBorders>
          </w:tcPr>
          <w:p w14:paraId="796EF26B" w14:textId="77777777" w:rsidR="00274329" w:rsidRPr="00605B75" w:rsidRDefault="00274329" w:rsidP="00274329">
            <w:pPr>
              <w:spacing w:after="0" w:line="240" w:lineRule="auto"/>
              <w:rPr>
                <w:rFonts w:ascii="Times New Roman" w:hAnsi="Times New Roman"/>
              </w:rPr>
            </w:pPr>
          </w:p>
        </w:tc>
        <w:tc>
          <w:tcPr>
            <w:tcW w:w="236" w:type="dxa"/>
          </w:tcPr>
          <w:p w14:paraId="3056E1FE" w14:textId="77777777" w:rsidR="00274329" w:rsidRPr="00605B75" w:rsidRDefault="00274329" w:rsidP="00274329">
            <w:pPr>
              <w:spacing w:after="0" w:line="240" w:lineRule="auto"/>
              <w:rPr>
                <w:rFonts w:ascii="Times New Roman" w:hAnsi="Times New Roman"/>
              </w:rPr>
            </w:pPr>
          </w:p>
        </w:tc>
        <w:tc>
          <w:tcPr>
            <w:tcW w:w="930" w:type="dxa"/>
            <w:gridSpan w:val="3"/>
          </w:tcPr>
          <w:p w14:paraId="10288F23" w14:textId="77777777" w:rsidR="00274329" w:rsidRPr="00605B75" w:rsidRDefault="00274329" w:rsidP="00274329">
            <w:pPr>
              <w:spacing w:after="0" w:line="240" w:lineRule="auto"/>
              <w:rPr>
                <w:rFonts w:ascii="Times New Roman" w:hAnsi="Times New Roman"/>
              </w:rPr>
            </w:pPr>
          </w:p>
        </w:tc>
      </w:tr>
    </w:tbl>
    <w:p w14:paraId="70BECEA1" w14:textId="77777777" w:rsidR="00274329" w:rsidRPr="00605B75" w:rsidRDefault="00274329" w:rsidP="00274329">
      <w:pPr>
        <w:spacing w:after="0"/>
        <w:rPr>
          <w:rFonts w:ascii="Times New Roman" w:hAnsi="Times New Roman"/>
        </w:rPr>
      </w:pPr>
    </w:p>
    <w:p w14:paraId="6309E65B" w14:textId="77777777" w:rsidR="00274329" w:rsidRPr="00605B75" w:rsidRDefault="00274329" w:rsidP="00274329">
      <w:pPr>
        <w:spacing w:after="0"/>
        <w:ind w:left="708"/>
        <w:rPr>
          <w:rFonts w:ascii="Times New Roman" w:hAnsi="Times New Roman"/>
        </w:rPr>
      </w:pPr>
      <w:r w:rsidRPr="00605B75">
        <w:rPr>
          <w:rFonts w:ascii="Times New Roman" w:hAnsi="Times New Roman"/>
        </w:rPr>
        <w:t>1.4.1. Escola onde se formou:</w:t>
      </w:r>
    </w:p>
    <w:p w14:paraId="0DD7123E" w14:textId="77777777" w:rsidR="00274329" w:rsidRPr="00605B75" w:rsidRDefault="00274329" w:rsidP="00274329">
      <w:pPr>
        <w:spacing w:after="0"/>
        <w:ind w:left="708"/>
        <w:rPr>
          <w:rFonts w:ascii="Times New Roman" w:hAnsi="Times New Roman"/>
          <w:sz w:val="14"/>
        </w:rPr>
      </w:pPr>
    </w:p>
    <w:p w14:paraId="0EE39E8E" w14:textId="77777777" w:rsidR="00274329" w:rsidRPr="00605B75" w:rsidRDefault="00274329" w:rsidP="00274329">
      <w:pPr>
        <w:spacing w:after="0"/>
        <w:ind w:left="708"/>
        <w:rPr>
          <w:rFonts w:ascii="Times New Roman" w:hAnsi="Times New Roman"/>
        </w:rPr>
      </w:pPr>
      <w:r w:rsidRPr="00605B75">
        <w:rPr>
          <w:rFonts w:ascii="Times New Roman" w:hAnsi="Times New Roman"/>
        </w:rPr>
        <w:t>Escola Superior de Educação de Lisboa</w:t>
      </w:r>
    </w:p>
    <w:p w14:paraId="4D4672BF" w14:textId="77777777" w:rsidR="00274329" w:rsidRPr="00605B75" w:rsidRDefault="00274329" w:rsidP="00274329">
      <w:pPr>
        <w:spacing w:after="0"/>
        <w:rPr>
          <w:rFonts w:ascii="Times New Roman" w:hAnsi="Times New Roman"/>
          <w:sz w:val="14"/>
        </w:rPr>
      </w:pPr>
    </w:p>
    <w:p w14:paraId="22ACD5F7" w14:textId="77777777" w:rsidR="00274329" w:rsidRPr="00605B75" w:rsidRDefault="00274329" w:rsidP="00274329">
      <w:pPr>
        <w:spacing w:after="0"/>
        <w:ind w:left="360"/>
        <w:rPr>
          <w:rFonts w:ascii="Times New Roman" w:hAnsi="Times New Roman"/>
        </w:rPr>
      </w:pPr>
      <w:r w:rsidRPr="00605B75">
        <w:rPr>
          <w:rFonts w:ascii="Times New Roman" w:hAnsi="Times New Roman"/>
        </w:rPr>
        <w:t xml:space="preserve">1.5. Atualmente exerce </w:t>
      </w:r>
      <w:proofErr w:type="gramStart"/>
      <w:r w:rsidRPr="00605B75">
        <w:rPr>
          <w:rFonts w:ascii="Times New Roman" w:hAnsi="Times New Roman"/>
        </w:rPr>
        <w:t>em</w:t>
      </w:r>
      <w:proofErr w:type="gramEnd"/>
      <w:r w:rsidRPr="00605B75">
        <w:rPr>
          <w:rFonts w:ascii="Times New Roman" w:hAnsi="Times New Roman"/>
        </w:rPr>
        <w:t>:</w:t>
      </w:r>
    </w:p>
    <w:p w14:paraId="5B9930A2" w14:textId="77777777" w:rsidR="00274329" w:rsidRPr="00605B75" w:rsidRDefault="00274329" w:rsidP="00274329">
      <w:pPr>
        <w:spacing w:after="0"/>
        <w:rPr>
          <w:rFonts w:ascii="Times New Roman" w:hAnsi="Times New Roman"/>
        </w:rPr>
      </w:pPr>
    </w:p>
    <w:tbl>
      <w:tblPr>
        <w:tblW w:w="0" w:type="auto"/>
        <w:tblInd w:w="834" w:type="dxa"/>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694"/>
        <w:gridCol w:w="236"/>
      </w:tblGrid>
      <w:tr w:rsidR="00274329" w:rsidRPr="00605B75" w14:paraId="0D6727C7" w14:textId="77777777" w:rsidTr="00274329">
        <w:trPr>
          <w:gridAfter w:val="2"/>
          <w:wAfter w:w="930" w:type="dxa"/>
        </w:trPr>
        <w:tc>
          <w:tcPr>
            <w:tcW w:w="1280" w:type="dxa"/>
            <w:gridSpan w:val="5"/>
            <w:shd w:val="clear" w:color="auto" w:fill="auto"/>
          </w:tcPr>
          <w:p w14:paraId="1EEB90C5" w14:textId="77777777" w:rsidR="00274329" w:rsidRPr="00605B75" w:rsidRDefault="00274329" w:rsidP="00274329">
            <w:pPr>
              <w:jc w:val="center"/>
              <w:rPr>
                <w:rFonts w:ascii="Times New Roman" w:hAnsi="Times New Roman"/>
                <w:sz w:val="20"/>
                <w:szCs w:val="20"/>
              </w:rPr>
            </w:pPr>
            <w:r w:rsidRPr="00605B75">
              <w:rPr>
                <w:rFonts w:ascii="Times New Roman" w:hAnsi="Times New Roman"/>
                <w:sz w:val="20"/>
                <w:szCs w:val="20"/>
              </w:rPr>
              <w:t>Pré-escolar</w:t>
            </w:r>
          </w:p>
        </w:tc>
        <w:tc>
          <w:tcPr>
            <w:tcW w:w="236" w:type="dxa"/>
            <w:shd w:val="clear" w:color="auto" w:fill="auto"/>
          </w:tcPr>
          <w:p w14:paraId="4E1D87D8" w14:textId="77777777" w:rsidR="00274329" w:rsidRPr="00605B75" w:rsidRDefault="00274329" w:rsidP="00274329">
            <w:pPr>
              <w:jc w:val="center"/>
              <w:rPr>
                <w:rFonts w:ascii="Times New Roman" w:hAnsi="Times New Roman"/>
                <w:sz w:val="20"/>
                <w:szCs w:val="20"/>
              </w:rPr>
            </w:pPr>
          </w:p>
        </w:tc>
        <w:tc>
          <w:tcPr>
            <w:tcW w:w="1362" w:type="dxa"/>
            <w:gridSpan w:val="5"/>
            <w:shd w:val="clear" w:color="auto" w:fill="auto"/>
          </w:tcPr>
          <w:p w14:paraId="5DF13EBC" w14:textId="77777777" w:rsidR="00274329" w:rsidRPr="00605B75" w:rsidRDefault="00274329" w:rsidP="00274329">
            <w:pPr>
              <w:jc w:val="center"/>
              <w:rPr>
                <w:rFonts w:ascii="Times New Roman" w:hAnsi="Times New Roman"/>
                <w:sz w:val="20"/>
                <w:szCs w:val="20"/>
              </w:rPr>
            </w:pPr>
            <w:r w:rsidRPr="00605B75">
              <w:rPr>
                <w:rFonts w:ascii="Times New Roman" w:hAnsi="Times New Roman"/>
                <w:sz w:val="20"/>
                <w:szCs w:val="20"/>
              </w:rPr>
              <w:t>Primeiro Ciclo</w:t>
            </w:r>
          </w:p>
        </w:tc>
        <w:tc>
          <w:tcPr>
            <w:tcW w:w="236" w:type="dxa"/>
            <w:shd w:val="clear" w:color="auto" w:fill="auto"/>
          </w:tcPr>
          <w:p w14:paraId="0B00A743" w14:textId="77777777" w:rsidR="00274329" w:rsidRPr="00605B75" w:rsidRDefault="00274329" w:rsidP="00274329">
            <w:pPr>
              <w:jc w:val="center"/>
              <w:rPr>
                <w:rFonts w:ascii="Times New Roman" w:hAnsi="Times New Roman"/>
                <w:sz w:val="20"/>
                <w:szCs w:val="20"/>
              </w:rPr>
            </w:pPr>
          </w:p>
        </w:tc>
        <w:tc>
          <w:tcPr>
            <w:tcW w:w="236" w:type="dxa"/>
            <w:shd w:val="clear" w:color="auto" w:fill="auto"/>
          </w:tcPr>
          <w:p w14:paraId="331D7D92" w14:textId="77777777" w:rsidR="00274329" w:rsidRPr="00605B75" w:rsidRDefault="00274329" w:rsidP="00274329">
            <w:pPr>
              <w:jc w:val="center"/>
              <w:rPr>
                <w:rFonts w:ascii="Times New Roman" w:hAnsi="Times New Roman"/>
                <w:sz w:val="20"/>
                <w:szCs w:val="20"/>
              </w:rPr>
            </w:pPr>
          </w:p>
        </w:tc>
      </w:tr>
      <w:tr w:rsidR="00274329" w:rsidRPr="00605B75" w14:paraId="382B4132" w14:textId="77777777" w:rsidTr="00274329">
        <w:trPr>
          <w:gridAfter w:val="1"/>
          <w:wAfter w:w="236" w:type="dxa"/>
        </w:trPr>
        <w:tc>
          <w:tcPr>
            <w:tcW w:w="1280" w:type="dxa"/>
            <w:gridSpan w:val="5"/>
            <w:shd w:val="clear" w:color="auto" w:fill="auto"/>
          </w:tcPr>
          <w:p w14:paraId="496DB9AF" w14:textId="77777777" w:rsidR="00274329" w:rsidRPr="00605B75" w:rsidRDefault="00274329" w:rsidP="00274329">
            <w:pPr>
              <w:rPr>
                <w:rFonts w:ascii="Times New Roman" w:hAnsi="Times New Roman"/>
                <w:sz w:val="6"/>
                <w:szCs w:val="6"/>
              </w:rPr>
            </w:pPr>
          </w:p>
        </w:tc>
        <w:tc>
          <w:tcPr>
            <w:tcW w:w="236" w:type="dxa"/>
            <w:shd w:val="clear" w:color="auto" w:fill="auto"/>
          </w:tcPr>
          <w:p w14:paraId="117957DA" w14:textId="77777777" w:rsidR="00274329" w:rsidRPr="00605B75" w:rsidRDefault="00274329" w:rsidP="00274329">
            <w:pPr>
              <w:rPr>
                <w:rFonts w:ascii="Times New Roman" w:hAnsi="Times New Roman"/>
                <w:sz w:val="6"/>
                <w:szCs w:val="6"/>
              </w:rPr>
            </w:pPr>
          </w:p>
        </w:tc>
        <w:tc>
          <w:tcPr>
            <w:tcW w:w="1362" w:type="dxa"/>
            <w:gridSpan w:val="5"/>
            <w:shd w:val="clear" w:color="auto" w:fill="auto"/>
          </w:tcPr>
          <w:p w14:paraId="772C0189" w14:textId="77777777" w:rsidR="00274329" w:rsidRPr="00605B75" w:rsidRDefault="00274329" w:rsidP="00274329">
            <w:pPr>
              <w:rPr>
                <w:rFonts w:ascii="Times New Roman" w:hAnsi="Times New Roman"/>
                <w:sz w:val="6"/>
                <w:szCs w:val="6"/>
              </w:rPr>
            </w:pPr>
          </w:p>
        </w:tc>
        <w:tc>
          <w:tcPr>
            <w:tcW w:w="236" w:type="dxa"/>
            <w:shd w:val="clear" w:color="auto" w:fill="auto"/>
          </w:tcPr>
          <w:p w14:paraId="6E43DF93" w14:textId="77777777" w:rsidR="00274329" w:rsidRPr="00605B75" w:rsidRDefault="00274329" w:rsidP="00274329">
            <w:pPr>
              <w:rPr>
                <w:rFonts w:ascii="Times New Roman" w:hAnsi="Times New Roman"/>
                <w:sz w:val="6"/>
                <w:szCs w:val="6"/>
              </w:rPr>
            </w:pPr>
          </w:p>
        </w:tc>
        <w:tc>
          <w:tcPr>
            <w:tcW w:w="930" w:type="dxa"/>
            <w:gridSpan w:val="2"/>
            <w:shd w:val="clear" w:color="auto" w:fill="auto"/>
          </w:tcPr>
          <w:p w14:paraId="3CE4FF84" w14:textId="77777777" w:rsidR="00274329" w:rsidRPr="00605B75" w:rsidRDefault="00274329" w:rsidP="00274329">
            <w:pPr>
              <w:rPr>
                <w:rFonts w:ascii="Times New Roman" w:hAnsi="Times New Roman"/>
                <w:sz w:val="6"/>
                <w:szCs w:val="6"/>
              </w:rPr>
            </w:pPr>
          </w:p>
        </w:tc>
      </w:tr>
      <w:tr w:rsidR="00274329" w:rsidRPr="00605B75" w14:paraId="79942CFB" w14:textId="77777777" w:rsidTr="00274329">
        <w:tc>
          <w:tcPr>
            <w:tcW w:w="236" w:type="dxa"/>
            <w:shd w:val="clear" w:color="auto" w:fill="auto"/>
          </w:tcPr>
          <w:p w14:paraId="6E70F7A0" w14:textId="77777777" w:rsidR="00274329" w:rsidRPr="00605B75" w:rsidRDefault="00274329" w:rsidP="00274329">
            <w:pPr>
              <w:rPr>
                <w:rFonts w:ascii="Times New Roman" w:hAnsi="Times New Roman"/>
              </w:rPr>
            </w:pPr>
          </w:p>
        </w:tc>
        <w:tc>
          <w:tcPr>
            <w:tcW w:w="236" w:type="dxa"/>
            <w:tcBorders>
              <w:right w:val="single" w:sz="4" w:space="0" w:color="auto"/>
            </w:tcBorders>
            <w:shd w:val="clear" w:color="auto" w:fill="auto"/>
          </w:tcPr>
          <w:p w14:paraId="7ED89481" w14:textId="77777777" w:rsidR="00274329" w:rsidRPr="00605B75" w:rsidRDefault="00274329" w:rsidP="00274329">
            <w:pPr>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shd w:val="clear" w:color="auto" w:fill="auto"/>
          </w:tcPr>
          <w:p w14:paraId="55C621E8" w14:textId="77777777" w:rsidR="00274329" w:rsidRPr="00605B75" w:rsidRDefault="00274329" w:rsidP="00274329">
            <w:pPr>
              <w:rPr>
                <w:rFonts w:ascii="Times New Roman" w:hAnsi="Times New Roman"/>
              </w:rPr>
            </w:pPr>
            <w:proofErr w:type="gramStart"/>
            <w:r w:rsidRPr="00605B75">
              <w:rPr>
                <w:rFonts w:ascii="Times New Roman" w:hAnsi="Times New Roman"/>
              </w:rPr>
              <w:t>x</w:t>
            </w:r>
            <w:proofErr w:type="gramEnd"/>
          </w:p>
        </w:tc>
        <w:tc>
          <w:tcPr>
            <w:tcW w:w="236" w:type="dxa"/>
            <w:tcBorders>
              <w:left w:val="single" w:sz="4" w:space="0" w:color="auto"/>
            </w:tcBorders>
            <w:shd w:val="clear" w:color="auto" w:fill="auto"/>
          </w:tcPr>
          <w:p w14:paraId="2D0FA3AA" w14:textId="77777777" w:rsidR="00274329" w:rsidRPr="00605B75" w:rsidRDefault="00274329" w:rsidP="00274329">
            <w:pPr>
              <w:rPr>
                <w:rFonts w:ascii="Times New Roman" w:hAnsi="Times New Roman"/>
              </w:rPr>
            </w:pPr>
          </w:p>
        </w:tc>
        <w:tc>
          <w:tcPr>
            <w:tcW w:w="336" w:type="dxa"/>
            <w:shd w:val="clear" w:color="auto" w:fill="auto"/>
          </w:tcPr>
          <w:p w14:paraId="4C067731" w14:textId="77777777" w:rsidR="00274329" w:rsidRPr="00605B75" w:rsidRDefault="00274329" w:rsidP="00274329">
            <w:pPr>
              <w:rPr>
                <w:rFonts w:ascii="Times New Roman" w:hAnsi="Times New Roman"/>
              </w:rPr>
            </w:pPr>
          </w:p>
        </w:tc>
        <w:tc>
          <w:tcPr>
            <w:tcW w:w="236" w:type="dxa"/>
            <w:shd w:val="clear" w:color="auto" w:fill="auto"/>
          </w:tcPr>
          <w:p w14:paraId="2F1762C0" w14:textId="77777777" w:rsidR="00274329" w:rsidRPr="00605B75" w:rsidRDefault="00274329" w:rsidP="00274329">
            <w:pPr>
              <w:rPr>
                <w:rFonts w:ascii="Times New Roman" w:hAnsi="Times New Roman"/>
              </w:rPr>
            </w:pPr>
          </w:p>
        </w:tc>
        <w:tc>
          <w:tcPr>
            <w:tcW w:w="236" w:type="dxa"/>
            <w:shd w:val="clear" w:color="auto" w:fill="auto"/>
          </w:tcPr>
          <w:p w14:paraId="2F343253" w14:textId="77777777" w:rsidR="00274329" w:rsidRPr="00605B75" w:rsidRDefault="00274329" w:rsidP="00274329">
            <w:pPr>
              <w:rPr>
                <w:rFonts w:ascii="Times New Roman" w:hAnsi="Times New Roman"/>
              </w:rPr>
            </w:pPr>
          </w:p>
        </w:tc>
        <w:tc>
          <w:tcPr>
            <w:tcW w:w="236" w:type="dxa"/>
            <w:tcBorders>
              <w:right w:val="single" w:sz="4" w:space="0" w:color="auto"/>
            </w:tcBorders>
            <w:shd w:val="clear" w:color="auto" w:fill="auto"/>
          </w:tcPr>
          <w:p w14:paraId="007B5413" w14:textId="77777777" w:rsidR="00274329" w:rsidRPr="00605B75" w:rsidRDefault="00274329" w:rsidP="00274329">
            <w:pPr>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shd w:val="clear" w:color="auto" w:fill="auto"/>
          </w:tcPr>
          <w:p w14:paraId="1655200A" w14:textId="77777777" w:rsidR="00274329" w:rsidRPr="00605B75" w:rsidRDefault="00274329" w:rsidP="00274329">
            <w:pPr>
              <w:rPr>
                <w:rFonts w:ascii="Times New Roman" w:hAnsi="Times New Roman"/>
              </w:rPr>
            </w:pPr>
          </w:p>
        </w:tc>
        <w:tc>
          <w:tcPr>
            <w:tcW w:w="236" w:type="dxa"/>
            <w:tcBorders>
              <w:left w:val="single" w:sz="4" w:space="0" w:color="auto"/>
            </w:tcBorders>
            <w:shd w:val="clear" w:color="auto" w:fill="auto"/>
          </w:tcPr>
          <w:p w14:paraId="5ABAEFE2" w14:textId="77777777" w:rsidR="00274329" w:rsidRPr="00605B75" w:rsidRDefault="00274329" w:rsidP="00274329">
            <w:pPr>
              <w:rPr>
                <w:rFonts w:ascii="Times New Roman" w:hAnsi="Times New Roman"/>
              </w:rPr>
            </w:pPr>
          </w:p>
        </w:tc>
        <w:tc>
          <w:tcPr>
            <w:tcW w:w="418" w:type="dxa"/>
            <w:shd w:val="clear" w:color="auto" w:fill="auto"/>
          </w:tcPr>
          <w:p w14:paraId="509184AF" w14:textId="77777777" w:rsidR="00274329" w:rsidRPr="00605B75" w:rsidRDefault="00274329" w:rsidP="00274329">
            <w:pPr>
              <w:rPr>
                <w:rFonts w:ascii="Times New Roman" w:hAnsi="Times New Roman"/>
              </w:rPr>
            </w:pPr>
          </w:p>
        </w:tc>
        <w:tc>
          <w:tcPr>
            <w:tcW w:w="236" w:type="dxa"/>
            <w:shd w:val="clear" w:color="auto" w:fill="auto"/>
          </w:tcPr>
          <w:p w14:paraId="799C0BFB" w14:textId="77777777" w:rsidR="00274329" w:rsidRPr="00605B75" w:rsidRDefault="00274329" w:rsidP="00274329">
            <w:pPr>
              <w:rPr>
                <w:rFonts w:ascii="Times New Roman" w:hAnsi="Times New Roman"/>
              </w:rPr>
            </w:pPr>
          </w:p>
        </w:tc>
        <w:tc>
          <w:tcPr>
            <w:tcW w:w="236" w:type="dxa"/>
            <w:shd w:val="clear" w:color="auto" w:fill="auto"/>
          </w:tcPr>
          <w:p w14:paraId="7284974A" w14:textId="77777777" w:rsidR="00274329" w:rsidRPr="00605B75" w:rsidRDefault="00274329" w:rsidP="00274329">
            <w:pPr>
              <w:rPr>
                <w:rFonts w:ascii="Times New Roman" w:hAnsi="Times New Roman"/>
              </w:rPr>
            </w:pPr>
          </w:p>
        </w:tc>
        <w:tc>
          <w:tcPr>
            <w:tcW w:w="930" w:type="dxa"/>
            <w:gridSpan w:val="2"/>
            <w:shd w:val="clear" w:color="auto" w:fill="auto"/>
          </w:tcPr>
          <w:p w14:paraId="63ACDC81" w14:textId="77777777" w:rsidR="00274329" w:rsidRPr="00605B75" w:rsidRDefault="00274329" w:rsidP="00274329">
            <w:pPr>
              <w:rPr>
                <w:rFonts w:ascii="Times New Roman" w:hAnsi="Times New Roman"/>
              </w:rPr>
            </w:pPr>
          </w:p>
        </w:tc>
      </w:tr>
    </w:tbl>
    <w:p w14:paraId="1526DC28" w14:textId="77777777" w:rsidR="00841175" w:rsidRPr="00605B75" w:rsidRDefault="00841175" w:rsidP="00274329">
      <w:pPr>
        <w:pStyle w:val="PargrafodaLista"/>
        <w:spacing w:after="0"/>
        <w:ind w:left="0"/>
        <w:jc w:val="both"/>
        <w:rPr>
          <w:rFonts w:ascii="Times New Roman" w:hAnsi="Times New Roman"/>
          <w:b/>
        </w:rPr>
      </w:pPr>
    </w:p>
    <w:p w14:paraId="448E9D82" w14:textId="77777777" w:rsidR="00274329" w:rsidRPr="00605B75" w:rsidRDefault="00274329" w:rsidP="00274329">
      <w:pPr>
        <w:pStyle w:val="PargrafodaLista"/>
        <w:spacing w:after="0"/>
        <w:ind w:left="0"/>
        <w:jc w:val="both"/>
        <w:rPr>
          <w:rFonts w:ascii="Times New Roman" w:hAnsi="Times New Roman"/>
          <w:b/>
          <w:sz w:val="24"/>
          <w:szCs w:val="24"/>
        </w:rPr>
      </w:pPr>
      <w:r w:rsidRPr="00605B75">
        <w:rPr>
          <w:rFonts w:ascii="Times New Roman" w:hAnsi="Times New Roman"/>
          <w:b/>
          <w:sz w:val="24"/>
          <w:szCs w:val="24"/>
        </w:rPr>
        <w:lastRenderedPageBreak/>
        <w:t>2. O conto no Pré-Escolar e no 1.º Ciclo</w:t>
      </w:r>
    </w:p>
    <w:p w14:paraId="2E3D55AD" w14:textId="77777777" w:rsidR="00274329" w:rsidRPr="00605B75" w:rsidRDefault="00274329" w:rsidP="00274329">
      <w:pPr>
        <w:pStyle w:val="PargrafodaLista"/>
        <w:spacing w:after="0"/>
        <w:ind w:left="360"/>
        <w:jc w:val="both"/>
        <w:rPr>
          <w:rFonts w:ascii="Times New Roman" w:hAnsi="Times New Roman"/>
          <w:b/>
          <w:sz w:val="24"/>
          <w:szCs w:val="24"/>
        </w:rPr>
      </w:pPr>
    </w:p>
    <w:p w14:paraId="020C9256" w14:textId="77777777"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sz w:val="24"/>
          <w:szCs w:val="24"/>
        </w:rPr>
        <w:t xml:space="preserve">2.1. </w:t>
      </w:r>
      <w:r w:rsidRPr="00605B75">
        <w:rPr>
          <w:rFonts w:ascii="Times New Roman" w:hAnsi="Times New Roman"/>
        </w:rPr>
        <w:t>Na sua prática profissional costuma contar histórias aos seus alunos? Se sim, com que frequência?</w:t>
      </w:r>
    </w:p>
    <w:p w14:paraId="3756A178" w14:textId="77777777" w:rsidR="00274329" w:rsidRPr="00605B75" w:rsidRDefault="00274329" w:rsidP="00274329">
      <w:pPr>
        <w:pStyle w:val="PargrafodaLista"/>
        <w:spacing w:after="0"/>
        <w:ind w:left="360"/>
        <w:jc w:val="both"/>
        <w:rPr>
          <w:rFonts w:ascii="Times New Roman" w:hAnsi="Times New Roman"/>
        </w:rPr>
      </w:pPr>
    </w:p>
    <w:p w14:paraId="117D433A" w14:textId="77777777"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rPr>
        <w:t>Sim, diariamente.</w:t>
      </w:r>
    </w:p>
    <w:p w14:paraId="0D88CF41" w14:textId="77777777" w:rsidR="00274329" w:rsidRPr="00605B75" w:rsidRDefault="00274329" w:rsidP="00274329">
      <w:pPr>
        <w:pStyle w:val="PargrafodaLista"/>
        <w:spacing w:after="0"/>
        <w:ind w:left="360"/>
        <w:jc w:val="both"/>
        <w:rPr>
          <w:rFonts w:ascii="Times New Roman" w:hAnsi="Times New Roman"/>
          <w:sz w:val="24"/>
          <w:szCs w:val="24"/>
        </w:rPr>
      </w:pPr>
    </w:p>
    <w:p w14:paraId="5483B985" w14:textId="77777777"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sz w:val="24"/>
          <w:szCs w:val="24"/>
        </w:rPr>
        <w:t xml:space="preserve">2.2. </w:t>
      </w:r>
      <w:r w:rsidRPr="00605B75">
        <w:rPr>
          <w:rFonts w:ascii="Times New Roman" w:hAnsi="Times New Roman"/>
        </w:rPr>
        <w:t>Por norma, como costuma estruturar a realização da sessão do conto?</w:t>
      </w:r>
    </w:p>
    <w:p w14:paraId="5C70F30A" w14:textId="77777777" w:rsidR="00274329" w:rsidRPr="00605B75" w:rsidRDefault="00274329" w:rsidP="00274329">
      <w:pPr>
        <w:pStyle w:val="PargrafodaLista"/>
        <w:spacing w:after="0"/>
        <w:ind w:left="360"/>
        <w:jc w:val="both"/>
        <w:rPr>
          <w:rFonts w:ascii="Times New Roman" w:hAnsi="Times New Roman"/>
        </w:rPr>
      </w:pPr>
    </w:p>
    <w:p w14:paraId="7428AAA9" w14:textId="77777777"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rPr>
        <w:t xml:space="preserve">Começo por cantar uma canção para introduzir o momento da história, leio a história e faço perguntas sobre a mesma. </w:t>
      </w:r>
    </w:p>
    <w:p w14:paraId="5728020A" w14:textId="77777777" w:rsidR="00274329" w:rsidRPr="00605B75" w:rsidRDefault="00274329" w:rsidP="00274329">
      <w:pPr>
        <w:pStyle w:val="PargrafodaLista"/>
        <w:spacing w:after="0"/>
        <w:ind w:left="360"/>
        <w:jc w:val="both"/>
        <w:rPr>
          <w:rFonts w:ascii="Times New Roman" w:hAnsi="Times New Roman"/>
          <w:sz w:val="24"/>
          <w:szCs w:val="24"/>
        </w:rPr>
      </w:pPr>
    </w:p>
    <w:p w14:paraId="34E32229" w14:textId="77777777"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sz w:val="24"/>
          <w:szCs w:val="24"/>
        </w:rPr>
        <w:t xml:space="preserve">2.3. </w:t>
      </w:r>
      <w:r w:rsidRPr="00605B75">
        <w:rPr>
          <w:rFonts w:ascii="Times New Roman" w:hAnsi="Times New Roman"/>
        </w:rPr>
        <w:t>Utiliza algum tipo de critérios para selecionar as histórias que conta? Se sim, quais?</w:t>
      </w:r>
    </w:p>
    <w:p w14:paraId="08A24149" w14:textId="77777777" w:rsidR="00274329" w:rsidRPr="00605B75" w:rsidRDefault="00274329" w:rsidP="00274329">
      <w:pPr>
        <w:pStyle w:val="PargrafodaLista"/>
        <w:spacing w:after="0"/>
        <w:ind w:left="360"/>
        <w:jc w:val="both"/>
        <w:rPr>
          <w:rFonts w:ascii="Times New Roman" w:hAnsi="Times New Roman"/>
        </w:rPr>
      </w:pPr>
    </w:p>
    <w:p w14:paraId="53AF3E72" w14:textId="1B029AA3"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rPr>
        <w:t xml:space="preserve">Utilizo histórias que podem ajudar a estruturar a personalidade das crianças ou que possam vir ao encontro das suas necessidades </w:t>
      </w:r>
      <w:r w:rsidR="00243C90" w:rsidRPr="00605B75">
        <w:rPr>
          <w:rFonts w:ascii="Times New Roman" w:hAnsi="Times New Roman"/>
        </w:rPr>
        <w:t>psicossociais</w:t>
      </w:r>
      <w:r w:rsidRPr="00605B75">
        <w:rPr>
          <w:rFonts w:ascii="Times New Roman" w:hAnsi="Times New Roman"/>
        </w:rPr>
        <w:t>. Por vezes as histórias são contadas para apoiar as temáticas que estou a explorar, outras vezes conto apenas pelo prazer de contar.</w:t>
      </w:r>
    </w:p>
    <w:p w14:paraId="04FB8CB6" w14:textId="77777777" w:rsidR="00274329" w:rsidRPr="00605B75" w:rsidRDefault="00274329" w:rsidP="00274329">
      <w:pPr>
        <w:pStyle w:val="PargrafodaLista"/>
        <w:spacing w:after="0"/>
        <w:ind w:left="360"/>
        <w:jc w:val="both"/>
        <w:rPr>
          <w:rFonts w:ascii="Times New Roman" w:hAnsi="Times New Roman"/>
          <w:sz w:val="24"/>
          <w:szCs w:val="24"/>
        </w:rPr>
      </w:pPr>
    </w:p>
    <w:p w14:paraId="4151C7CE" w14:textId="77777777"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sz w:val="24"/>
          <w:szCs w:val="24"/>
        </w:rPr>
        <w:t xml:space="preserve">2.4. </w:t>
      </w:r>
      <w:r w:rsidRPr="00605B75">
        <w:rPr>
          <w:rFonts w:ascii="Times New Roman" w:hAnsi="Times New Roman"/>
        </w:rPr>
        <w:t>Que tipo de estratégias costuma utilizar para contar a história?</w:t>
      </w:r>
    </w:p>
    <w:p w14:paraId="796B11AF" w14:textId="77777777" w:rsidR="00274329" w:rsidRPr="00605B75" w:rsidRDefault="00274329" w:rsidP="00274329">
      <w:pPr>
        <w:pStyle w:val="PargrafodaLista"/>
        <w:spacing w:after="0"/>
        <w:ind w:left="360"/>
        <w:jc w:val="both"/>
        <w:rPr>
          <w:rFonts w:ascii="Times New Roman" w:hAnsi="Times New Roman"/>
        </w:rPr>
      </w:pPr>
    </w:p>
    <w:p w14:paraId="1B925D57" w14:textId="02E42DAC"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rPr>
        <w:t xml:space="preserve">Canto uma canção para introduzir o momento da história, tento acalmar o grupo e </w:t>
      </w:r>
      <w:r w:rsidR="00243C90" w:rsidRPr="00605B75">
        <w:rPr>
          <w:rFonts w:ascii="Times New Roman" w:hAnsi="Times New Roman"/>
        </w:rPr>
        <w:t>predispô-lo</w:t>
      </w:r>
      <w:r w:rsidRPr="00605B75">
        <w:rPr>
          <w:rFonts w:ascii="Times New Roman" w:hAnsi="Times New Roman"/>
        </w:rPr>
        <w:t xml:space="preserve"> para prestarem atenção fazendo entoações e expressões faciais que os cativem para a história.</w:t>
      </w:r>
    </w:p>
    <w:p w14:paraId="59138255" w14:textId="77777777" w:rsidR="00274329" w:rsidRPr="00605B75" w:rsidRDefault="00274329" w:rsidP="00274329">
      <w:pPr>
        <w:pStyle w:val="PargrafodaLista"/>
        <w:spacing w:after="0"/>
        <w:ind w:left="360"/>
        <w:jc w:val="both"/>
        <w:rPr>
          <w:rFonts w:ascii="Times New Roman" w:hAnsi="Times New Roman"/>
          <w:sz w:val="24"/>
          <w:szCs w:val="24"/>
        </w:rPr>
      </w:pPr>
    </w:p>
    <w:p w14:paraId="5C7BEBC4" w14:textId="77777777" w:rsidR="00274329" w:rsidRPr="00605B75" w:rsidRDefault="00274329" w:rsidP="00274329">
      <w:pPr>
        <w:pStyle w:val="PargrafodaLista"/>
        <w:spacing w:after="0"/>
        <w:ind w:left="708"/>
        <w:jc w:val="both"/>
        <w:rPr>
          <w:rFonts w:ascii="Times New Roman" w:hAnsi="Times New Roman"/>
        </w:rPr>
      </w:pPr>
      <w:r w:rsidRPr="00605B75">
        <w:rPr>
          <w:rFonts w:ascii="Times New Roman" w:hAnsi="Times New Roman"/>
          <w:sz w:val="24"/>
          <w:szCs w:val="24"/>
        </w:rPr>
        <w:t>2.4.1.</w:t>
      </w:r>
      <w:r w:rsidRPr="00605B75">
        <w:t xml:space="preserve"> </w:t>
      </w:r>
      <w:r w:rsidRPr="00605B75">
        <w:rPr>
          <w:rFonts w:ascii="Times New Roman" w:hAnsi="Times New Roman"/>
        </w:rPr>
        <w:t>Como são definidas essas estratégias?</w:t>
      </w:r>
    </w:p>
    <w:p w14:paraId="1910A5D5" w14:textId="77777777" w:rsidR="00274329" w:rsidRPr="00605B75" w:rsidRDefault="00274329" w:rsidP="00274329">
      <w:pPr>
        <w:pStyle w:val="PargrafodaLista"/>
        <w:spacing w:after="0"/>
        <w:ind w:left="708"/>
        <w:jc w:val="both"/>
        <w:rPr>
          <w:rFonts w:ascii="Times New Roman" w:hAnsi="Times New Roman"/>
        </w:rPr>
      </w:pPr>
    </w:p>
    <w:p w14:paraId="2EB697E0" w14:textId="77777777" w:rsidR="00274329" w:rsidRPr="00605B75" w:rsidRDefault="00274329" w:rsidP="00274329">
      <w:pPr>
        <w:pStyle w:val="PargrafodaLista"/>
        <w:spacing w:after="0"/>
        <w:ind w:left="708"/>
        <w:jc w:val="both"/>
        <w:rPr>
          <w:rFonts w:ascii="Times New Roman" w:hAnsi="Times New Roman"/>
        </w:rPr>
      </w:pPr>
      <w:r w:rsidRPr="00605B75">
        <w:rPr>
          <w:rFonts w:ascii="Times New Roman" w:hAnsi="Times New Roman"/>
        </w:rPr>
        <w:t>São definidas estratégias a nível pessoal, de equipa pedagógica e com a professora bibliotecária.</w:t>
      </w:r>
    </w:p>
    <w:p w14:paraId="2DED2865" w14:textId="77777777" w:rsidR="00274329" w:rsidRPr="00605B75" w:rsidRDefault="00274329" w:rsidP="00274329">
      <w:pPr>
        <w:pStyle w:val="PargrafodaLista"/>
        <w:spacing w:after="0"/>
        <w:ind w:left="0"/>
        <w:jc w:val="both"/>
        <w:rPr>
          <w:rFonts w:ascii="Times New Roman" w:hAnsi="Times New Roman"/>
          <w:sz w:val="24"/>
          <w:szCs w:val="24"/>
        </w:rPr>
      </w:pPr>
      <w:r w:rsidRPr="00605B75">
        <w:rPr>
          <w:rFonts w:ascii="Times New Roman" w:hAnsi="Times New Roman"/>
          <w:sz w:val="24"/>
          <w:szCs w:val="24"/>
        </w:rPr>
        <w:t xml:space="preserve"> </w:t>
      </w:r>
    </w:p>
    <w:p w14:paraId="7E33711F" w14:textId="77777777" w:rsidR="00274329" w:rsidRPr="00605B75" w:rsidRDefault="00274329" w:rsidP="00274329">
      <w:pPr>
        <w:pStyle w:val="PargrafodaLista"/>
        <w:spacing w:after="0"/>
        <w:ind w:left="0"/>
        <w:jc w:val="both"/>
        <w:rPr>
          <w:rFonts w:ascii="Times New Roman" w:hAnsi="Times New Roman"/>
          <w:sz w:val="24"/>
          <w:szCs w:val="24"/>
        </w:rPr>
      </w:pPr>
      <w:r w:rsidRPr="00605B75">
        <w:rPr>
          <w:rFonts w:ascii="Times New Roman" w:hAnsi="Times New Roman"/>
          <w:b/>
          <w:sz w:val="24"/>
          <w:szCs w:val="24"/>
        </w:rPr>
        <w:t>3. O conto e o desenvolvimento da linguagem e da imaginação das crianças</w:t>
      </w:r>
    </w:p>
    <w:p w14:paraId="1687A894" w14:textId="77777777" w:rsidR="00274329" w:rsidRPr="00605B75" w:rsidRDefault="00274329" w:rsidP="00274329">
      <w:pPr>
        <w:pStyle w:val="PargrafodaLista"/>
        <w:spacing w:after="0"/>
        <w:ind w:left="360"/>
        <w:jc w:val="both"/>
        <w:rPr>
          <w:rFonts w:ascii="Times New Roman" w:hAnsi="Times New Roman"/>
          <w:b/>
          <w:sz w:val="24"/>
          <w:szCs w:val="24"/>
        </w:rPr>
      </w:pPr>
    </w:p>
    <w:p w14:paraId="6D5AE20C" w14:textId="77777777"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sz w:val="24"/>
          <w:szCs w:val="24"/>
        </w:rPr>
        <w:t xml:space="preserve">3.1. </w:t>
      </w:r>
      <w:r w:rsidRPr="00605B75">
        <w:rPr>
          <w:rFonts w:ascii="Times New Roman" w:hAnsi="Times New Roman"/>
        </w:rPr>
        <w:t>Na sua opinião, quais são as vantagens de contar histórias no pré-escolar e no 1.º ciclo?</w:t>
      </w:r>
    </w:p>
    <w:p w14:paraId="529ECD9C" w14:textId="77777777" w:rsidR="00274329" w:rsidRPr="00605B75" w:rsidRDefault="00274329" w:rsidP="00274329">
      <w:pPr>
        <w:pStyle w:val="PargrafodaLista"/>
        <w:spacing w:after="0"/>
        <w:ind w:left="360"/>
        <w:jc w:val="both"/>
        <w:rPr>
          <w:rFonts w:ascii="Times New Roman" w:hAnsi="Times New Roman"/>
        </w:rPr>
      </w:pPr>
    </w:p>
    <w:p w14:paraId="3142BF33" w14:textId="77777777"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rPr>
        <w:t>As histórias desenvolvem a imaginação, a criatividade, levam as crianças a conhecer outros mundos, pessoas. Ajudam no crescimento físico e psicológico.</w:t>
      </w:r>
    </w:p>
    <w:p w14:paraId="68ADE616" w14:textId="77777777" w:rsidR="00274329" w:rsidRPr="00605B75" w:rsidRDefault="00274329" w:rsidP="00274329">
      <w:pPr>
        <w:pStyle w:val="PargrafodaLista"/>
        <w:spacing w:after="0"/>
        <w:ind w:left="0"/>
        <w:jc w:val="both"/>
        <w:rPr>
          <w:rFonts w:ascii="Times New Roman" w:hAnsi="Times New Roman"/>
          <w:sz w:val="24"/>
          <w:szCs w:val="24"/>
        </w:rPr>
      </w:pPr>
    </w:p>
    <w:p w14:paraId="7260BCAC" w14:textId="77777777"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sz w:val="24"/>
          <w:szCs w:val="24"/>
        </w:rPr>
        <w:t xml:space="preserve">3.2. </w:t>
      </w:r>
      <w:r w:rsidRPr="00605B75">
        <w:rPr>
          <w:rFonts w:ascii="Times New Roman" w:hAnsi="Times New Roman"/>
        </w:rPr>
        <w:t>Qual o contributo que as histórias oferecem no desenvolvimento da criança?</w:t>
      </w:r>
    </w:p>
    <w:p w14:paraId="0432F4CB" w14:textId="77777777" w:rsidR="00274329" w:rsidRPr="00605B75" w:rsidRDefault="00274329" w:rsidP="00274329">
      <w:pPr>
        <w:pStyle w:val="PargrafodaLista"/>
        <w:spacing w:after="0"/>
        <w:ind w:left="360"/>
        <w:jc w:val="both"/>
        <w:rPr>
          <w:rFonts w:ascii="Times New Roman" w:hAnsi="Times New Roman"/>
          <w:sz w:val="24"/>
          <w:szCs w:val="24"/>
        </w:rPr>
      </w:pPr>
    </w:p>
    <w:p w14:paraId="31E5CF36" w14:textId="77777777"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rPr>
        <w:t>Contribuem para ampliar o vocabulário, fomentar a curiosidade e o gosto pela leitura. No pré-escolar as histórias podem também ser exploradas ao nível das áreas curriculares.</w:t>
      </w:r>
    </w:p>
    <w:p w14:paraId="584B1EB0" w14:textId="77777777" w:rsidR="00274329" w:rsidRPr="00605B75" w:rsidRDefault="00274329" w:rsidP="00274329">
      <w:pPr>
        <w:pStyle w:val="PargrafodaLista"/>
        <w:spacing w:after="0"/>
        <w:ind w:left="0"/>
        <w:jc w:val="both"/>
        <w:rPr>
          <w:rFonts w:ascii="Times New Roman" w:hAnsi="Times New Roman"/>
          <w:sz w:val="24"/>
          <w:szCs w:val="24"/>
        </w:rPr>
      </w:pPr>
    </w:p>
    <w:p w14:paraId="54E51822" w14:textId="77777777"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sz w:val="24"/>
          <w:szCs w:val="24"/>
        </w:rPr>
        <w:t xml:space="preserve">3.3. </w:t>
      </w:r>
      <w:r w:rsidRPr="00605B75">
        <w:rPr>
          <w:rFonts w:ascii="Times New Roman" w:hAnsi="Times New Roman"/>
        </w:rPr>
        <w:t>Considera que os contos contribuem para o desenvolvimento da linguagem das crianças? Em que medida?</w:t>
      </w:r>
    </w:p>
    <w:p w14:paraId="73DBB427" w14:textId="77777777" w:rsidR="00274329" w:rsidRPr="00605B75" w:rsidRDefault="00274329" w:rsidP="00274329">
      <w:pPr>
        <w:pStyle w:val="PargrafodaLista"/>
        <w:spacing w:after="0"/>
        <w:ind w:left="360"/>
        <w:jc w:val="both"/>
        <w:rPr>
          <w:rFonts w:ascii="Times New Roman" w:hAnsi="Times New Roman"/>
        </w:rPr>
      </w:pPr>
    </w:p>
    <w:p w14:paraId="4E9B3A46" w14:textId="77777777"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rPr>
        <w:t>Sim, na aquisição de novos vocábulos, na estruturação frásica e também na expansão da linguagem.</w:t>
      </w:r>
    </w:p>
    <w:p w14:paraId="34175DE1" w14:textId="77777777"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sz w:val="24"/>
          <w:szCs w:val="24"/>
        </w:rPr>
        <w:lastRenderedPageBreak/>
        <w:t xml:space="preserve">3.4. </w:t>
      </w:r>
      <w:r w:rsidRPr="00605B75">
        <w:rPr>
          <w:rFonts w:ascii="Times New Roman" w:hAnsi="Times New Roman"/>
        </w:rPr>
        <w:t>Considera que os contos contribuem para o desenvolvimento da imaginação das crianças? De que forma?</w:t>
      </w:r>
    </w:p>
    <w:p w14:paraId="7F796164" w14:textId="77777777" w:rsidR="00274329" w:rsidRPr="00605B75" w:rsidRDefault="00274329" w:rsidP="00274329">
      <w:pPr>
        <w:pStyle w:val="PargrafodaLista"/>
        <w:spacing w:after="0"/>
        <w:ind w:left="360"/>
        <w:jc w:val="both"/>
        <w:rPr>
          <w:rFonts w:ascii="Times New Roman" w:hAnsi="Times New Roman"/>
        </w:rPr>
      </w:pPr>
    </w:p>
    <w:p w14:paraId="6E9A45AB" w14:textId="77777777"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rPr>
        <w:t>Claro que sim, os contos são a forma lúdica de levar as crianças a imaginar e a criar um mundo imaginário.</w:t>
      </w:r>
    </w:p>
    <w:p w14:paraId="2F6F9334" w14:textId="77777777" w:rsidR="00274329" w:rsidRPr="00605B75" w:rsidRDefault="00274329" w:rsidP="00274329">
      <w:pPr>
        <w:spacing w:after="0"/>
        <w:jc w:val="both"/>
        <w:rPr>
          <w:rFonts w:ascii="Times New Roman" w:hAnsi="Times New Roman"/>
        </w:rPr>
      </w:pPr>
    </w:p>
    <w:p w14:paraId="666F02E3" w14:textId="77777777" w:rsidR="00274329" w:rsidRPr="00605B75" w:rsidRDefault="00274329" w:rsidP="00274329">
      <w:pPr>
        <w:spacing w:after="0"/>
        <w:jc w:val="both"/>
        <w:rPr>
          <w:rFonts w:ascii="Times New Roman" w:hAnsi="Times New Roman"/>
        </w:rPr>
      </w:pPr>
    </w:p>
    <w:p w14:paraId="4BCEA5DE" w14:textId="77777777" w:rsidR="00274329" w:rsidRPr="00605B75" w:rsidRDefault="00274329" w:rsidP="00274329">
      <w:pPr>
        <w:spacing w:after="0"/>
        <w:jc w:val="both"/>
        <w:rPr>
          <w:rFonts w:ascii="Times New Roman" w:hAnsi="Times New Roman"/>
        </w:rPr>
      </w:pPr>
    </w:p>
    <w:p w14:paraId="51BE0299" w14:textId="77777777" w:rsidR="00274329" w:rsidRPr="00605B75" w:rsidRDefault="00274329" w:rsidP="00274329">
      <w:pPr>
        <w:spacing w:after="0"/>
        <w:jc w:val="both"/>
        <w:rPr>
          <w:rFonts w:ascii="Times New Roman" w:hAnsi="Times New Roman"/>
        </w:rPr>
      </w:pPr>
    </w:p>
    <w:p w14:paraId="01769655" w14:textId="77777777" w:rsidR="00274329" w:rsidRPr="00605B75" w:rsidRDefault="00274329" w:rsidP="00274329">
      <w:pPr>
        <w:spacing w:after="0"/>
        <w:jc w:val="both"/>
        <w:rPr>
          <w:rFonts w:ascii="Times New Roman" w:hAnsi="Times New Roman"/>
        </w:rPr>
      </w:pPr>
    </w:p>
    <w:p w14:paraId="3D71D9D3" w14:textId="77777777" w:rsidR="00274329" w:rsidRPr="00605B75" w:rsidRDefault="00274329" w:rsidP="00274329">
      <w:pPr>
        <w:spacing w:after="0"/>
        <w:jc w:val="both"/>
        <w:rPr>
          <w:rFonts w:ascii="Times New Roman" w:hAnsi="Times New Roman"/>
        </w:rPr>
      </w:pPr>
    </w:p>
    <w:p w14:paraId="53BE4E2A" w14:textId="77777777" w:rsidR="00274329" w:rsidRPr="00605B75" w:rsidRDefault="00274329" w:rsidP="00274329">
      <w:pPr>
        <w:spacing w:after="0"/>
        <w:jc w:val="both"/>
        <w:rPr>
          <w:rFonts w:ascii="Times New Roman" w:hAnsi="Times New Roman"/>
        </w:rPr>
      </w:pPr>
    </w:p>
    <w:p w14:paraId="46C996BF" w14:textId="77777777" w:rsidR="00274329" w:rsidRPr="00605B75" w:rsidRDefault="00274329" w:rsidP="00274329">
      <w:pPr>
        <w:spacing w:after="0"/>
        <w:jc w:val="both"/>
        <w:rPr>
          <w:rFonts w:ascii="Times New Roman" w:hAnsi="Times New Roman"/>
        </w:rPr>
      </w:pPr>
    </w:p>
    <w:p w14:paraId="3EA8F008" w14:textId="77777777" w:rsidR="00274329" w:rsidRPr="00605B75" w:rsidRDefault="00274329" w:rsidP="00274329">
      <w:pPr>
        <w:spacing w:after="0"/>
        <w:jc w:val="both"/>
        <w:rPr>
          <w:rFonts w:ascii="Times New Roman" w:hAnsi="Times New Roman"/>
        </w:rPr>
      </w:pPr>
    </w:p>
    <w:p w14:paraId="720D4A28" w14:textId="77777777" w:rsidR="00274329" w:rsidRPr="00605B75" w:rsidRDefault="00274329" w:rsidP="00274329">
      <w:pPr>
        <w:spacing w:after="0"/>
        <w:jc w:val="both"/>
        <w:rPr>
          <w:rFonts w:ascii="Times New Roman" w:hAnsi="Times New Roman"/>
        </w:rPr>
      </w:pPr>
    </w:p>
    <w:p w14:paraId="02E2C5EA" w14:textId="77777777" w:rsidR="00274329" w:rsidRPr="00605B75" w:rsidRDefault="00274329" w:rsidP="00274329">
      <w:pPr>
        <w:spacing w:after="0"/>
        <w:jc w:val="center"/>
        <w:rPr>
          <w:rFonts w:ascii="Times New Roman" w:hAnsi="Times New Roman"/>
        </w:rPr>
      </w:pPr>
    </w:p>
    <w:p w14:paraId="50CF4C57" w14:textId="77777777" w:rsidR="00274329" w:rsidRPr="00605B75" w:rsidRDefault="00274329" w:rsidP="00274329">
      <w:pPr>
        <w:spacing w:after="0"/>
        <w:jc w:val="center"/>
        <w:rPr>
          <w:rFonts w:ascii="Times New Roman" w:hAnsi="Times New Roman"/>
        </w:rPr>
      </w:pPr>
    </w:p>
    <w:p w14:paraId="10177841" w14:textId="77777777" w:rsidR="00274329" w:rsidRPr="00605B75" w:rsidRDefault="00274329" w:rsidP="00274329">
      <w:pPr>
        <w:spacing w:after="0"/>
        <w:jc w:val="center"/>
        <w:rPr>
          <w:rFonts w:ascii="Times New Roman" w:hAnsi="Times New Roman"/>
        </w:rPr>
      </w:pPr>
    </w:p>
    <w:p w14:paraId="6F6D1347" w14:textId="77777777" w:rsidR="00274329" w:rsidRPr="00605B75" w:rsidRDefault="00274329" w:rsidP="00274329">
      <w:pPr>
        <w:spacing w:after="0"/>
        <w:jc w:val="center"/>
        <w:rPr>
          <w:rFonts w:ascii="Times New Roman" w:hAnsi="Times New Roman"/>
        </w:rPr>
      </w:pPr>
    </w:p>
    <w:p w14:paraId="46897770" w14:textId="77777777" w:rsidR="00274329" w:rsidRPr="00605B75" w:rsidRDefault="00274329" w:rsidP="00274329">
      <w:pPr>
        <w:spacing w:after="0"/>
        <w:jc w:val="center"/>
        <w:rPr>
          <w:rFonts w:ascii="Times New Roman" w:hAnsi="Times New Roman"/>
        </w:rPr>
      </w:pPr>
    </w:p>
    <w:p w14:paraId="22B7EC37" w14:textId="77777777" w:rsidR="00274329" w:rsidRPr="00605B75" w:rsidRDefault="00274329" w:rsidP="00274329">
      <w:pPr>
        <w:spacing w:after="0"/>
        <w:jc w:val="center"/>
        <w:rPr>
          <w:rFonts w:ascii="Times New Roman" w:hAnsi="Times New Roman"/>
        </w:rPr>
      </w:pPr>
    </w:p>
    <w:p w14:paraId="04EDBC5F" w14:textId="77777777" w:rsidR="00274329" w:rsidRPr="00605B75" w:rsidRDefault="00274329" w:rsidP="00274329">
      <w:pPr>
        <w:spacing w:after="0"/>
        <w:jc w:val="center"/>
        <w:rPr>
          <w:rFonts w:ascii="Times New Roman" w:hAnsi="Times New Roman"/>
        </w:rPr>
      </w:pPr>
    </w:p>
    <w:p w14:paraId="2F603971" w14:textId="77777777" w:rsidR="00274329" w:rsidRPr="00605B75" w:rsidRDefault="00274329" w:rsidP="00274329">
      <w:pPr>
        <w:spacing w:after="0"/>
        <w:jc w:val="center"/>
        <w:rPr>
          <w:rFonts w:ascii="Times New Roman" w:hAnsi="Times New Roman"/>
        </w:rPr>
      </w:pPr>
    </w:p>
    <w:p w14:paraId="19886EFB" w14:textId="77777777" w:rsidR="00274329" w:rsidRPr="00605B75" w:rsidRDefault="00274329" w:rsidP="00274329">
      <w:pPr>
        <w:spacing w:after="0"/>
        <w:jc w:val="center"/>
        <w:rPr>
          <w:rFonts w:ascii="Times New Roman" w:hAnsi="Times New Roman"/>
        </w:rPr>
      </w:pPr>
    </w:p>
    <w:p w14:paraId="22165F3D" w14:textId="77777777" w:rsidR="00274329" w:rsidRPr="00605B75" w:rsidRDefault="00274329" w:rsidP="00274329">
      <w:pPr>
        <w:spacing w:after="0"/>
        <w:jc w:val="center"/>
        <w:rPr>
          <w:rFonts w:ascii="Times New Roman" w:hAnsi="Times New Roman"/>
        </w:rPr>
      </w:pPr>
    </w:p>
    <w:p w14:paraId="4F5068A6" w14:textId="77777777" w:rsidR="00274329" w:rsidRPr="00605B75" w:rsidRDefault="00274329" w:rsidP="00274329">
      <w:pPr>
        <w:spacing w:after="0"/>
        <w:jc w:val="center"/>
        <w:rPr>
          <w:rFonts w:ascii="Times New Roman" w:hAnsi="Times New Roman"/>
        </w:rPr>
      </w:pPr>
    </w:p>
    <w:p w14:paraId="5ACB78B4" w14:textId="77777777" w:rsidR="00274329" w:rsidRPr="00605B75" w:rsidRDefault="00274329" w:rsidP="00274329">
      <w:pPr>
        <w:spacing w:after="0"/>
        <w:jc w:val="center"/>
        <w:rPr>
          <w:rFonts w:ascii="Times New Roman" w:hAnsi="Times New Roman"/>
        </w:rPr>
      </w:pPr>
    </w:p>
    <w:p w14:paraId="4AE26768" w14:textId="77777777" w:rsidR="00274329" w:rsidRPr="00605B75" w:rsidRDefault="00274329" w:rsidP="00274329">
      <w:pPr>
        <w:spacing w:after="0"/>
        <w:jc w:val="center"/>
        <w:rPr>
          <w:rFonts w:ascii="Times New Roman" w:hAnsi="Times New Roman"/>
        </w:rPr>
      </w:pPr>
    </w:p>
    <w:p w14:paraId="6AA5EEB3" w14:textId="77777777" w:rsidR="00274329" w:rsidRPr="00605B75" w:rsidRDefault="00274329" w:rsidP="00274329">
      <w:pPr>
        <w:spacing w:after="0"/>
        <w:jc w:val="center"/>
        <w:rPr>
          <w:rFonts w:ascii="Times New Roman" w:hAnsi="Times New Roman"/>
        </w:rPr>
      </w:pPr>
    </w:p>
    <w:p w14:paraId="7AC334C5" w14:textId="77777777" w:rsidR="00274329" w:rsidRPr="00605B75" w:rsidRDefault="00274329" w:rsidP="00274329">
      <w:pPr>
        <w:spacing w:after="0"/>
        <w:jc w:val="center"/>
        <w:rPr>
          <w:rFonts w:ascii="Times New Roman" w:hAnsi="Times New Roman"/>
        </w:rPr>
      </w:pPr>
    </w:p>
    <w:p w14:paraId="2DCC716A" w14:textId="77777777" w:rsidR="00274329" w:rsidRPr="00605B75" w:rsidRDefault="00274329" w:rsidP="00274329">
      <w:pPr>
        <w:spacing w:after="0"/>
        <w:jc w:val="center"/>
        <w:rPr>
          <w:rFonts w:ascii="Times New Roman" w:hAnsi="Times New Roman"/>
        </w:rPr>
      </w:pPr>
    </w:p>
    <w:p w14:paraId="3BB09780" w14:textId="77777777" w:rsidR="00274329" w:rsidRPr="00605B75" w:rsidRDefault="00274329" w:rsidP="00274329">
      <w:pPr>
        <w:spacing w:after="0"/>
        <w:jc w:val="center"/>
        <w:rPr>
          <w:rFonts w:ascii="Times New Roman" w:hAnsi="Times New Roman"/>
        </w:rPr>
      </w:pPr>
    </w:p>
    <w:p w14:paraId="00B0D794" w14:textId="77777777" w:rsidR="00274329" w:rsidRPr="00605B75" w:rsidRDefault="00274329" w:rsidP="00274329">
      <w:pPr>
        <w:spacing w:after="0"/>
        <w:jc w:val="center"/>
        <w:rPr>
          <w:rFonts w:ascii="Times New Roman" w:hAnsi="Times New Roman"/>
          <w:i/>
        </w:rPr>
      </w:pPr>
      <w:r w:rsidRPr="00605B75">
        <w:rPr>
          <w:rFonts w:ascii="Times New Roman" w:hAnsi="Times New Roman"/>
          <w:i/>
        </w:rPr>
        <w:t>Obrigado pela sua colaboração!</w:t>
      </w:r>
    </w:p>
    <w:p w14:paraId="1B4B0696" w14:textId="77777777" w:rsidR="00274329" w:rsidRPr="00605B75" w:rsidRDefault="00274329" w:rsidP="00274329">
      <w:pPr>
        <w:spacing w:after="0"/>
        <w:jc w:val="center"/>
        <w:rPr>
          <w:rFonts w:ascii="Times New Roman" w:hAnsi="Times New Roman"/>
        </w:rPr>
      </w:pPr>
    </w:p>
    <w:p w14:paraId="2848565A" w14:textId="77777777" w:rsidR="00274329" w:rsidRPr="00605B75" w:rsidRDefault="00274329" w:rsidP="00274329">
      <w:pPr>
        <w:spacing w:after="0"/>
        <w:jc w:val="center"/>
        <w:rPr>
          <w:rFonts w:ascii="Times New Roman" w:hAnsi="Times New Roman"/>
        </w:rPr>
      </w:pPr>
      <w:r w:rsidRPr="00605B75">
        <w:rPr>
          <w:rFonts w:ascii="Times New Roman" w:hAnsi="Times New Roman"/>
        </w:rPr>
        <w:t>Lisboa, abril de 2016</w:t>
      </w:r>
    </w:p>
    <w:p w14:paraId="2C2BFB86" w14:textId="77777777" w:rsidR="00274329" w:rsidRPr="00605B75" w:rsidRDefault="00274329" w:rsidP="00274329">
      <w:pPr>
        <w:pStyle w:val="SemEspaamento"/>
        <w:spacing w:line="360" w:lineRule="auto"/>
        <w:jc w:val="center"/>
        <w:rPr>
          <w:rFonts w:ascii="Times New Roman" w:hAnsi="Times New Roman" w:cs="Times New Roman"/>
          <w:b/>
          <w:sz w:val="24"/>
        </w:rPr>
      </w:pPr>
    </w:p>
    <w:p w14:paraId="1E63B6DA" w14:textId="77777777" w:rsidR="000B30BD" w:rsidRPr="00605B75" w:rsidRDefault="000B30BD" w:rsidP="000B30BD">
      <w:pPr>
        <w:pStyle w:val="SemEspaamento"/>
        <w:spacing w:line="360" w:lineRule="auto"/>
        <w:jc w:val="center"/>
        <w:rPr>
          <w:rFonts w:ascii="Times New Roman" w:hAnsi="Times New Roman" w:cs="Times New Roman"/>
          <w:b/>
          <w:sz w:val="44"/>
          <w:szCs w:val="24"/>
        </w:rPr>
      </w:pPr>
    </w:p>
    <w:p w14:paraId="68761A44" w14:textId="77777777" w:rsidR="00274329" w:rsidRPr="00605B75" w:rsidRDefault="00274329" w:rsidP="000B30BD">
      <w:pPr>
        <w:pStyle w:val="SemEspaamento"/>
        <w:spacing w:line="360" w:lineRule="auto"/>
        <w:jc w:val="center"/>
        <w:rPr>
          <w:rFonts w:ascii="Times New Roman" w:hAnsi="Times New Roman" w:cs="Times New Roman"/>
          <w:b/>
          <w:sz w:val="44"/>
          <w:szCs w:val="24"/>
        </w:rPr>
      </w:pPr>
    </w:p>
    <w:p w14:paraId="15DA9306" w14:textId="77777777" w:rsidR="00274329" w:rsidRPr="00605B75" w:rsidRDefault="00274329" w:rsidP="000B30BD">
      <w:pPr>
        <w:pStyle w:val="SemEspaamento"/>
        <w:spacing w:line="360" w:lineRule="auto"/>
        <w:jc w:val="center"/>
        <w:rPr>
          <w:rFonts w:ascii="Times New Roman" w:hAnsi="Times New Roman" w:cs="Times New Roman"/>
          <w:b/>
          <w:sz w:val="44"/>
          <w:szCs w:val="24"/>
        </w:rPr>
      </w:pPr>
    </w:p>
    <w:p w14:paraId="7D470B5E" w14:textId="77777777" w:rsidR="00274329" w:rsidRPr="00605B75" w:rsidRDefault="00274329" w:rsidP="00274329">
      <w:pPr>
        <w:pStyle w:val="SemEspaamento"/>
        <w:spacing w:line="360" w:lineRule="auto"/>
        <w:rPr>
          <w:rFonts w:ascii="Times New Roman" w:hAnsi="Times New Roman" w:cs="Times New Roman"/>
          <w:b/>
          <w:sz w:val="24"/>
          <w:szCs w:val="24"/>
        </w:rPr>
      </w:pPr>
    </w:p>
    <w:p w14:paraId="43AE2783" w14:textId="77777777" w:rsidR="00274329" w:rsidRPr="00605B75" w:rsidRDefault="00274329" w:rsidP="00274329">
      <w:pPr>
        <w:pStyle w:val="SemEspaamento"/>
        <w:spacing w:line="360" w:lineRule="auto"/>
        <w:rPr>
          <w:rFonts w:ascii="Times New Roman" w:hAnsi="Times New Roman" w:cs="Times New Roman"/>
          <w:b/>
          <w:sz w:val="24"/>
          <w:szCs w:val="24"/>
        </w:rPr>
      </w:pPr>
    </w:p>
    <w:p w14:paraId="0B2EA05E" w14:textId="77777777" w:rsidR="00274329" w:rsidRPr="00605B75" w:rsidRDefault="00274329" w:rsidP="00274329">
      <w:pPr>
        <w:pStyle w:val="SemEspaamento"/>
        <w:spacing w:line="360" w:lineRule="auto"/>
        <w:rPr>
          <w:rFonts w:ascii="Times New Roman" w:hAnsi="Times New Roman" w:cs="Times New Roman"/>
          <w:b/>
          <w:sz w:val="24"/>
          <w:szCs w:val="24"/>
        </w:rPr>
      </w:pPr>
    </w:p>
    <w:p w14:paraId="1115AB72" w14:textId="3D9084B7" w:rsidR="00274329" w:rsidRPr="00605B75" w:rsidRDefault="00274329" w:rsidP="00841175">
      <w:pPr>
        <w:pStyle w:val="Cabealho2"/>
        <w:numPr>
          <w:ilvl w:val="0"/>
          <w:numId w:val="0"/>
        </w:numPr>
        <w:jc w:val="center"/>
        <w:rPr>
          <w:color w:val="auto"/>
        </w:rPr>
      </w:pPr>
      <w:bookmarkStart w:id="66" w:name="_Toc449626263"/>
      <w:bookmarkStart w:id="67" w:name="_Toc451968263"/>
      <w:bookmarkStart w:id="68" w:name="_Toc451968682"/>
      <w:bookmarkStart w:id="69" w:name="_Toc451978186"/>
      <w:r w:rsidRPr="00605B75">
        <w:rPr>
          <w:color w:val="auto"/>
        </w:rPr>
        <w:lastRenderedPageBreak/>
        <w:t>Entrevista 5</w:t>
      </w:r>
      <w:bookmarkEnd w:id="66"/>
      <w:bookmarkEnd w:id="67"/>
      <w:bookmarkEnd w:id="68"/>
      <w:bookmarkEnd w:id="69"/>
    </w:p>
    <w:p w14:paraId="78DBC16F" w14:textId="39A4A5F3" w:rsidR="00274329" w:rsidRPr="00605B75" w:rsidRDefault="00274329" w:rsidP="00274329">
      <w:pPr>
        <w:pBdr>
          <w:top w:val="single" w:sz="4" w:space="1" w:color="auto"/>
          <w:left w:val="single" w:sz="4" w:space="4" w:color="auto"/>
          <w:bottom w:val="single" w:sz="4" w:space="1" w:color="auto"/>
          <w:right w:val="single" w:sz="4" w:space="4" w:color="auto"/>
        </w:pBdr>
        <w:jc w:val="center"/>
        <w:rPr>
          <w:rFonts w:ascii="Times New Roman" w:hAnsi="Times New Roman"/>
          <w:b/>
          <w:sz w:val="24"/>
          <w:szCs w:val="24"/>
        </w:rPr>
      </w:pPr>
      <w:r w:rsidRPr="00605B75">
        <w:rPr>
          <w:rFonts w:ascii="Times New Roman" w:hAnsi="Times New Roman"/>
          <w:b/>
          <w:sz w:val="24"/>
          <w:szCs w:val="24"/>
        </w:rPr>
        <w:t>Entrevista</w:t>
      </w:r>
    </w:p>
    <w:p w14:paraId="2198C35A" w14:textId="77777777" w:rsidR="00274329" w:rsidRPr="00605B75" w:rsidRDefault="00274329" w:rsidP="00274329">
      <w:pPr>
        <w:pBdr>
          <w:top w:val="single" w:sz="4" w:space="1" w:color="auto"/>
          <w:left w:val="single" w:sz="4" w:space="4" w:color="auto"/>
          <w:bottom w:val="single" w:sz="4" w:space="1" w:color="auto"/>
          <w:right w:val="single" w:sz="4" w:space="4" w:color="auto"/>
        </w:pBdr>
        <w:ind w:firstLine="708"/>
        <w:jc w:val="both"/>
        <w:rPr>
          <w:rFonts w:ascii="Times New Roman" w:hAnsi="Times New Roman"/>
          <w:sz w:val="24"/>
          <w:szCs w:val="24"/>
        </w:rPr>
      </w:pPr>
      <w:r w:rsidRPr="00605B75">
        <w:rPr>
          <w:rFonts w:ascii="Times New Roman" w:hAnsi="Times New Roman"/>
          <w:sz w:val="24"/>
          <w:szCs w:val="24"/>
        </w:rPr>
        <w:t>Sou aluna do Instituto Superior de Educação e Ciências (ISEC) e frequento o Mestrado em Educação Pré-Escolar e Ensino do 1.º Ciclo do Ensino Básico. A presente entrevista visa a elaboração do Relatório Final de Mestrado e tem como objetivo compreender qual o contributo dos contos para o desenvolvimento da linguagem e da imaginação das crianças do pré-escolar e do 1.º ciclo do Ensino Básico.</w:t>
      </w:r>
    </w:p>
    <w:p w14:paraId="7C8B0944" w14:textId="77777777" w:rsidR="00274329" w:rsidRPr="00605B75" w:rsidRDefault="00274329" w:rsidP="00274329">
      <w:pPr>
        <w:pBdr>
          <w:top w:val="single" w:sz="4" w:space="1" w:color="auto"/>
          <w:left w:val="single" w:sz="4" w:space="4" w:color="auto"/>
          <w:bottom w:val="single" w:sz="4" w:space="1" w:color="auto"/>
          <w:right w:val="single" w:sz="4" w:space="4" w:color="auto"/>
        </w:pBdr>
        <w:ind w:firstLine="708"/>
        <w:jc w:val="both"/>
        <w:rPr>
          <w:rFonts w:ascii="Times New Roman" w:hAnsi="Times New Roman"/>
          <w:sz w:val="24"/>
          <w:szCs w:val="24"/>
        </w:rPr>
      </w:pPr>
      <w:r w:rsidRPr="00605B75">
        <w:rPr>
          <w:rFonts w:ascii="Times New Roman" w:hAnsi="Times New Roman"/>
          <w:sz w:val="24"/>
          <w:szCs w:val="24"/>
        </w:rPr>
        <w:t>Antecipadamente agradecida, a aluna Sofia Mota Pereira.</w:t>
      </w:r>
    </w:p>
    <w:p w14:paraId="7CEF7108" w14:textId="77777777" w:rsidR="00274329" w:rsidRPr="00605B75" w:rsidRDefault="00274329" w:rsidP="00274329">
      <w:pPr>
        <w:spacing w:after="0"/>
        <w:rPr>
          <w:rFonts w:ascii="Times New Roman" w:hAnsi="Times New Roman"/>
          <w:sz w:val="10"/>
          <w:szCs w:val="24"/>
        </w:rPr>
      </w:pPr>
    </w:p>
    <w:p w14:paraId="08D03F83" w14:textId="76E33995" w:rsidR="00274329" w:rsidRPr="00605B75" w:rsidRDefault="00274329" w:rsidP="00274329">
      <w:pPr>
        <w:spacing w:after="0"/>
        <w:jc w:val="both"/>
        <w:rPr>
          <w:rFonts w:ascii="Times New Roman" w:hAnsi="Times New Roman"/>
          <w:sz w:val="24"/>
          <w:szCs w:val="24"/>
        </w:rPr>
      </w:pPr>
      <w:r w:rsidRPr="00605B75">
        <w:rPr>
          <w:rFonts w:ascii="Times New Roman" w:hAnsi="Times New Roman"/>
          <w:b/>
          <w:sz w:val="24"/>
          <w:szCs w:val="24"/>
        </w:rPr>
        <w:t xml:space="preserve">1. Dados pessoais e profissionais </w:t>
      </w:r>
      <w:r w:rsidRPr="00605B75">
        <w:rPr>
          <w:rFonts w:ascii="Times New Roman" w:hAnsi="Times New Roman"/>
          <w:sz w:val="24"/>
          <w:szCs w:val="24"/>
        </w:rPr>
        <w:t>(Assinale, por favor, a resposta que mais se adequada à sua situação)</w:t>
      </w:r>
    </w:p>
    <w:p w14:paraId="382144F4" w14:textId="77777777" w:rsidR="00274329" w:rsidRPr="00605B75" w:rsidRDefault="00274329" w:rsidP="00274329">
      <w:pPr>
        <w:pStyle w:val="PargrafodaLista"/>
        <w:spacing w:after="0"/>
        <w:ind w:left="360"/>
        <w:jc w:val="both"/>
        <w:rPr>
          <w:rFonts w:ascii="Times New Roman" w:hAnsi="Times New Roman"/>
          <w:sz w:val="24"/>
          <w:szCs w:val="24"/>
        </w:rPr>
      </w:pPr>
    </w:p>
    <w:p w14:paraId="6F5F1F9A" w14:textId="2785A80D" w:rsidR="00274329" w:rsidRPr="00605B75" w:rsidRDefault="00274329" w:rsidP="00274329">
      <w:pPr>
        <w:spacing w:after="0"/>
        <w:ind w:left="360"/>
        <w:jc w:val="both"/>
        <w:rPr>
          <w:rFonts w:ascii="Times New Roman" w:hAnsi="Times New Roman"/>
          <w:szCs w:val="24"/>
        </w:rPr>
      </w:pPr>
      <w:r w:rsidRPr="00605B75">
        <w:rPr>
          <w:rFonts w:ascii="Times New Roman" w:hAnsi="Times New Roman"/>
          <w:szCs w:val="24"/>
        </w:rPr>
        <w:t>1.1. Idade</w:t>
      </w:r>
    </w:p>
    <w:p w14:paraId="2F4C446B" w14:textId="77777777" w:rsidR="00274329" w:rsidRPr="00605B75" w:rsidRDefault="00274329" w:rsidP="00274329">
      <w:pPr>
        <w:pStyle w:val="PargrafodaLista"/>
        <w:spacing w:after="0"/>
        <w:ind w:left="792"/>
        <w:jc w:val="both"/>
        <w:rPr>
          <w:rFonts w:ascii="Times New Roman" w:hAnsi="Times New Roman"/>
        </w:rPr>
      </w:pPr>
    </w:p>
    <w:tbl>
      <w:tblPr>
        <w:tblW w:w="0" w:type="auto"/>
        <w:tblInd w:w="392" w:type="dxa"/>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96"/>
        <w:gridCol w:w="140"/>
        <w:gridCol w:w="96"/>
        <w:gridCol w:w="140"/>
        <w:gridCol w:w="236"/>
        <w:gridCol w:w="236"/>
        <w:gridCol w:w="236"/>
        <w:gridCol w:w="236"/>
        <w:gridCol w:w="96"/>
        <w:gridCol w:w="142"/>
        <w:gridCol w:w="318"/>
      </w:tblGrid>
      <w:tr w:rsidR="00274329" w:rsidRPr="00605B75" w14:paraId="1B80E611" w14:textId="77777777" w:rsidTr="00274329">
        <w:tc>
          <w:tcPr>
            <w:tcW w:w="1280" w:type="dxa"/>
            <w:gridSpan w:val="5"/>
          </w:tcPr>
          <w:p w14:paraId="1BE97EE3" w14:textId="52F59574" w:rsidR="00274329" w:rsidRPr="00605B75" w:rsidRDefault="00274329" w:rsidP="00274329">
            <w:pPr>
              <w:spacing w:after="0" w:line="240" w:lineRule="auto"/>
              <w:jc w:val="center"/>
              <w:rPr>
                <w:rFonts w:ascii="Times New Roman" w:hAnsi="Times New Roman"/>
                <w:sz w:val="20"/>
                <w:szCs w:val="20"/>
              </w:rPr>
            </w:pPr>
            <w:proofErr w:type="gramStart"/>
            <w:r w:rsidRPr="00605B75">
              <w:rPr>
                <w:rFonts w:ascii="Times New Roman" w:hAnsi="Times New Roman"/>
                <w:sz w:val="20"/>
                <w:szCs w:val="20"/>
              </w:rPr>
              <w:t>&lt; 25</w:t>
            </w:r>
            <w:proofErr w:type="gramEnd"/>
            <w:r w:rsidRPr="00605B75">
              <w:rPr>
                <w:rFonts w:ascii="Times New Roman" w:hAnsi="Times New Roman"/>
                <w:sz w:val="20"/>
                <w:szCs w:val="20"/>
              </w:rPr>
              <w:t xml:space="preserve"> anos</w:t>
            </w:r>
          </w:p>
        </w:tc>
        <w:tc>
          <w:tcPr>
            <w:tcW w:w="236" w:type="dxa"/>
          </w:tcPr>
          <w:p w14:paraId="67B57EEA" w14:textId="77777777" w:rsidR="00274329" w:rsidRPr="00605B75" w:rsidRDefault="00274329" w:rsidP="00274329">
            <w:pPr>
              <w:spacing w:after="0" w:line="240" w:lineRule="auto"/>
              <w:jc w:val="center"/>
              <w:rPr>
                <w:rFonts w:ascii="Times New Roman" w:hAnsi="Times New Roman"/>
                <w:sz w:val="20"/>
                <w:szCs w:val="20"/>
              </w:rPr>
            </w:pPr>
          </w:p>
        </w:tc>
        <w:tc>
          <w:tcPr>
            <w:tcW w:w="1362" w:type="dxa"/>
            <w:gridSpan w:val="5"/>
          </w:tcPr>
          <w:p w14:paraId="38D2B68B" w14:textId="77777777" w:rsidR="00274329" w:rsidRPr="00605B75" w:rsidRDefault="00274329" w:rsidP="00274329">
            <w:pPr>
              <w:spacing w:after="0" w:line="240" w:lineRule="auto"/>
              <w:jc w:val="center"/>
              <w:rPr>
                <w:rFonts w:ascii="Times New Roman" w:hAnsi="Times New Roman"/>
                <w:sz w:val="20"/>
                <w:szCs w:val="20"/>
              </w:rPr>
            </w:pPr>
            <w:r w:rsidRPr="00605B75">
              <w:rPr>
                <w:rFonts w:ascii="Times New Roman" w:hAnsi="Times New Roman"/>
                <w:sz w:val="20"/>
                <w:szCs w:val="20"/>
              </w:rPr>
              <w:t xml:space="preserve">26 – 35 </w:t>
            </w:r>
            <w:proofErr w:type="gramStart"/>
            <w:r w:rsidRPr="00605B75">
              <w:rPr>
                <w:rFonts w:ascii="Times New Roman" w:hAnsi="Times New Roman"/>
                <w:sz w:val="20"/>
                <w:szCs w:val="20"/>
              </w:rPr>
              <w:t>anos</w:t>
            </w:r>
            <w:proofErr w:type="gramEnd"/>
          </w:p>
        </w:tc>
        <w:tc>
          <w:tcPr>
            <w:tcW w:w="236" w:type="dxa"/>
          </w:tcPr>
          <w:p w14:paraId="06B1BCAE" w14:textId="77777777" w:rsidR="00274329" w:rsidRPr="00605B75" w:rsidRDefault="00274329" w:rsidP="00274329">
            <w:pPr>
              <w:spacing w:after="0" w:line="240" w:lineRule="auto"/>
              <w:jc w:val="center"/>
              <w:rPr>
                <w:rFonts w:ascii="Times New Roman" w:hAnsi="Times New Roman"/>
                <w:sz w:val="20"/>
                <w:szCs w:val="20"/>
              </w:rPr>
            </w:pPr>
          </w:p>
        </w:tc>
        <w:tc>
          <w:tcPr>
            <w:tcW w:w="1257" w:type="dxa"/>
            <w:gridSpan w:val="6"/>
          </w:tcPr>
          <w:p w14:paraId="6BA00BF1" w14:textId="77777777" w:rsidR="00274329" w:rsidRPr="00605B75" w:rsidRDefault="00274329" w:rsidP="00274329">
            <w:pPr>
              <w:spacing w:after="0" w:line="240" w:lineRule="auto"/>
              <w:jc w:val="center"/>
              <w:rPr>
                <w:rFonts w:ascii="Times New Roman" w:hAnsi="Times New Roman"/>
                <w:sz w:val="20"/>
                <w:szCs w:val="20"/>
              </w:rPr>
            </w:pPr>
            <w:r w:rsidRPr="00605B75">
              <w:rPr>
                <w:rFonts w:ascii="Times New Roman" w:hAnsi="Times New Roman"/>
                <w:sz w:val="20"/>
                <w:szCs w:val="20"/>
              </w:rPr>
              <w:t xml:space="preserve">36 – 45 </w:t>
            </w:r>
            <w:proofErr w:type="gramStart"/>
            <w:r w:rsidRPr="00605B75">
              <w:rPr>
                <w:rFonts w:ascii="Times New Roman" w:hAnsi="Times New Roman"/>
                <w:sz w:val="20"/>
                <w:szCs w:val="20"/>
              </w:rPr>
              <w:t>anos</w:t>
            </w:r>
            <w:proofErr w:type="gramEnd"/>
          </w:p>
        </w:tc>
        <w:tc>
          <w:tcPr>
            <w:tcW w:w="236" w:type="dxa"/>
            <w:gridSpan w:val="2"/>
          </w:tcPr>
          <w:p w14:paraId="75F7073F" w14:textId="77777777" w:rsidR="00274329" w:rsidRPr="00605B75" w:rsidRDefault="00274329" w:rsidP="00274329">
            <w:pPr>
              <w:spacing w:after="0" w:line="240" w:lineRule="auto"/>
              <w:jc w:val="center"/>
              <w:rPr>
                <w:rFonts w:ascii="Times New Roman" w:hAnsi="Times New Roman"/>
                <w:sz w:val="20"/>
                <w:szCs w:val="20"/>
              </w:rPr>
            </w:pPr>
          </w:p>
        </w:tc>
        <w:tc>
          <w:tcPr>
            <w:tcW w:w="1205" w:type="dxa"/>
            <w:gridSpan w:val="6"/>
          </w:tcPr>
          <w:p w14:paraId="20DDEEE7" w14:textId="77777777" w:rsidR="00274329" w:rsidRPr="00605B75" w:rsidRDefault="00274329" w:rsidP="00274329">
            <w:pPr>
              <w:spacing w:after="0" w:line="240" w:lineRule="auto"/>
              <w:jc w:val="center"/>
              <w:rPr>
                <w:rFonts w:ascii="Times New Roman" w:hAnsi="Times New Roman"/>
                <w:sz w:val="20"/>
                <w:szCs w:val="20"/>
              </w:rPr>
            </w:pPr>
            <w:r w:rsidRPr="00605B75">
              <w:rPr>
                <w:rFonts w:ascii="Times New Roman" w:hAnsi="Times New Roman"/>
                <w:sz w:val="20"/>
                <w:szCs w:val="20"/>
              </w:rPr>
              <w:t xml:space="preserve">46 – 55 </w:t>
            </w:r>
            <w:proofErr w:type="gramStart"/>
            <w:r w:rsidRPr="00605B75">
              <w:rPr>
                <w:rFonts w:ascii="Times New Roman" w:hAnsi="Times New Roman"/>
                <w:sz w:val="20"/>
                <w:szCs w:val="20"/>
              </w:rPr>
              <w:t>anos</w:t>
            </w:r>
            <w:proofErr w:type="gramEnd"/>
          </w:p>
        </w:tc>
        <w:tc>
          <w:tcPr>
            <w:tcW w:w="236" w:type="dxa"/>
            <w:gridSpan w:val="2"/>
          </w:tcPr>
          <w:p w14:paraId="7D22E6DC" w14:textId="77777777" w:rsidR="00274329" w:rsidRPr="00605B75" w:rsidRDefault="00274329" w:rsidP="00274329">
            <w:pPr>
              <w:spacing w:after="0" w:line="240" w:lineRule="auto"/>
              <w:jc w:val="center"/>
              <w:rPr>
                <w:rFonts w:ascii="Times New Roman" w:hAnsi="Times New Roman"/>
                <w:sz w:val="20"/>
                <w:szCs w:val="20"/>
              </w:rPr>
            </w:pPr>
          </w:p>
        </w:tc>
        <w:tc>
          <w:tcPr>
            <w:tcW w:w="1180" w:type="dxa"/>
            <w:gridSpan w:val="6"/>
          </w:tcPr>
          <w:p w14:paraId="3EFF890C" w14:textId="10FEE11F" w:rsidR="00274329" w:rsidRPr="00605B75" w:rsidRDefault="00274329" w:rsidP="00274329">
            <w:pPr>
              <w:spacing w:after="0" w:line="240" w:lineRule="auto"/>
              <w:jc w:val="center"/>
              <w:rPr>
                <w:rFonts w:ascii="Times New Roman" w:hAnsi="Times New Roman"/>
                <w:sz w:val="20"/>
                <w:szCs w:val="20"/>
              </w:rPr>
            </w:pPr>
            <w:r w:rsidRPr="00605B75">
              <w:rPr>
                <w:rFonts w:ascii="Times New Roman" w:hAnsi="Times New Roman"/>
                <w:sz w:val="20"/>
                <w:szCs w:val="20"/>
              </w:rPr>
              <w:t xml:space="preserve">&gt; </w:t>
            </w:r>
            <w:proofErr w:type="gramStart"/>
            <w:r w:rsidRPr="00605B75">
              <w:rPr>
                <w:rFonts w:ascii="Times New Roman" w:hAnsi="Times New Roman"/>
                <w:sz w:val="20"/>
                <w:szCs w:val="20"/>
              </w:rPr>
              <w:t>de</w:t>
            </w:r>
            <w:proofErr w:type="gramEnd"/>
            <w:r w:rsidRPr="00605B75">
              <w:rPr>
                <w:rFonts w:ascii="Times New Roman" w:hAnsi="Times New Roman"/>
                <w:sz w:val="20"/>
                <w:szCs w:val="20"/>
              </w:rPr>
              <w:t xml:space="preserve"> 56 anos</w:t>
            </w:r>
          </w:p>
          <w:p w14:paraId="6C396667" w14:textId="77777777" w:rsidR="00274329" w:rsidRPr="00605B75" w:rsidRDefault="00274329" w:rsidP="00274329">
            <w:pPr>
              <w:spacing w:after="0" w:line="240" w:lineRule="auto"/>
              <w:jc w:val="center"/>
              <w:rPr>
                <w:rFonts w:ascii="Times New Roman" w:hAnsi="Times New Roman"/>
                <w:sz w:val="20"/>
                <w:szCs w:val="20"/>
              </w:rPr>
            </w:pPr>
          </w:p>
        </w:tc>
        <w:tc>
          <w:tcPr>
            <w:tcW w:w="460" w:type="dxa"/>
            <w:gridSpan w:val="2"/>
          </w:tcPr>
          <w:p w14:paraId="711A5D79" w14:textId="77777777" w:rsidR="00274329" w:rsidRPr="00605B75" w:rsidRDefault="00274329" w:rsidP="00274329">
            <w:pPr>
              <w:spacing w:after="0" w:line="240" w:lineRule="auto"/>
              <w:rPr>
                <w:rFonts w:ascii="Times New Roman" w:hAnsi="Times New Roman"/>
                <w:sz w:val="20"/>
                <w:szCs w:val="20"/>
              </w:rPr>
            </w:pPr>
          </w:p>
        </w:tc>
      </w:tr>
      <w:tr w:rsidR="00274329" w:rsidRPr="00605B75" w14:paraId="50B90AB5" w14:textId="77777777" w:rsidTr="00274329">
        <w:trPr>
          <w:gridAfter w:val="1"/>
          <w:wAfter w:w="318" w:type="dxa"/>
        </w:trPr>
        <w:tc>
          <w:tcPr>
            <w:tcW w:w="1280" w:type="dxa"/>
            <w:gridSpan w:val="5"/>
          </w:tcPr>
          <w:p w14:paraId="3B06DE70" w14:textId="77777777" w:rsidR="00274329" w:rsidRPr="00605B75" w:rsidRDefault="00274329" w:rsidP="00274329">
            <w:pPr>
              <w:spacing w:after="0" w:line="240" w:lineRule="auto"/>
              <w:rPr>
                <w:rFonts w:ascii="Times New Roman" w:hAnsi="Times New Roman"/>
                <w:sz w:val="6"/>
                <w:szCs w:val="6"/>
              </w:rPr>
            </w:pPr>
          </w:p>
        </w:tc>
        <w:tc>
          <w:tcPr>
            <w:tcW w:w="236" w:type="dxa"/>
          </w:tcPr>
          <w:p w14:paraId="11903460" w14:textId="77777777" w:rsidR="00274329" w:rsidRPr="00605B75" w:rsidRDefault="00274329" w:rsidP="00274329">
            <w:pPr>
              <w:spacing w:after="0" w:line="240" w:lineRule="auto"/>
              <w:rPr>
                <w:rFonts w:ascii="Times New Roman" w:hAnsi="Times New Roman"/>
                <w:sz w:val="6"/>
                <w:szCs w:val="6"/>
              </w:rPr>
            </w:pPr>
          </w:p>
        </w:tc>
        <w:tc>
          <w:tcPr>
            <w:tcW w:w="1362" w:type="dxa"/>
            <w:gridSpan w:val="5"/>
          </w:tcPr>
          <w:p w14:paraId="6435F780" w14:textId="77777777" w:rsidR="00274329" w:rsidRPr="00605B75" w:rsidRDefault="00274329" w:rsidP="00274329">
            <w:pPr>
              <w:spacing w:after="0" w:line="240" w:lineRule="auto"/>
              <w:rPr>
                <w:rFonts w:ascii="Times New Roman" w:hAnsi="Times New Roman"/>
                <w:sz w:val="6"/>
                <w:szCs w:val="6"/>
              </w:rPr>
            </w:pPr>
          </w:p>
        </w:tc>
        <w:tc>
          <w:tcPr>
            <w:tcW w:w="236" w:type="dxa"/>
          </w:tcPr>
          <w:p w14:paraId="0564E549" w14:textId="77777777" w:rsidR="00274329" w:rsidRPr="00605B75" w:rsidRDefault="00274329" w:rsidP="00274329">
            <w:pPr>
              <w:spacing w:after="0" w:line="240" w:lineRule="auto"/>
              <w:rPr>
                <w:rFonts w:ascii="Times New Roman" w:hAnsi="Times New Roman"/>
                <w:sz w:val="6"/>
                <w:szCs w:val="6"/>
              </w:rPr>
            </w:pPr>
          </w:p>
        </w:tc>
        <w:tc>
          <w:tcPr>
            <w:tcW w:w="1180" w:type="dxa"/>
            <w:gridSpan w:val="5"/>
          </w:tcPr>
          <w:p w14:paraId="0ABCD7B2" w14:textId="77777777" w:rsidR="00274329" w:rsidRPr="00605B75" w:rsidRDefault="00274329" w:rsidP="00274329">
            <w:pPr>
              <w:spacing w:after="0" w:line="240" w:lineRule="auto"/>
              <w:rPr>
                <w:rFonts w:ascii="Times New Roman" w:hAnsi="Times New Roman"/>
                <w:sz w:val="6"/>
                <w:szCs w:val="6"/>
              </w:rPr>
            </w:pPr>
          </w:p>
        </w:tc>
        <w:tc>
          <w:tcPr>
            <w:tcW w:w="242" w:type="dxa"/>
            <w:gridSpan w:val="2"/>
          </w:tcPr>
          <w:p w14:paraId="09AB87A8" w14:textId="77777777" w:rsidR="00274329" w:rsidRPr="00605B75" w:rsidRDefault="00274329" w:rsidP="00274329">
            <w:pPr>
              <w:spacing w:after="0" w:line="240" w:lineRule="auto"/>
              <w:rPr>
                <w:rFonts w:ascii="Times New Roman" w:hAnsi="Times New Roman"/>
                <w:sz w:val="6"/>
                <w:szCs w:val="6"/>
              </w:rPr>
            </w:pPr>
          </w:p>
        </w:tc>
        <w:tc>
          <w:tcPr>
            <w:tcW w:w="1180" w:type="dxa"/>
            <w:gridSpan w:val="6"/>
          </w:tcPr>
          <w:p w14:paraId="147FF028" w14:textId="77777777" w:rsidR="00274329" w:rsidRPr="00605B75" w:rsidRDefault="00274329" w:rsidP="00274329">
            <w:pPr>
              <w:spacing w:after="0" w:line="240" w:lineRule="auto"/>
              <w:rPr>
                <w:rFonts w:ascii="Times New Roman" w:hAnsi="Times New Roman"/>
                <w:sz w:val="6"/>
                <w:szCs w:val="6"/>
              </w:rPr>
            </w:pPr>
          </w:p>
        </w:tc>
        <w:tc>
          <w:tcPr>
            <w:tcW w:w="236" w:type="dxa"/>
            <w:gridSpan w:val="2"/>
          </w:tcPr>
          <w:p w14:paraId="0B2CE3E2" w14:textId="77777777" w:rsidR="00274329" w:rsidRPr="00605B75" w:rsidRDefault="00274329" w:rsidP="00274329">
            <w:pPr>
              <w:spacing w:after="0" w:line="240" w:lineRule="auto"/>
              <w:rPr>
                <w:rFonts w:ascii="Times New Roman" w:hAnsi="Times New Roman"/>
                <w:sz w:val="6"/>
                <w:szCs w:val="6"/>
              </w:rPr>
            </w:pPr>
          </w:p>
        </w:tc>
        <w:tc>
          <w:tcPr>
            <w:tcW w:w="1180" w:type="dxa"/>
            <w:gridSpan w:val="6"/>
          </w:tcPr>
          <w:p w14:paraId="542F152A" w14:textId="77777777" w:rsidR="00274329" w:rsidRPr="00605B75" w:rsidRDefault="00274329" w:rsidP="00274329">
            <w:pPr>
              <w:spacing w:after="0" w:line="240" w:lineRule="auto"/>
              <w:rPr>
                <w:rFonts w:ascii="Times New Roman" w:hAnsi="Times New Roman"/>
                <w:sz w:val="6"/>
                <w:szCs w:val="6"/>
              </w:rPr>
            </w:pPr>
          </w:p>
        </w:tc>
        <w:tc>
          <w:tcPr>
            <w:tcW w:w="238" w:type="dxa"/>
            <w:gridSpan w:val="2"/>
          </w:tcPr>
          <w:p w14:paraId="2D4BD1B6" w14:textId="77777777" w:rsidR="00274329" w:rsidRPr="00605B75" w:rsidRDefault="00274329" w:rsidP="00274329">
            <w:pPr>
              <w:spacing w:after="0" w:line="240" w:lineRule="auto"/>
              <w:rPr>
                <w:rFonts w:ascii="Times New Roman" w:hAnsi="Times New Roman"/>
                <w:sz w:val="6"/>
                <w:szCs w:val="6"/>
              </w:rPr>
            </w:pPr>
          </w:p>
        </w:tc>
      </w:tr>
      <w:tr w:rsidR="00274329" w:rsidRPr="00605B75" w14:paraId="27ECC6AF" w14:textId="77777777" w:rsidTr="00274329">
        <w:trPr>
          <w:gridAfter w:val="1"/>
          <w:wAfter w:w="318" w:type="dxa"/>
        </w:trPr>
        <w:tc>
          <w:tcPr>
            <w:tcW w:w="236" w:type="dxa"/>
          </w:tcPr>
          <w:p w14:paraId="65DCA88E"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5D3B3184"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42E77E4D" w14:textId="77777777" w:rsidR="00274329" w:rsidRPr="00605B75" w:rsidRDefault="00274329" w:rsidP="00274329">
            <w:pPr>
              <w:spacing w:after="0" w:line="240" w:lineRule="auto"/>
              <w:rPr>
                <w:rFonts w:ascii="Times New Roman" w:hAnsi="Times New Roman"/>
              </w:rPr>
            </w:pPr>
          </w:p>
        </w:tc>
        <w:tc>
          <w:tcPr>
            <w:tcW w:w="236" w:type="dxa"/>
            <w:tcBorders>
              <w:left w:val="single" w:sz="4" w:space="0" w:color="auto"/>
            </w:tcBorders>
          </w:tcPr>
          <w:p w14:paraId="45E538A6" w14:textId="77777777" w:rsidR="00274329" w:rsidRPr="00605B75" w:rsidRDefault="00274329" w:rsidP="00274329">
            <w:pPr>
              <w:spacing w:after="0" w:line="240" w:lineRule="auto"/>
              <w:rPr>
                <w:rFonts w:ascii="Times New Roman" w:hAnsi="Times New Roman"/>
              </w:rPr>
            </w:pPr>
          </w:p>
        </w:tc>
        <w:tc>
          <w:tcPr>
            <w:tcW w:w="336" w:type="dxa"/>
          </w:tcPr>
          <w:p w14:paraId="05BB08A2" w14:textId="77777777" w:rsidR="00274329" w:rsidRPr="00605B75" w:rsidRDefault="00274329" w:rsidP="00274329">
            <w:pPr>
              <w:spacing w:after="0" w:line="240" w:lineRule="auto"/>
              <w:rPr>
                <w:rFonts w:ascii="Times New Roman" w:hAnsi="Times New Roman"/>
              </w:rPr>
            </w:pPr>
          </w:p>
        </w:tc>
        <w:tc>
          <w:tcPr>
            <w:tcW w:w="236" w:type="dxa"/>
          </w:tcPr>
          <w:p w14:paraId="7346D789" w14:textId="77777777" w:rsidR="00274329" w:rsidRPr="00605B75" w:rsidRDefault="00274329" w:rsidP="00274329">
            <w:pPr>
              <w:spacing w:after="0" w:line="240" w:lineRule="auto"/>
              <w:rPr>
                <w:rFonts w:ascii="Times New Roman" w:hAnsi="Times New Roman"/>
              </w:rPr>
            </w:pPr>
          </w:p>
        </w:tc>
        <w:tc>
          <w:tcPr>
            <w:tcW w:w="236" w:type="dxa"/>
          </w:tcPr>
          <w:p w14:paraId="7FC794CF"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26A4B4B9"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17B5E9DD" w14:textId="77777777" w:rsidR="00274329" w:rsidRPr="00605B75" w:rsidRDefault="00274329" w:rsidP="00274329">
            <w:pPr>
              <w:spacing w:after="0" w:line="240" w:lineRule="auto"/>
              <w:rPr>
                <w:rFonts w:ascii="Times New Roman" w:hAnsi="Times New Roman"/>
              </w:rPr>
            </w:pPr>
          </w:p>
        </w:tc>
        <w:tc>
          <w:tcPr>
            <w:tcW w:w="236" w:type="dxa"/>
            <w:tcBorders>
              <w:left w:val="single" w:sz="4" w:space="0" w:color="auto"/>
            </w:tcBorders>
          </w:tcPr>
          <w:p w14:paraId="38D96FCB" w14:textId="77777777" w:rsidR="00274329" w:rsidRPr="00605B75" w:rsidRDefault="00274329" w:rsidP="00274329">
            <w:pPr>
              <w:spacing w:after="0" w:line="240" w:lineRule="auto"/>
              <w:rPr>
                <w:rFonts w:ascii="Times New Roman" w:hAnsi="Times New Roman"/>
              </w:rPr>
            </w:pPr>
          </w:p>
        </w:tc>
        <w:tc>
          <w:tcPr>
            <w:tcW w:w="418" w:type="dxa"/>
          </w:tcPr>
          <w:p w14:paraId="08A2948B" w14:textId="77777777" w:rsidR="00274329" w:rsidRPr="00605B75" w:rsidRDefault="00274329" w:rsidP="00274329">
            <w:pPr>
              <w:spacing w:after="0" w:line="240" w:lineRule="auto"/>
              <w:rPr>
                <w:rFonts w:ascii="Times New Roman" w:hAnsi="Times New Roman"/>
              </w:rPr>
            </w:pPr>
          </w:p>
        </w:tc>
        <w:tc>
          <w:tcPr>
            <w:tcW w:w="236" w:type="dxa"/>
          </w:tcPr>
          <w:p w14:paraId="60294B25" w14:textId="77777777" w:rsidR="00274329" w:rsidRPr="00605B75" w:rsidRDefault="00274329" w:rsidP="00274329">
            <w:pPr>
              <w:spacing w:after="0" w:line="240" w:lineRule="auto"/>
              <w:rPr>
                <w:rFonts w:ascii="Times New Roman" w:hAnsi="Times New Roman"/>
              </w:rPr>
            </w:pPr>
          </w:p>
        </w:tc>
        <w:tc>
          <w:tcPr>
            <w:tcW w:w="236" w:type="dxa"/>
          </w:tcPr>
          <w:p w14:paraId="2B34C28E"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22187B95"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2049CD3C" w14:textId="77777777" w:rsidR="00274329" w:rsidRPr="00605B75" w:rsidRDefault="00274329" w:rsidP="00274329">
            <w:pPr>
              <w:spacing w:after="0" w:line="240" w:lineRule="auto"/>
              <w:rPr>
                <w:rFonts w:ascii="Times New Roman" w:hAnsi="Times New Roman"/>
              </w:rPr>
            </w:pPr>
          </w:p>
        </w:tc>
        <w:tc>
          <w:tcPr>
            <w:tcW w:w="236" w:type="dxa"/>
            <w:tcBorders>
              <w:left w:val="single" w:sz="4" w:space="0" w:color="auto"/>
            </w:tcBorders>
          </w:tcPr>
          <w:p w14:paraId="4A5342EC" w14:textId="77777777" w:rsidR="00274329" w:rsidRPr="00605B75" w:rsidRDefault="00274329" w:rsidP="00274329">
            <w:pPr>
              <w:spacing w:after="0" w:line="240" w:lineRule="auto"/>
              <w:rPr>
                <w:rFonts w:ascii="Times New Roman" w:hAnsi="Times New Roman"/>
              </w:rPr>
            </w:pPr>
          </w:p>
        </w:tc>
        <w:tc>
          <w:tcPr>
            <w:tcW w:w="236" w:type="dxa"/>
          </w:tcPr>
          <w:p w14:paraId="773B468D" w14:textId="77777777" w:rsidR="00274329" w:rsidRPr="00605B75" w:rsidRDefault="00274329" w:rsidP="00274329">
            <w:pPr>
              <w:spacing w:after="0" w:line="240" w:lineRule="auto"/>
              <w:rPr>
                <w:rFonts w:ascii="Times New Roman" w:hAnsi="Times New Roman"/>
              </w:rPr>
            </w:pPr>
          </w:p>
        </w:tc>
        <w:tc>
          <w:tcPr>
            <w:tcW w:w="242" w:type="dxa"/>
            <w:gridSpan w:val="2"/>
          </w:tcPr>
          <w:p w14:paraId="380E81DD" w14:textId="77777777" w:rsidR="00274329" w:rsidRPr="00605B75" w:rsidRDefault="00274329" w:rsidP="00274329">
            <w:pPr>
              <w:spacing w:after="0" w:line="240" w:lineRule="auto"/>
              <w:rPr>
                <w:rFonts w:ascii="Times New Roman" w:hAnsi="Times New Roman"/>
              </w:rPr>
            </w:pPr>
          </w:p>
        </w:tc>
        <w:tc>
          <w:tcPr>
            <w:tcW w:w="236" w:type="dxa"/>
            <w:gridSpan w:val="2"/>
          </w:tcPr>
          <w:p w14:paraId="1F98D1D4"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44B683FD"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28F24FD0" w14:textId="77777777" w:rsidR="00274329" w:rsidRPr="00605B75" w:rsidRDefault="00274329" w:rsidP="00274329">
            <w:pPr>
              <w:spacing w:after="0" w:line="240" w:lineRule="auto"/>
              <w:rPr>
                <w:rFonts w:ascii="Times New Roman" w:hAnsi="Times New Roman"/>
              </w:rPr>
            </w:pPr>
            <w:proofErr w:type="gramStart"/>
            <w:r w:rsidRPr="00605B75">
              <w:rPr>
                <w:rFonts w:ascii="Times New Roman" w:hAnsi="Times New Roman"/>
              </w:rPr>
              <w:t>x</w:t>
            </w:r>
            <w:proofErr w:type="gramEnd"/>
          </w:p>
        </w:tc>
        <w:tc>
          <w:tcPr>
            <w:tcW w:w="236" w:type="dxa"/>
            <w:tcBorders>
              <w:left w:val="single" w:sz="4" w:space="0" w:color="auto"/>
            </w:tcBorders>
          </w:tcPr>
          <w:p w14:paraId="72EC9C4D" w14:textId="77777777" w:rsidR="00274329" w:rsidRPr="00605B75" w:rsidRDefault="00274329" w:rsidP="00274329">
            <w:pPr>
              <w:spacing w:after="0" w:line="240" w:lineRule="auto"/>
              <w:rPr>
                <w:rFonts w:ascii="Times New Roman" w:hAnsi="Times New Roman"/>
              </w:rPr>
            </w:pPr>
          </w:p>
        </w:tc>
        <w:tc>
          <w:tcPr>
            <w:tcW w:w="236" w:type="dxa"/>
          </w:tcPr>
          <w:p w14:paraId="7A352995" w14:textId="77777777" w:rsidR="00274329" w:rsidRPr="00605B75" w:rsidRDefault="00274329" w:rsidP="00274329">
            <w:pPr>
              <w:spacing w:after="0" w:line="240" w:lineRule="auto"/>
              <w:rPr>
                <w:rFonts w:ascii="Times New Roman" w:hAnsi="Times New Roman"/>
              </w:rPr>
            </w:pPr>
          </w:p>
        </w:tc>
        <w:tc>
          <w:tcPr>
            <w:tcW w:w="236" w:type="dxa"/>
            <w:gridSpan w:val="2"/>
          </w:tcPr>
          <w:p w14:paraId="648943D2" w14:textId="77777777" w:rsidR="00274329" w:rsidRPr="00605B75" w:rsidRDefault="00274329" w:rsidP="00274329">
            <w:pPr>
              <w:spacing w:after="0" w:line="240" w:lineRule="auto"/>
              <w:rPr>
                <w:rFonts w:ascii="Times New Roman" w:hAnsi="Times New Roman"/>
              </w:rPr>
            </w:pPr>
          </w:p>
        </w:tc>
        <w:tc>
          <w:tcPr>
            <w:tcW w:w="236" w:type="dxa"/>
            <w:gridSpan w:val="2"/>
          </w:tcPr>
          <w:p w14:paraId="00FBB186"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52D61A2D"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7AB70889" w14:textId="77777777" w:rsidR="00274329" w:rsidRPr="00605B75" w:rsidRDefault="00274329" w:rsidP="00274329">
            <w:pPr>
              <w:spacing w:after="0" w:line="240" w:lineRule="auto"/>
              <w:rPr>
                <w:rFonts w:ascii="Times New Roman" w:hAnsi="Times New Roman"/>
              </w:rPr>
            </w:pPr>
          </w:p>
        </w:tc>
        <w:tc>
          <w:tcPr>
            <w:tcW w:w="236" w:type="dxa"/>
            <w:tcBorders>
              <w:left w:val="single" w:sz="4" w:space="0" w:color="auto"/>
            </w:tcBorders>
          </w:tcPr>
          <w:p w14:paraId="5ACF736B" w14:textId="77777777" w:rsidR="00274329" w:rsidRPr="00605B75" w:rsidRDefault="00274329" w:rsidP="00274329">
            <w:pPr>
              <w:spacing w:after="0" w:line="240" w:lineRule="auto"/>
              <w:rPr>
                <w:rFonts w:ascii="Times New Roman" w:hAnsi="Times New Roman"/>
              </w:rPr>
            </w:pPr>
          </w:p>
        </w:tc>
        <w:tc>
          <w:tcPr>
            <w:tcW w:w="236" w:type="dxa"/>
          </w:tcPr>
          <w:p w14:paraId="638BAF41" w14:textId="77777777" w:rsidR="00274329" w:rsidRPr="00605B75" w:rsidRDefault="00274329" w:rsidP="00274329">
            <w:pPr>
              <w:spacing w:after="0" w:line="240" w:lineRule="auto"/>
              <w:rPr>
                <w:rFonts w:ascii="Times New Roman" w:hAnsi="Times New Roman"/>
              </w:rPr>
            </w:pPr>
          </w:p>
        </w:tc>
        <w:tc>
          <w:tcPr>
            <w:tcW w:w="238" w:type="dxa"/>
            <w:gridSpan w:val="2"/>
          </w:tcPr>
          <w:p w14:paraId="00CF3339" w14:textId="77777777" w:rsidR="00274329" w:rsidRPr="00605B75" w:rsidRDefault="00274329" w:rsidP="00274329">
            <w:pPr>
              <w:spacing w:after="0" w:line="240" w:lineRule="auto"/>
              <w:rPr>
                <w:rFonts w:ascii="Times New Roman" w:hAnsi="Times New Roman"/>
              </w:rPr>
            </w:pPr>
          </w:p>
        </w:tc>
      </w:tr>
    </w:tbl>
    <w:p w14:paraId="418EEB29" w14:textId="77777777" w:rsidR="00274329" w:rsidRPr="00605B75" w:rsidRDefault="00274329" w:rsidP="00274329">
      <w:pPr>
        <w:spacing w:after="0"/>
        <w:rPr>
          <w:rFonts w:ascii="Times New Roman" w:hAnsi="Times New Roman"/>
          <w:sz w:val="14"/>
        </w:rPr>
      </w:pPr>
    </w:p>
    <w:p w14:paraId="22E06318" w14:textId="1769DEC4" w:rsidR="00274329" w:rsidRPr="00605B75" w:rsidRDefault="00274329" w:rsidP="00274329">
      <w:pPr>
        <w:spacing w:after="0"/>
        <w:ind w:left="360"/>
        <w:rPr>
          <w:rFonts w:ascii="Times New Roman" w:hAnsi="Times New Roman"/>
        </w:rPr>
      </w:pPr>
      <w:r w:rsidRPr="00605B75">
        <w:rPr>
          <w:rFonts w:ascii="Times New Roman" w:hAnsi="Times New Roman"/>
        </w:rPr>
        <w:t>1.2. Sexo</w:t>
      </w:r>
    </w:p>
    <w:p w14:paraId="15464DC3" w14:textId="77777777" w:rsidR="00274329" w:rsidRPr="00605B75" w:rsidRDefault="00274329" w:rsidP="00274329">
      <w:pPr>
        <w:pStyle w:val="PargrafodaLista"/>
        <w:spacing w:after="0"/>
        <w:ind w:left="792"/>
        <w:rPr>
          <w:rFonts w:ascii="Times New Roman" w:hAnsi="Times New Roman"/>
        </w:rPr>
      </w:pPr>
    </w:p>
    <w:tbl>
      <w:tblPr>
        <w:tblW w:w="0" w:type="auto"/>
        <w:tblInd w:w="392" w:type="dxa"/>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tblGrid>
      <w:tr w:rsidR="00274329" w:rsidRPr="00605B75" w14:paraId="1990E78D" w14:textId="77777777" w:rsidTr="00274329">
        <w:tc>
          <w:tcPr>
            <w:tcW w:w="1280" w:type="dxa"/>
            <w:gridSpan w:val="5"/>
            <w:vAlign w:val="center"/>
          </w:tcPr>
          <w:p w14:paraId="4521F49A" w14:textId="77777777" w:rsidR="00274329" w:rsidRPr="00605B75" w:rsidRDefault="00274329" w:rsidP="00274329">
            <w:pPr>
              <w:spacing w:after="0" w:line="240" w:lineRule="auto"/>
              <w:rPr>
                <w:rFonts w:ascii="Times New Roman" w:hAnsi="Times New Roman"/>
                <w:sz w:val="20"/>
                <w:szCs w:val="20"/>
              </w:rPr>
            </w:pPr>
            <w:r w:rsidRPr="00605B75">
              <w:rPr>
                <w:rFonts w:ascii="Times New Roman" w:hAnsi="Times New Roman"/>
                <w:sz w:val="20"/>
                <w:szCs w:val="20"/>
              </w:rPr>
              <w:t xml:space="preserve">        F</w:t>
            </w:r>
          </w:p>
        </w:tc>
        <w:tc>
          <w:tcPr>
            <w:tcW w:w="236" w:type="dxa"/>
            <w:vAlign w:val="center"/>
          </w:tcPr>
          <w:p w14:paraId="42B18BB7" w14:textId="77777777" w:rsidR="00274329" w:rsidRPr="00605B75" w:rsidRDefault="00274329" w:rsidP="00274329">
            <w:pPr>
              <w:spacing w:after="0" w:line="240" w:lineRule="auto"/>
              <w:jc w:val="center"/>
              <w:rPr>
                <w:rFonts w:ascii="Times New Roman" w:hAnsi="Times New Roman"/>
                <w:sz w:val="20"/>
                <w:szCs w:val="20"/>
              </w:rPr>
            </w:pPr>
          </w:p>
        </w:tc>
        <w:tc>
          <w:tcPr>
            <w:tcW w:w="1362" w:type="dxa"/>
            <w:gridSpan w:val="5"/>
            <w:vAlign w:val="center"/>
          </w:tcPr>
          <w:p w14:paraId="3049C82B" w14:textId="77777777" w:rsidR="00274329" w:rsidRPr="00605B75" w:rsidRDefault="00274329" w:rsidP="00274329">
            <w:pPr>
              <w:spacing w:after="0" w:line="240" w:lineRule="auto"/>
              <w:rPr>
                <w:rFonts w:ascii="Times New Roman" w:hAnsi="Times New Roman"/>
                <w:sz w:val="20"/>
                <w:szCs w:val="20"/>
              </w:rPr>
            </w:pPr>
            <w:r w:rsidRPr="00605B75">
              <w:rPr>
                <w:rFonts w:ascii="Times New Roman" w:hAnsi="Times New Roman"/>
                <w:sz w:val="20"/>
                <w:szCs w:val="20"/>
              </w:rPr>
              <w:t xml:space="preserve">        M</w:t>
            </w:r>
          </w:p>
        </w:tc>
      </w:tr>
      <w:tr w:rsidR="00274329" w:rsidRPr="00605B75" w14:paraId="6D79C85C" w14:textId="77777777" w:rsidTr="00274329">
        <w:tc>
          <w:tcPr>
            <w:tcW w:w="1280" w:type="dxa"/>
            <w:gridSpan w:val="5"/>
          </w:tcPr>
          <w:p w14:paraId="670FBC1A" w14:textId="77777777" w:rsidR="00274329" w:rsidRPr="00605B75" w:rsidRDefault="00274329" w:rsidP="00274329">
            <w:pPr>
              <w:spacing w:after="0" w:line="240" w:lineRule="auto"/>
              <w:rPr>
                <w:rFonts w:ascii="Times New Roman" w:hAnsi="Times New Roman"/>
                <w:sz w:val="6"/>
                <w:szCs w:val="6"/>
              </w:rPr>
            </w:pPr>
          </w:p>
        </w:tc>
        <w:tc>
          <w:tcPr>
            <w:tcW w:w="236" w:type="dxa"/>
          </w:tcPr>
          <w:p w14:paraId="61B00DE8" w14:textId="77777777" w:rsidR="00274329" w:rsidRPr="00605B75" w:rsidRDefault="00274329" w:rsidP="00274329">
            <w:pPr>
              <w:spacing w:after="0" w:line="240" w:lineRule="auto"/>
              <w:rPr>
                <w:rFonts w:ascii="Times New Roman" w:hAnsi="Times New Roman"/>
                <w:sz w:val="6"/>
                <w:szCs w:val="6"/>
              </w:rPr>
            </w:pPr>
          </w:p>
        </w:tc>
        <w:tc>
          <w:tcPr>
            <w:tcW w:w="1362" w:type="dxa"/>
            <w:gridSpan w:val="5"/>
          </w:tcPr>
          <w:p w14:paraId="3A125CAA" w14:textId="77777777" w:rsidR="00274329" w:rsidRPr="00605B75" w:rsidRDefault="00274329" w:rsidP="00274329">
            <w:pPr>
              <w:spacing w:after="0" w:line="240" w:lineRule="auto"/>
              <w:rPr>
                <w:rFonts w:ascii="Times New Roman" w:hAnsi="Times New Roman"/>
                <w:sz w:val="6"/>
                <w:szCs w:val="6"/>
              </w:rPr>
            </w:pPr>
          </w:p>
        </w:tc>
      </w:tr>
      <w:tr w:rsidR="00274329" w:rsidRPr="00605B75" w14:paraId="2F72FEB2" w14:textId="77777777" w:rsidTr="00274329">
        <w:tc>
          <w:tcPr>
            <w:tcW w:w="236" w:type="dxa"/>
          </w:tcPr>
          <w:p w14:paraId="7408731F"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0335564A"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303C0942" w14:textId="77777777" w:rsidR="00274329" w:rsidRPr="00605B75" w:rsidRDefault="00274329" w:rsidP="00274329">
            <w:pPr>
              <w:spacing w:after="0" w:line="240" w:lineRule="auto"/>
              <w:rPr>
                <w:rFonts w:ascii="Times New Roman" w:hAnsi="Times New Roman"/>
              </w:rPr>
            </w:pPr>
            <w:proofErr w:type="gramStart"/>
            <w:r w:rsidRPr="00605B75">
              <w:rPr>
                <w:rFonts w:ascii="Times New Roman" w:hAnsi="Times New Roman"/>
              </w:rPr>
              <w:t>x</w:t>
            </w:r>
            <w:proofErr w:type="gramEnd"/>
          </w:p>
        </w:tc>
        <w:tc>
          <w:tcPr>
            <w:tcW w:w="236" w:type="dxa"/>
            <w:tcBorders>
              <w:left w:val="single" w:sz="4" w:space="0" w:color="auto"/>
            </w:tcBorders>
          </w:tcPr>
          <w:p w14:paraId="0A3C018C" w14:textId="77777777" w:rsidR="00274329" w:rsidRPr="00605B75" w:rsidRDefault="00274329" w:rsidP="00274329">
            <w:pPr>
              <w:spacing w:after="0" w:line="240" w:lineRule="auto"/>
              <w:rPr>
                <w:rFonts w:ascii="Times New Roman" w:hAnsi="Times New Roman"/>
              </w:rPr>
            </w:pPr>
          </w:p>
        </w:tc>
        <w:tc>
          <w:tcPr>
            <w:tcW w:w="336" w:type="dxa"/>
          </w:tcPr>
          <w:p w14:paraId="3B1416CD" w14:textId="77777777" w:rsidR="00274329" w:rsidRPr="00605B75" w:rsidRDefault="00274329" w:rsidP="00274329">
            <w:pPr>
              <w:spacing w:after="0" w:line="240" w:lineRule="auto"/>
              <w:rPr>
                <w:rFonts w:ascii="Times New Roman" w:hAnsi="Times New Roman"/>
              </w:rPr>
            </w:pPr>
          </w:p>
        </w:tc>
        <w:tc>
          <w:tcPr>
            <w:tcW w:w="236" w:type="dxa"/>
          </w:tcPr>
          <w:p w14:paraId="0CBB8021" w14:textId="77777777" w:rsidR="00274329" w:rsidRPr="00605B75" w:rsidRDefault="00274329" w:rsidP="00274329">
            <w:pPr>
              <w:spacing w:after="0" w:line="240" w:lineRule="auto"/>
              <w:rPr>
                <w:rFonts w:ascii="Times New Roman" w:hAnsi="Times New Roman"/>
              </w:rPr>
            </w:pPr>
          </w:p>
        </w:tc>
        <w:tc>
          <w:tcPr>
            <w:tcW w:w="236" w:type="dxa"/>
          </w:tcPr>
          <w:p w14:paraId="102F3AAC"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7EEA934D"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0821E15E" w14:textId="77777777" w:rsidR="00274329" w:rsidRPr="00605B75" w:rsidRDefault="00274329" w:rsidP="00274329">
            <w:pPr>
              <w:spacing w:after="0" w:line="240" w:lineRule="auto"/>
              <w:rPr>
                <w:rFonts w:ascii="Times New Roman" w:hAnsi="Times New Roman"/>
              </w:rPr>
            </w:pPr>
          </w:p>
        </w:tc>
        <w:tc>
          <w:tcPr>
            <w:tcW w:w="236" w:type="dxa"/>
            <w:tcBorders>
              <w:left w:val="single" w:sz="4" w:space="0" w:color="auto"/>
            </w:tcBorders>
          </w:tcPr>
          <w:p w14:paraId="16CF984F" w14:textId="77777777" w:rsidR="00274329" w:rsidRPr="00605B75" w:rsidRDefault="00274329" w:rsidP="00274329">
            <w:pPr>
              <w:spacing w:after="0" w:line="240" w:lineRule="auto"/>
              <w:rPr>
                <w:rFonts w:ascii="Times New Roman" w:hAnsi="Times New Roman"/>
              </w:rPr>
            </w:pPr>
          </w:p>
        </w:tc>
        <w:tc>
          <w:tcPr>
            <w:tcW w:w="418" w:type="dxa"/>
          </w:tcPr>
          <w:p w14:paraId="3512DB47" w14:textId="77777777" w:rsidR="00274329" w:rsidRPr="00605B75" w:rsidRDefault="00274329" w:rsidP="00274329">
            <w:pPr>
              <w:spacing w:after="0" w:line="240" w:lineRule="auto"/>
              <w:rPr>
                <w:rFonts w:ascii="Times New Roman" w:hAnsi="Times New Roman"/>
              </w:rPr>
            </w:pPr>
          </w:p>
        </w:tc>
      </w:tr>
    </w:tbl>
    <w:p w14:paraId="69A1CC93" w14:textId="77777777" w:rsidR="00274329" w:rsidRPr="00605B75" w:rsidRDefault="00274329" w:rsidP="00274329">
      <w:pPr>
        <w:spacing w:after="0"/>
        <w:rPr>
          <w:rFonts w:ascii="Times New Roman" w:hAnsi="Times New Roman"/>
          <w:sz w:val="14"/>
          <w:szCs w:val="24"/>
        </w:rPr>
      </w:pPr>
    </w:p>
    <w:p w14:paraId="7F322267" w14:textId="41A6A03A" w:rsidR="00274329" w:rsidRPr="00605B75" w:rsidRDefault="00274329" w:rsidP="00274329">
      <w:pPr>
        <w:spacing w:after="0"/>
        <w:ind w:left="360"/>
        <w:rPr>
          <w:rFonts w:ascii="Times New Roman" w:hAnsi="Times New Roman"/>
        </w:rPr>
      </w:pPr>
      <w:r w:rsidRPr="00605B75">
        <w:rPr>
          <w:rFonts w:ascii="Times New Roman" w:hAnsi="Times New Roman"/>
        </w:rPr>
        <w:t>1.3. Anos de serviço na docência</w:t>
      </w:r>
    </w:p>
    <w:p w14:paraId="415EC50D" w14:textId="77777777" w:rsidR="00274329" w:rsidRPr="00605B75" w:rsidRDefault="00274329" w:rsidP="00274329">
      <w:pPr>
        <w:pStyle w:val="PargrafodaLista"/>
        <w:spacing w:after="0"/>
        <w:ind w:left="792"/>
        <w:rPr>
          <w:rFonts w:ascii="Times New Roman" w:hAnsi="Times New Roman"/>
        </w:rPr>
      </w:pPr>
    </w:p>
    <w:tbl>
      <w:tblPr>
        <w:tblW w:w="0" w:type="auto"/>
        <w:tblInd w:w="392" w:type="dxa"/>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96"/>
        <w:gridCol w:w="140"/>
        <w:gridCol w:w="96"/>
        <w:gridCol w:w="140"/>
        <w:gridCol w:w="236"/>
        <w:gridCol w:w="236"/>
        <w:gridCol w:w="236"/>
        <w:gridCol w:w="236"/>
        <w:gridCol w:w="96"/>
        <w:gridCol w:w="142"/>
        <w:gridCol w:w="101"/>
      </w:tblGrid>
      <w:tr w:rsidR="00274329" w:rsidRPr="00605B75" w14:paraId="41575F50" w14:textId="77777777" w:rsidTr="00274329">
        <w:tc>
          <w:tcPr>
            <w:tcW w:w="1280" w:type="dxa"/>
            <w:gridSpan w:val="5"/>
          </w:tcPr>
          <w:p w14:paraId="6BBA5278" w14:textId="77777777" w:rsidR="00274329" w:rsidRPr="00605B75" w:rsidRDefault="00274329" w:rsidP="00274329">
            <w:pPr>
              <w:spacing w:after="0" w:line="240" w:lineRule="auto"/>
              <w:jc w:val="center"/>
              <w:rPr>
                <w:rFonts w:ascii="Times New Roman" w:hAnsi="Times New Roman"/>
                <w:sz w:val="20"/>
                <w:szCs w:val="20"/>
              </w:rPr>
            </w:pPr>
            <w:r w:rsidRPr="00605B75">
              <w:rPr>
                <w:rFonts w:ascii="Times New Roman" w:hAnsi="Times New Roman"/>
                <w:sz w:val="20"/>
                <w:szCs w:val="20"/>
              </w:rPr>
              <w:t xml:space="preserve">- 5 </w:t>
            </w:r>
            <w:proofErr w:type="gramStart"/>
            <w:r w:rsidRPr="00605B75">
              <w:rPr>
                <w:rFonts w:ascii="Times New Roman" w:hAnsi="Times New Roman"/>
                <w:sz w:val="20"/>
                <w:szCs w:val="20"/>
              </w:rPr>
              <w:t>anos</w:t>
            </w:r>
            <w:proofErr w:type="gramEnd"/>
          </w:p>
        </w:tc>
        <w:tc>
          <w:tcPr>
            <w:tcW w:w="236" w:type="dxa"/>
          </w:tcPr>
          <w:p w14:paraId="65FAC21F" w14:textId="77777777" w:rsidR="00274329" w:rsidRPr="00605B75" w:rsidRDefault="00274329" w:rsidP="00274329">
            <w:pPr>
              <w:spacing w:after="0" w:line="240" w:lineRule="auto"/>
              <w:jc w:val="center"/>
              <w:rPr>
                <w:rFonts w:ascii="Times New Roman" w:hAnsi="Times New Roman"/>
                <w:sz w:val="20"/>
                <w:szCs w:val="20"/>
              </w:rPr>
            </w:pPr>
          </w:p>
        </w:tc>
        <w:tc>
          <w:tcPr>
            <w:tcW w:w="1362" w:type="dxa"/>
            <w:gridSpan w:val="5"/>
          </w:tcPr>
          <w:p w14:paraId="5FF61B44" w14:textId="77777777" w:rsidR="00274329" w:rsidRPr="00605B75" w:rsidRDefault="00274329" w:rsidP="00274329">
            <w:pPr>
              <w:spacing w:after="0" w:line="240" w:lineRule="auto"/>
              <w:jc w:val="center"/>
              <w:rPr>
                <w:rFonts w:ascii="Times New Roman" w:hAnsi="Times New Roman"/>
                <w:sz w:val="20"/>
                <w:szCs w:val="20"/>
              </w:rPr>
            </w:pPr>
            <w:r w:rsidRPr="00605B75">
              <w:rPr>
                <w:rFonts w:ascii="Times New Roman" w:hAnsi="Times New Roman"/>
                <w:sz w:val="20"/>
                <w:szCs w:val="20"/>
              </w:rPr>
              <w:t xml:space="preserve">6 – 15 </w:t>
            </w:r>
            <w:proofErr w:type="gramStart"/>
            <w:r w:rsidRPr="00605B75">
              <w:rPr>
                <w:rFonts w:ascii="Times New Roman" w:hAnsi="Times New Roman"/>
                <w:sz w:val="20"/>
                <w:szCs w:val="20"/>
              </w:rPr>
              <w:t>anos</w:t>
            </w:r>
            <w:proofErr w:type="gramEnd"/>
          </w:p>
        </w:tc>
        <w:tc>
          <w:tcPr>
            <w:tcW w:w="236" w:type="dxa"/>
          </w:tcPr>
          <w:p w14:paraId="7F80F124" w14:textId="77777777" w:rsidR="00274329" w:rsidRPr="00605B75" w:rsidRDefault="00274329" w:rsidP="00274329">
            <w:pPr>
              <w:spacing w:after="0" w:line="240" w:lineRule="auto"/>
              <w:jc w:val="center"/>
              <w:rPr>
                <w:rFonts w:ascii="Times New Roman" w:hAnsi="Times New Roman"/>
                <w:sz w:val="20"/>
                <w:szCs w:val="20"/>
              </w:rPr>
            </w:pPr>
          </w:p>
        </w:tc>
        <w:tc>
          <w:tcPr>
            <w:tcW w:w="1257" w:type="dxa"/>
            <w:gridSpan w:val="6"/>
          </w:tcPr>
          <w:p w14:paraId="10AFF26F" w14:textId="77777777" w:rsidR="00274329" w:rsidRPr="00605B75" w:rsidRDefault="00274329" w:rsidP="00274329">
            <w:pPr>
              <w:spacing w:after="0" w:line="240" w:lineRule="auto"/>
              <w:jc w:val="center"/>
              <w:rPr>
                <w:rFonts w:ascii="Times New Roman" w:hAnsi="Times New Roman"/>
                <w:sz w:val="20"/>
                <w:szCs w:val="20"/>
              </w:rPr>
            </w:pPr>
            <w:r w:rsidRPr="00605B75">
              <w:rPr>
                <w:rFonts w:ascii="Times New Roman" w:hAnsi="Times New Roman"/>
                <w:sz w:val="20"/>
                <w:szCs w:val="20"/>
              </w:rPr>
              <w:t xml:space="preserve">16 – 25 </w:t>
            </w:r>
            <w:proofErr w:type="gramStart"/>
            <w:r w:rsidRPr="00605B75">
              <w:rPr>
                <w:rFonts w:ascii="Times New Roman" w:hAnsi="Times New Roman"/>
                <w:sz w:val="20"/>
                <w:szCs w:val="20"/>
              </w:rPr>
              <w:t>anos</w:t>
            </w:r>
            <w:proofErr w:type="gramEnd"/>
          </w:p>
        </w:tc>
        <w:tc>
          <w:tcPr>
            <w:tcW w:w="236" w:type="dxa"/>
            <w:gridSpan w:val="2"/>
          </w:tcPr>
          <w:p w14:paraId="48F445A5" w14:textId="77777777" w:rsidR="00274329" w:rsidRPr="00605B75" w:rsidRDefault="00274329" w:rsidP="00274329">
            <w:pPr>
              <w:spacing w:after="0" w:line="240" w:lineRule="auto"/>
              <w:jc w:val="center"/>
              <w:rPr>
                <w:rFonts w:ascii="Times New Roman" w:hAnsi="Times New Roman"/>
                <w:sz w:val="20"/>
                <w:szCs w:val="20"/>
              </w:rPr>
            </w:pPr>
          </w:p>
        </w:tc>
        <w:tc>
          <w:tcPr>
            <w:tcW w:w="1205" w:type="dxa"/>
            <w:gridSpan w:val="6"/>
          </w:tcPr>
          <w:p w14:paraId="5E20A30E" w14:textId="77777777" w:rsidR="00274329" w:rsidRPr="00605B75" w:rsidRDefault="00274329" w:rsidP="00274329">
            <w:pPr>
              <w:spacing w:after="0" w:line="240" w:lineRule="auto"/>
              <w:jc w:val="center"/>
              <w:rPr>
                <w:rFonts w:ascii="Times New Roman" w:hAnsi="Times New Roman"/>
                <w:sz w:val="20"/>
                <w:szCs w:val="20"/>
              </w:rPr>
            </w:pPr>
            <w:r w:rsidRPr="00605B75">
              <w:rPr>
                <w:rFonts w:ascii="Times New Roman" w:hAnsi="Times New Roman"/>
                <w:sz w:val="20"/>
                <w:szCs w:val="20"/>
              </w:rPr>
              <w:t xml:space="preserve">26 – 35 </w:t>
            </w:r>
            <w:proofErr w:type="gramStart"/>
            <w:r w:rsidRPr="00605B75">
              <w:rPr>
                <w:rFonts w:ascii="Times New Roman" w:hAnsi="Times New Roman"/>
                <w:sz w:val="20"/>
                <w:szCs w:val="20"/>
              </w:rPr>
              <w:t>anos</w:t>
            </w:r>
            <w:proofErr w:type="gramEnd"/>
          </w:p>
        </w:tc>
        <w:tc>
          <w:tcPr>
            <w:tcW w:w="236" w:type="dxa"/>
            <w:gridSpan w:val="2"/>
          </w:tcPr>
          <w:p w14:paraId="251C414E" w14:textId="77777777" w:rsidR="00274329" w:rsidRPr="00605B75" w:rsidRDefault="00274329" w:rsidP="00274329">
            <w:pPr>
              <w:spacing w:after="0" w:line="240" w:lineRule="auto"/>
              <w:jc w:val="center"/>
              <w:rPr>
                <w:rFonts w:ascii="Times New Roman" w:hAnsi="Times New Roman"/>
                <w:sz w:val="20"/>
                <w:szCs w:val="20"/>
              </w:rPr>
            </w:pPr>
          </w:p>
        </w:tc>
        <w:tc>
          <w:tcPr>
            <w:tcW w:w="1180" w:type="dxa"/>
            <w:gridSpan w:val="6"/>
          </w:tcPr>
          <w:p w14:paraId="4802126B" w14:textId="77777777" w:rsidR="00274329" w:rsidRPr="00605B75" w:rsidRDefault="00274329" w:rsidP="00274329">
            <w:pPr>
              <w:spacing w:after="0" w:line="240" w:lineRule="auto"/>
              <w:jc w:val="center"/>
              <w:rPr>
                <w:rFonts w:ascii="Times New Roman" w:hAnsi="Times New Roman"/>
                <w:sz w:val="20"/>
                <w:szCs w:val="20"/>
              </w:rPr>
            </w:pPr>
            <w:r w:rsidRPr="00605B75">
              <w:rPr>
                <w:rFonts w:ascii="Times New Roman" w:hAnsi="Times New Roman"/>
                <w:sz w:val="20"/>
                <w:szCs w:val="20"/>
              </w:rPr>
              <w:t xml:space="preserve">+ </w:t>
            </w:r>
            <w:proofErr w:type="gramStart"/>
            <w:r w:rsidRPr="00605B75">
              <w:rPr>
                <w:rFonts w:ascii="Times New Roman" w:hAnsi="Times New Roman"/>
                <w:sz w:val="20"/>
                <w:szCs w:val="20"/>
              </w:rPr>
              <w:t>de</w:t>
            </w:r>
            <w:proofErr w:type="gramEnd"/>
            <w:r w:rsidRPr="00605B75">
              <w:rPr>
                <w:rFonts w:ascii="Times New Roman" w:hAnsi="Times New Roman"/>
                <w:sz w:val="20"/>
                <w:szCs w:val="20"/>
              </w:rPr>
              <w:t xml:space="preserve"> 36 anos</w:t>
            </w:r>
          </w:p>
          <w:p w14:paraId="12897ED9" w14:textId="77777777" w:rsidR="00274329" w:rsidRPr="00605B75" w:rsidRDefault="00274329" w:rsidP="00274329">
            <w:pPr>
              <w:spacing w:after="0" w:line="240" w:lineRule="auto"/>
              <w:jc w:val="center"/>
              <w:rPr>
                <w:rFonts w:ascii="Times New Roman" w:hAnsi="Times New Roman"/>
                <w:sz w:val="20"/>
                <w:szCs w:val="20"/>
              </w:rPr>
            </w:pPr>
          </w:p>
        </w:tc>
        <w:tc>
          <w:tcPr>
            <w:tcW w:w="238" w:type="dxa"/>
            <w:gridSpan w:val="2"/>
          </w:tcPr>
          <w:p w14:paraId="3FD3F47E" w14:textId="77777777" w:rsidR="00274329" w:rsidRPr="00605B75" w:rsidRDefault="00274329" w:rsidP="00274329">
            <w:pPr>
              <w:spacing w:after="0" w:line="240" w:lineRule="auto"/>
              <w:rPr>
                <w:rFonts w:ascii="Times New Roman" w:hAnsi="Times New Roman"/>
                <w:sz w:val="20"/>
                <w:szCs w:val="20"/>
              </w:rPr>
            </w:pPr>
          </w:p>
        </w:tc>
      </w:tr>
      <w:tr w:rsidR="00274329" w:rsidRPr="00605B75" w14:paraId="506939D5" w14:textId="77777777" w:rsidTr="00274329">
        <w:trPr>
          <w:gridAfter w:val="1"/>
          <w:wAfter w:w="101" w:type="dxa"/>
        </w:trPr>
        <w:tc>
          <w:tcPr>
            <w:tcW w:w="1280" w:type="dxa"/>
            <w:gridSpan w:val="5"/>
          </w:tcPr>
          <w:p w14:paraId="4FF05C39" w14:textId="77777777" w:rsidR="00274329" w:rsidRPr="00605B75" w:rsidRDefault="00274329" w:rsidP="00274329">
            <w:pPr>
              <w:spacing w:after="0" w:line="240" w:lineRule="auto"/>
              <w:rPr>
                <w:rFonts w:ascii="Times New Roman" w:hAnsi="Times New Roman"/>
                <w:sz w:val="6"/>
                <w:szCs w:val="6"/>
              </w:rPr>
            </w:pPr>
          </w:p>
        </w:tc>
        <w:tc>
          <w:tcPr>
            <w:tcW w:w="236" w:type="dxa"/>
          </w:tcPr>
          <w:p w14:paraId="530EE094" w14:textId="77777777" w:rsidR="00274329" w:rsidRPr="00605B75" w:rsidRDefault="00274329" w:rsidP="00274329">
            <w:pPr>
              <w:spacing w:after="0" w:line="240" w:lineRule="auto"/>
              <w:rPr>
                <w:rFonts w:ascii="Times New Roman" w:hAnsi="Times New Roman"/>
                <w:sz w:val="6"/>
                <w:szCs w:val="6"/>
              </w:rPr>
            </w:pPr>
          </w:p>
        </w:tc>
        <w:tc>
          <w:tcPr>
            <w:tcW w:w="1362" w:type="dxa"/>
            <w:gridSpan w:val="5"/>
          </w:tcPr>
          <w:p w14:paraId="7CCA80DA" w14:textId="77777777" w:rsidR="00274329" w:rsidRPr="00605B75" w:rsidRDefault="00274329" w:rsidP="00274329">
            <w:pPr>
              <w:spacing w:after="0" w:line="240" w:lineRule="auto"/>
              <w:rPr>
                <w:rFonts w:ascii="Times New Roman" w:hAnsi="Times New Roman"/>
                <w:sz w:val="6"/>
                <w:szCs w:val="6"/>
              </w:rPr>
            </w:pPr>
          </w:p>
        </w:tc>
        <w:tc>
          <w:tcPr>
            <w:tcW w:w="236" w:type="dxa"/>
          </w:tcPr>
          <w:p w14:paraId="7FBE2B65" w14:textId="77777777" w:rsidR="00274329" w:rsidRPr="00605B75" w:rsidRDefault="00274329" w:rsidP="00274329">
            <w:pPr>
              <w:spacing w:after="0" w:line="240" w:lineRule="auto"/>
              <w:rPr>
                <w:rFonts w:ascii="Times New Roman" w:hAnsi="Times New Roman"/>
                <w:sz w:val="6"/>
                <w:szCs w:val="6"/>
              </w:rPr>
            </w:pPr>
          </w:p>
        </w:tc>
        <w:tc>
          <w:tcPr>
            <w:tcW w:w="1180" w:type="dxa"/>
            <w:gridSpan w:val="5"/>
          </w:tcPr>
          <w:p w14:paraId="3D93B9CD" w14:textId="77777777" w:rsidR="00274329" w:rsidRPr="00605B75" w:rsidRDefault="00274329" w:rsidP="00274329">
            <w:pPr>
              <w:spacing w:after="0" w:line="240" w:lineRule="auto"/>
              <w:rPr>
                <w:rFonts w:ascii="Times New Roman" w:hAnsi="Times New Roman"/>
                <w:sz w:val="6"/>
                <w:szCs w:val="6"/>
              </w:rPr>
            </w:pPr>
          </w:p>
        </w:tc>
        <w:tc>
          <w:tcPr>
            <w:tcW w:w="237" w:type="dxa"/>
            <w:gridSpan w:val="2"/>
          </w:tcPr>
          <w:p w14:paraId="674BCDE7" w14:textId="77777777" w:rsidR="00274329" w:rsidRPr="00605B75" w:rsidRDefault="00274329" w:rsidP="00274329">
            <w:pPr>
              <w:spacing w:after="0" w:line="240" w:lineRule="auto"/>
              <w:rPr>
                <w:rFonts w:ascii="Times New Roman" w:hAnsi="Times New Roman"/>
                <w:sz w:val="6"/>
                <w:szCs w:val="6"/>
              </w:rPr>
            </w:pPr>
          </w:p>
        </w:tc>
        <w:tc>
          <w:tcPr>
            <w:tcW w:w="1180" w:type="dxa"/>
            <w:gridSpan w:val="6"/>
          </w:tcPr>
          <w:p w14:paraId="62270E5A" w14:textId="77777777" w:rsidR="00274329" w:rsidRPr="00605B75" w:rsidRDefault="00274329" w:rsidP="00274329">
            <w:pPr>
              <w:spacing w:after="0" w:line="240" w:lineRule="auto"/>
              <w:rPr>
                <w:rFonts w:ascii="Times New Roman" w:hAnsi="Times New Roman"/>
                <w:sz w:val="6"/>
                <w:szCs w:val="6"/>
              </w:rPr>
            </w:pPr>
          </w:p>
        </w:tc>
        <w:tc>
          <w:tcPr>
            <w:tcW w:w="236" w:type="dxa"/>
            <w:gridSpan w:val="2"/>
          </w:tcPr>
          <w:p w14:paraId="0F5E8111" w14:textId="77777777" w:rsidR="00274329" w:rsidRPr="00605B75" w:rsidRDefault="00274329" w:rsidP="00274329">
            <w:pPr>
              <w:spacing w:after="0" w:line="240" w:lineRule="auto"/>
              <w:rPr>
                <w:rFonts w:ascii="Times New Roman" w:hAnsi="Times New Roman"/>
                <w:sz w:val="6"/>
                <w:szCs w:val="6"/>
              </w:rPr>
            </w:pPr>
          </w:p>
        </w:tc>
        <w:tc>
          <w:tcPr>
            <w:tcW w:w="1180" w:type="dxa"/>
            <w:gridSpan w:val="6"/>
          </w:tcPr>
          <w:p w14:paraId="378A3202" w14:textId="77777777" w:rsidR="00274329" w:rsidRPr="00605B75" w:rsidRDefault="00274329" w:rsidP="00274329">
            <w:pPr>
              <w:spacing w:after="0" w:line="240" w:lineRule="auto"/>
              <w:rPr>
                <w:rFonts w:ascii="Times New Roman" w:hAnsi="Times New Roman"/>
                <w:sz w:val="6"/>
                <w:szCs w:val="6"/>
              </w:rPr>
            </w:pPr>
          </w:p>
        </w:tc>
        <w:tc>
          <w:tcPr>
            <w:tcW w:w="238" w:type="dxa"/>
            <w:gridSpan w:val="2"/>
          </w:tcPr>
          <w:p w14:paraId="4BAD3F7B" w14:textId="77777777" w:rsidR="00274329" w:rsidRPr="00605B75" w:rsidRDefault="00274329" w:rsidP="00274329">
            <w:pPr>
              <w:spacing w:after="0" w:line="240" w:lineRule="auto"/>
              <w:rPr>
                <w:rFonts w:ascii="Times New Roman" w:hAnsi="Times New Roman"/>
                <w:sz w:val="6"/>
                <w:szCs w:val="6"/>
              </w:rPr>
            </w:pPr>
          </w:p>
        </w:tc>
      </w:tr>
      <w:tr w:rsidR="00274329" w:rsidRPr="00605B75" w14:paraId="6E52B401" w14:textId="77777777" w:rsidTr="00274329">
        <w:trPr>
          <w:gridAfter w:val="1"/>
          <w:wAfter w:w="101" w:type="dxa"/>
        </w:trPr>
        <w:tc>
          <w:tcPr>
            <w:tcW w:w="236" w:type="dxa"/>
          </w:tcPr>
          <w:p w14:paraId="6FDC8CA6"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7B0CA833"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2F9D9BF2" w14:textId="77777777" w:rsidR="00274329" w:rsidRPr="00605B75" w:rsidRDefault="00274329" w:rsidP="00274329">
            <w:pPr>
              <w:spacing w:after="0" w:line="240" w:lineRule="auto"/>
              <w:rPr>
                <w:rFonts w:ascii="Times New Roman" w:hAnsi="Times New Roman"/>
              </w:rPr>
            </w:pPr>
          </w:p>
        </w:tc>
        <w:tc>
          <w:tcPr>
            <w:tcW w:w="236" w:type="dxa"/>
            <w:tcBorders>
              <w:left w:val="single" w:sz="4" w:space="0" w:color="auto"/>
            </w:tcBorders>
          </w:tcPr>
          <w:p w14:paraId="4C7470A6" w14:textId="77777777" w:rsidR="00274329" w:rsidRPr="00605B75" w:rsidRDefault="00274329" w:rsidP="00274329">
            <w:pPr>
              <w:spacing w:after="0" w:line="240" w:lineRule="auto"/>
              <w:rPr>
                <w:rFonts w:ascii="Times New Roman" w:hAnsi="Times New Roman"/>
              </w:rPr>
            </w:pPr>
          </w:p>
        </w:tc>
        <w:tc>
          <w:tcPr>
            <w:tcW w:w="336" w:type="dxa"/>
          </w:tcPr>
          <w:p w14:paraId="2A127310" w14:textId="77777777" w:rsidR="00274329" w:rsidRPr="00605B75" w:rsidRDefault="00274329" w:rsidP="00274329">
            <w:pPr>
              <w:spacing w:after="0" w:line="240" w:lineRule="auto"/>
              <w:rPr>
                <w:rFonts w:ascii="Times New Roman" w:hAnsi="Times New Roman"/>
              </w:rPr>
            </w:pPr>
          </w:p>
        </w:tc>
        <w:tc>
          <w:tcPr>
            <w:tcW w:w="236" w:type="dxa"/>
          </w:tcPr>
          <w:p w14:paraId="20D4EFBA" w14:textId="77777777" w:rsidR="00274329" w:rsidRPr="00605B75" w:rsidRDefault="00274329" w:rsidP="00274329">
            <w:pPr>
              <w:spacing w:after="0" w:line="240" w:lineRule="auto"/>
              <w:rPr>
                <w:rFonts w:ascii="Times New Roman" w:hAnsi="Times New Roman"/>
              </w:rPr>
            </w:pPr>
          </w:p>
        </w:tc>
        <w:tc>
          <w:tcPr>
            <w:tcW w:w="236" w:type="dxa"/>
          </w:tcPr>
          <w:p w14:paraId="23FD6DEA"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4C6E7E74"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45F5F6D1" w14:textId="77777777" w:rsidR="00274329" w:rsidRPr="00605B75" w:rsidRDefault="00274329" w:rsidP="00274329">
            <w:pPr>
              <w:spacing w:after="0" w:line="240" w:lineRule="auto"/>
              <w:rPr>
                <w:rFonts w:ascii="Times New Roman" w:hAnsi="Times New Roman"/>
              </w:rPr>
            </w:pPr>
          </w:p>
        </w:tc>
        <w:tc>
          <w:tcPr>
            <w:tcW w:w="236" w:type="dxa"/>
            <w:tcBorders>
              <w:left w:val="single" w:sz="4" w:space="0" w:color="auto"/>
            </w:tcBorders>
          </w:tcPr>
          <w:p w14:paraId="080A7F21" w14:textId="77777777" w:rsidR="00274329" w:rsidRPr="00605B75" w:rsidRDefault="00274329" w:rsidP="00274329">
            <w:pPr>
              <w:spacing w:after="0" w:line="240" w:lineRule="auto"/>
              <w:rPr>
                <w:rFonts w:ascii="Times New Roman" w:hAnsi="Times New Roman"/>
              </w:rPr>
            </w:pPr>
          </w:p>
        </w:tc>
        <w:tc>
          <w:tcPr>
            <w:tcW w:w="418" w:type="dxa"/>
          </w:tcPr>
          <w:p w14:paraId="15BBC83E" w14:textId="77777777" w:rsidR="00274329" w:rsidRPr="00605B75" w:rsidRDefault="00274329" w:rsidP="00274329">
            <w:pPr>
              <w:spacing w:after="0" w:line="240" w:lineRule="auto"/>
              <w:rPr>
                <w:rFonts w:ascii="Times New Roman" w:hAnsi="Times New Roman"/>
              </w:rPr>
            </w:pPr>
          </w:p>
        </w:tc>
        <w:tc>
          <w:tcPr>
            <w:tcW w:w="236" w:type="dxa"/>
          </w:tcPr>
          <w:p w14:paraId="5FFDAF4A" w14:textId="77777777" w:rsidR="00274329" w:rsidRPr="00605B75" w:rsidRDefault="00274329" w:rsidP="00274329">
            <w:pPr>
              <w:spacing w:after="0" w:line="240" w:lineRule="auto"/>
              <w:rPr>
                <w:rFonts w:ascii="Times New Roman" w:hAnsi="Times New Roman"/>
              </w:rPr>
            </w:pPr>
          </w:p>
        </w:tc>
        <w:tc>
          <w:tcPr>
            <w:tcW w:w="236" w:type="dxa"/>
          </w:tcPr>
          <w:p w14:paraId="223A8FA3"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3BA52D51"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4AC852BE" w14:textId="77777777" w:rsidR="00274329" w:rsidRPr="00605B75" w:rsidRDefault="00274329" w:rsidP="00274329">
            <w:pPr>
              <w:spacing w:after="0" w:line="240" w:lineRule="auto"/>
              <w:rPr>
                <w:rFonts w:ascii="Times New Roman" w:hAnsi="Times New Roman"/>
              </w:rPr>
            </w:pPr>
          </w:p>
        </w:tc>
        <w:tc>
          <w:tcPr>
            <w:tcW w:w="236" w:type="dxa"/>
            <w:tcBorders>
              <w:left w:val="single" w:sz="4" w:space="0" w:color="auto"/>
            </w:tcBorders>
          </w:tcPr>
          <w:p w14:paraId="021B2675" w14:textId="77777777" w:rsidR="00274329" w:rsidRPr="00605B75" w:rsidRDefault="00274329" w:rsidP="00274329">
            <w:pPr>
              <w:spacing w:after="0" w:line="240" w:lineRule="auto"/>
              <w:rPr>
                <w:rFonts w:ascii="Times New Roman" w:hAnsi="Times New Roman"/>
              </w:rPr>
            </w:pPr>
          </w:p>
        </w:tc>
        <w:tc>
          <w:tcPr>
            <w:tcW w:w="236" w:type="dxa"/>
          </w:tcPr>
          <w:p w14:paraId="669F0B67" w14:textId="77777777" w:rsidR="00274329" w:rsidRPr="00605B75" w:rsidRDefault="00274329" w:rsidP="00274329">
            <w:pPr>
              <w:spacing w:after="0" w:line="240" w:lineRule="auto"/>
              <w:rPr>
                <w:rFonts w:ascii="Times New Roman" w:hAnsi="Times New Roman"/>
              </w:rPr>
            </w:pPr>
          </w:p>
        </w:tc>
        <w:tc>
          <w:tcPr>
            <w:tcW w:w="242" w:type="dxa"/>
            <w:gridSpan w:val="2"/>
          </w:tcPr>
          <w:p w14:paraId="7E855166" w14:textId="77777777" w:rsidR="00274329" w:rsidRPr="00605B75" w:rsidRDefault="00274329" w:rsidP="00274329">
            <w:pPr>
              <w:spacing w:after="0" w:line="240" w:lineRule="auto"/>
              <w:rPr>
                <w:rFonts w:ascii="Times New Roman" w:hAnsi="Times New Roman"/>
              </w:rPr>
            </w:pPr>
          </w:p>
        </w:tc>
        <w:tc>
          <w:tcPr>
            <w:tcW w:w="236" w:type="dxa"/>
            <w:gridSpan w:val="2"/>
          </w:tcPr>
          <w:p w14:paraId="5B90A4DF"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5711F1BA"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667349EE" w14:textId="77777777" w:rsidR="00274329" w:rsidRPr="00605B75" w:rsidRDefault="00274329" w:rsidP="00274329">
            <w:pPr>
              <w:spacing w:after="0" w:line="240" w:lineRule="auto"/>
              <w:rPr>
                <w:rFonts w:ascii="Times New Roman" w:hAnsi="Times New Roman"/>
              </w:rPr>
            </w:pPr>
            <w:proofErr w:type="gramStart"/>
            <w:r w:rsidRPr="00605B75">
              <w:rPr>
                <w:rFonts w:ascii="Times New Roman" w:hAnsi="Times New Roman"/>
              </w:rPr>
              <w:t>x</w:t>
            </w:r>
            <w:proofErr w:type="gramEnd"/>
          </w:p>
        </w:tc>
        <w:tc>
          <w:tcPr>
            <w:tcW w:w="236" w:type="dxa"/>
            <w:tcBorders>
              <w:left w:val="single" w:sz="4" w:space="0" w:color="auto"/>
            </w:tcBorders>
          </w:tcPr>
          <w:p w14:paraId="6FE815BC" w14:textId="77777777" w:rsidR="00274329" w:rsidRPr="00605B75" w:rsidRDefault="00274329" w:rsidP="00274329">
            <w:pPr>
              <w:spacing w:after="0" w:line="240" w:lineRule="auto"/>
              <w:rPr>
                <w:rFonts w:ascii="Times New Roman" w:hAnsi="Times New Roman"/>
              </w:rPr>
            </w:pPr>
          </w:p>
        </w:tc>
        <w:tc>
          <w:tcPr>
            <w:tcW w:w="236" w:type="dxa"/>
          </w:tcPr>
          <w:p w14:paraId="3596CB2D" w14:textId="77777777" w:rsidR="00274329" w:rsidRPr="00605B75" w:rsidRDefault="00274329" w:rsidP="00274329">
            <w:pPr>
              <w:spacing w:after="0" w:line="240" w:lineRule="auto"/>
              <w:rPr>
                <w:rFonts w:ascii="Times New Roman" w:hAnsi="Times New Roman"/>
              </w:rPr>
            </w:pPr>
          </w:p>
        </w:tc>
        <w:tc>
          <w:tcPr>
            <w:tcW w:w="236" w:type="dxa"/>
            <w:gridSpan w:val="2"/>
          </w:tcPr>
          <w:p w14:paraId="74FD5D2E" w14:textId="77777777" w:rsidR="00274329" w:rsidRPr="00605B75" w:rsidRDefault="00274329" w:rsidP="00274329">
            <w:pPr>
              <w:spacing w:after="0" w:line="240" w:lineRule="auto"/>
              <w:rPr>
                <w:rFonts w:ascii="Times New Roman" w:hAnsi="Times New Roman"/>
              </w:rPr>
            </w:pPr>
          </w:p>
        </w:tc>
        <w:tc>
          <w:tcPr>
            <w:tcW w:w="236" w:type="dxa"/>
            <w:gridSpan w:val="2"/>
          </w:tcPr>
          <w:p w14:paraId="36EC93C4"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2CED88F7"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2FAC3F80" w14:textId="77777777" w:rsidR="00274329" w:rsidRPr="00605B75" w:rsidRDefault="00274329" w:rsidP="00274329">
            <w:pPr>
              <w:spacing w:after="0" w:line="240" w:lineRule="auto"/>
              <w:rPr>
                <w:rFonts w:ascii="Times New Roman" w:hAnsi="Times New Roman"/>
              </w:rPr>
            </w:pPr>
          </w:p>
        </w:tc>
        <w:tc>
          <w:tcPr>
            <w:tcW w:w="236" w:type="dxa"/>
            <w:tcBorders>
              <w:left w:val="single" w:sz="4" w:space="0" w:color="auto"/>
            </w:tcBorders>
          </w:tcPr>
          <w:p w14:paraId="7E0CEE2F" w14:textId="77777777" w:rsidR="00274329" w:rsidRPr="00605B75" w:rsidRDefault="00274329" w:rsidP="00274329">
            <w:pPr>
              <w:spacing w:after="0" w:line="240" w:lineRule="auto"/>
              <w:rPr>
                <w:rFonts w:ascii="Times New Roman" w:hAnsi="Times New Roman"/>
              </w:rPr>
            </w:pPr>
          </w:p>
        </w:tc>
        <w:tc>
          <w:tcPr>
            <w:tcW w:w="236" w:type="dxa"/>
          </w:tcPr>
          <w:p w14:paraId="511A755D" w14:textId="77777777" w:rsidR="00274329" w:rsidRPr="00605B75" w:rsidRDefault="00274329" w:rsidP="00274329">
            <w:pPr>
              <w:spacing w:after="0" w:line="240" w:lineRule="auto"/>
              <w:rPr>
                <w:rFonts w:ascii="Times New Roman" w:hAnsi="Times New Roman"/>
              </w:rPr>
            </w:pPr>
          </w:p>
        </w:tc>
        <w:tc>
          <w:tcPr>
            <w:tcW w:w="238" w:type="dxa"/>
            <w:gridSpan w:val="2"/>
          </w:tcPr>
          <w:p w14:paraId="7F154706" w14:textId="77777777" w:rsidR="00274329" w:rsidRPr="00605B75" w:rsidRDefault="00274329" w:rsidP="00274329">
            <w:pPr>
              <w:spacing w:after="0" w:line="240" w:lineRule="auto"/>
              <w:rPr>
                <w:rFonts w:ascii="Times New Roman" w:hAnsi="Times New Roman"/>
              </w:rPr>
            </w:pPr>
          </w:p>
        </w:tc>
      </w:tr>
    </w:tbl>
    <w:p w14:paraId="75D069E5" w14:textId="77777777" w:rsidR="00274329" w:rsidRPr="00605B75" w:rsidRDefault="00274329" w:rsidP="00274329">
      <w:pPr>
        <w:spacing w:after="0"/>
        <w:rPr>
          <w:rFonts w:ascii="Times New Roman" w:hAnsi="Times New Roman"/>
          <w:sz w:val="14"/>
        </w:rPr>
      </w:pPr>
    </w:p>
    <w:p w14:paraId="577B66CF" w14:textId="2C7AF2F7" w:rsidR="00274329" w:rsidRPr="00605B75" w:rsidRDefault="00274329" w:rsidP="00274329">
      <w:pPr>
        <w:spacing w:after="0"/>
        <w:ind w:left="360"/>
        <w:rPr>
          <w:rFonts w:ascii="Times New Roman" w:hAnsi="Times New Roman"/>
        </w:rPr>
      </w:pPr>
      <w:r w:rsidRPr="00605B75">
        <w:rPr>
          <w:rFonts w:ascii="Times New Roman" w:hAnsi="Times New Roman"/>
        </w:rPr>
        <w:t>1.4. Habilitações académicas</w:t>
      </w:r>
    </w:p>
    <w:p w14:paraId="3423ED57" w14:textId="77777777" w:rsidR="00274329" w:rsidRPr="00605B75" w:rsidRDefault="00274329" w:rsidP="00274329">
      <w:pPr>
        <w:spacing w:after="0"/>
        <w:rPr>
          <w:rFonts w:ascii="Times New Roman" w:hAnsi="Times New Roman"/>
          <w:sz w:val="12"/>
        </w:rPr>
      </w:pPr>
    </w:p>
    <w:tbl>
      <w:tblPr>
        <w:tblW w:w="0" w:type="auto"/>
        <w:tblInd w:w="392" w:type="dxa"/>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363"/>
        <w:gridCol w:w="236"/>
        <w:gridCol w:w="331"/>
      </w:tblGrid>
      <w:tr w:rsidR="00274329" w:rsidRPr="00605B75" w14:paraId="38C43477" w14:textId="77777777" w:rsidTr="00274329">
        <w:trPr>
          <w:gridAfter w:val="1"/>
          <w:wAfter w:w="331" w:type="dxa"/>
        </w:trPr>
        <w:tc>
          <w:tcPr>
            <w:tcW w:w="1280" w:type="dxa"/>
            <w:gridSpan w:val="5"/>
          </w:tcPr>
          <w:p w14:paraId="6154E9C9" w14:textId="77777777" w:rsidR="00274329" w:rsidRPr="00605B75" w:rsidRDefault="00274329" w:rsidP="00274329">
            <w:pPr>
              <w:spacing w:after="0" w:line="240" w:lineRule="auto"/>
              <w:jc w:val="center"/>
              <w:rPr>
                <w:rFonts w:ascii="Times New Roman" w:hAnsi="Times New Roman"/>
                <w:sz w:val="20"/>
                <w:szCs w:val="20"/>
              </w:rPr>
            </w:pPr>
            <w:r w:rsidRPr="00605B75">
              <w:rPr>
                <w:rFonts w:ascii="Times New Roman" w:hAnsi="Times New Roman"/>
                <w:sz w:val="20"/>
                <w:szCs w:val="20"/>
              </w:rPr>
              <w:t>Bacharelato</w:t>
            </w:r>
          </w:p>
        </w:tc>
        <w:tc>
          <w:tcPr>
            <w:tcW w:w="236" w:type="dxa"/>
          </w:tcPr>
          <w:p w14:paraId="1199B34B" w14:textId="77777777" w:rsidR="00274329" w:rsidRPr="00605B75" w:rsidRDefault="00274329" w:rsidP="00274329">
            <w:pPr>
              <w:spacing w:after="0" w:line="240" w:lineRule="auto"/>
              <w:jc w:val="center"/>
              <w:rPr>
                <w:rFonts w:ascii="Times New Roman" w:hAnsi="Times New Roman"/>
                <w:sz w:val="20"/>
                <w:szCs w:val="20"/>
              </w:rPr>
            </w:pPr>
          </w:p>
        </w:tc>
        <w:tc>
          <w:tcPr>
            <w:tcW w:w="1362" w:type="dxa"/>
            <w:gridSpan w:val="5"/>
          </w:tcPr>
          <w:p w14:paraId="507FED9B" w14:textId="77777777" w:rsidR="00274329" w:rsidRPr="00605B75" w:rsidRDefault="00274329" w:rsidP="00274329">
            <w:pPr>
              <w:spacing w:after="0" w:line="240" w:lineRule="auto"/>
              <w:jc w:val="center"/>
              <w:rPr>
                <w:rFonts w:ascii="Times New Roman" w:hAnsi="Times New Roman"/>
                <w:sz w:val="20"/>
                <w:szCs w:val="20"/>
              </w:rPr>
            </w:pPr>
            <w:r w:rsidRPr="00605B75">
              <w:rPr>
                <w:rFonts w:ascii="Times New Roman" w:hAnsi="Times New Roman"/>
                <w:sz w:val="20"/>
                <w:szCs w:val="20"/>
              </w:rPr>
              <w:t>Licenciatura</w:t>
            </w:r>
          </w:p>
        </w:tc>
        <w:tc>
          <w:tcPr>
            <w:tcW w:w="236" w:type="dxa"/>
          </w:tcPr>
          <w:p w14:paraId="56CB3756" w14:textId="77777777" w:rsidR="00274329" w:rsidRPr="00605B75" w:rsidRDefault="00274329" w:rsidP="00274329">
            <w:pPr>
              <w:spacing w:after="0" w:line="240" w:lineRule="auto"/>
              <w:jc w:val="center"/>
              <w:rPr>
                <w:rFonts w:ascii="Times New Roman" w:hAnsi="Times New Roman"/>
                <w:sz w:val="20"/>
                <w:szCs w:val="20"/>
              </w:rPr>
            </w:pPr>
          </w:p>
        </w:tc>
        <w:tc>
          <w:tcPr>
            <w:tcW w:w="1257" w:type="dxa"/>
            <w:gridSpan w:val="6"/>
          </w:tcPr>
          <w:p w14:paraId="4D16CAE3" w14:textId="77777777" w:rsidR="00274329" w:rsidRPr="00605B75" w:rsidRDefault="00274329" w:rsidP="00274329">
            <w:pPr>
              <w:spacing w:after="0" w:line="240" w:lineRule="auto"/>
              <w:jc w:val="center"/>
              <w:rPr>
                <w:rFonts w:ascii="Times New Roman" w:hAnsi="Times New Roman"/>
                <w:sz w:val="20"/>
                <w:szCs w:val="20"/>
              </w:rPr>
            </w:pPr>
            <w:r w:rsidRPr="00605B75">
              <w:rPr>
                <w:rFonts w:ascii="Times New Roman" w:hAnsi="Times New Roman"/>
                <w:sz w:val="20"/>
                <w:szCs w:val="20"/>
              </w:rPr>
              <w:t>Mestrado</w:t>
            </w:r>
          </w:p>
        </w:tc>
        <w:tc>
          <w:tcPr>
            <w:tcW w:w="236" w:type="dxa"/>
            <w:gridSpan w:val="2"/>
          </w:tcPr>
          <w:p w14:paraId="7E724ED6" w14:textId="77777777" w:rsidR="00274329" w:rsidRPr="00605B75" w:rsidRDefault="00274329" w:rsidP="00274329">
            <w:pPr>
              <w:spacing w:after="0" w:line="240" w:lineRule="auto"/>
              <w:jc w:val="center"/>
              <w:rPr>
                <w:rFonts w:ascii="Times New Roman" w:hAnsi="Times New Roman"/>
                <w:sz w:val="20"/>
                <w:szCs w:val="20"/>
              </w:rPr>
            </w:pPr>
          </w:p>
        </w:tc>
        <w:tc>
          <w:tcPr>
            <w:tcW w:w="1472" w:type="dxa"/>
            <w:gridSpan w:val="6"/>
          </w:tcPr>
          <w:p w14:paraId="024768EC" w14:textId="77777777" w:rsidR="00274329" w:rsidRPr="00605B75" w:rsidRDefault="00274329" w:rsidP="00274329">
            <w:pPr>
              <w:spacing w:after="0" w:line="240" w:lineRule="auto"/>
              <w:rPr>
                <w:rFonts w:ascii="Times New Roman" w:hAnsi="Times New Roman"/>
                <w:sz w:val="20"/>
                <w:szCs w:val="20"/>
              </w:rPr>
            </w:pPr>
            <w:r w:rsidRPr="00605B75">
              <w:rPr>
                <w:rFonts w:ascii="Times New Roman" w:hAnsi="Times New Roman"/>
                <w:sz w:val="20"/>
                <w:szCs w:val="20"/>
              </w:rPr>
              <w:t>Doutoramento</w:t>
            </w:r>
          </w:p>
        </w:tc>
        <w:tc>
          <w:tcPr>
            <w:tcW w:w="236" w:type="dxa"/>
          </w:tcPr>
          <w:p w14:paraId="0890DEE9" w14:textId="77777777" w:rsidR="00274329" w:rsidRPr="00605B75" w:rsidRDefault="00274329" w:rsidP="00274329">
            <w:pPr>
              <w:spacing w:after="0" w:line="240" w:lineRule="auto"/>
              <w:jc w:val="center"/>
              <w:rPr>
                <w:rFonts w:ascii="Times New Roman" w:hAnsi="Times New Roman"/>
                <w:sz w:val="20"/>
                <w:szCs w:val="20"/>
              </w:rPr>
            </w:pPr>
          </w:p>
        </w:tc>
      </w:tr>
      <w:tr w:rsidR="00274329" w:rsidRPr="00605B75" w14:paraId="3BBF26D1" w14:textId="77777777" w:rsidTr="00274329">
        <w:tc>
          <w:tcPr>
            <w:tcW w:w="1280" w:type="dxa"/>
            <w:gridSpan w:val="5"/>
          </w:tcPr>
          <w:p w14:paraId="5A1D7CF4" w14:textId="77777777" w:rsidR="00274329" w:rsidRPr="00605B75" w:rsidRDefault="00274329" w:rsidP="00274329">
            <w:pPr>
              <w:spacing w:after="0" w:line="240" w:lineRule="auto"/>
              <w:rPr>
                <w:rFonts w:ascii="Times New Roman" w:hAnsi="Times New Roman"/>
                <w:sz w:val="6"/>
                <w:szCs w:val="6"/>
              </w:rPr>
            </w:pPr>
          </w:p>
        </w:tc>
        <w:tc>
          <w:tcPr>
            <w:tcW w:w="236" w:type="dxa"/>
          </w:tcPr>
          <w:p w14:paraId="384F955A" w14:textId="77777777" w:rsidR="00274329" w:rsidRPr="00605B75" w:rsidRDefault="00274329" w:rsidP="00274329">
            <w:pPr>
              <w:spacing w:after="0" w:line="240" w:lineRule="auto"/>
              <w:rPr>
                <w:rFonts w:ascii="Times New Roman" w:hAnsi="Times New Roman"/>
                <w:sz w:val="6"/>
                <w:szCs w:val="6"/>
              </w:rPr>
            </w:pPr>
          </w:p>
        </w:tc>
        <w:tc>
          <w:tcPr>
            <w:tcW w:w="1362" w:type="dxa"/>
            <w:gridSpan w:val="5"/>
          </w:tcPr>
          <w:p w14:paraId="60216912" w14:textId="77777777" w:rsidR="00274329" w:rsidRPr="00605B75" w:rsidRDefault="00274329" w:rsidP="00274329">
            <w:pPr>
              <w:spacing w:after="0" w:line="240" w:lineRule="auto"/>
              <w:rPr>
                <w:rFonts w:ascii="Times New Roman" w:hAnsi="Times New Roman"/>
                <w:sz w:val="6"/>
                <w:szCs w:val="6"/>
              </w:rPr>
            </w:pPr>
          </w:p>
        </w:tc>
        <w:tc>
          <w:tcPr>
            <w:tcW w:w="236" w:type="dxa"/>
          </w:tcPr>
          <w:p w14:paraId="7CC8CD66" w14:textId="77777777" w:rsidR="00274329" w:rsidRPr="00605B75" w:rsidRDefault="00274329" w:rsidP="00274329">
            <w:pPr>
              <w:spacing w:after="0" w:line="240" w:lineRule="auto"/>
              <w:rPr>
                <w:rFonts w:ascii="Times New Roman" w:hAnsi="Times New Roman"/>
                <w:sz w:val="6"/>
                <w:szCs w:val="6"/>
              </w:rPr>
            </w:pPr>
          </w:p>
        </w:tc>
        <w:tc>
          <w:tcPr>
            <w:tcW w:w="1180" w:type="dxa"/>
            <w:gridSpan w:val="5"/>
          </w:tcPr>
          <w:p w14:paraId="3E7CB78B" w14:textId="77777777" w:rsidR="00274329" w:rsidRPr="00605B75" w:rsidRDefault="00274329" w:rsidP="00274329">
            <w:pPr>
              <w:spacing w:after="0" w:line="240" w:lineRule="auto"/>
              <w:rPr>
                <w:rFonts w:ascii="Times New Roman" w:hAnsi="Times New Roman"/>
                <w:sz w:val="6"/>
                <w:szCs w:val="6"/>
              </w:rPr>
            </w:pPr>
          </w:p>
        </w:tc>
        <w:tc>
          <w:tcPr>
            <w:tcW w:w="242" w:type="dxa"/>
            <w:gridSpan w:val="2"/>
          </w:tcPr>
          <w:p w14:paraId="519A2224" w14:textId="77777777" w:rsidR="00274329" w:rsidRPr="00605B75" w:rsidRDefault="00274329" w:rsidP="00274329">
            <w:pPr>
              <w:spacing w:after="0" w:line="240" w:lineRule="auto"/>
              <w:rPr>
                <w:rFonts w:ascii="Times New Roman" w:hAnsi="Times New Roman"/>
                <w:sz w:val="6"/>
                <w:szCs w:val="6"/>
              </w:rPr>
            </w:pPr>
          </w:p>
        </w:tc>
        <w:tc>
          <w:tcPr>
            <w:tcW w:w="1180" w:type="dxa"/>
            <w:gridSpan w:val="6"/>
          </w:tcPr>
          <w:p w14:paraId="211CA655" w14:textId="77777777" w:rsidR="00274329" w:rsidRPr="00605B75" w:rsidRDefault="00274329" w:rsidP="00274329">
            <w:pPr>
              <w:spacing w:after="0" w:line="240" w:lineRule="auto"/>
              <w:rPr>
                <w:rFonts w:ascii="Times New Roman" w:hAnsi="Times New Roman"/>
                <w:sz w:val="6"/>
                <w:szCs w:val="6"/>
              </w:rPr>
            </w:pPr>
          </w:p>
        </w:tc>
        <w:tc>
          <w:tcPr>
            <w:tcW w:w="930" w:type="dxa"/>
            <w:gridSpan w:val="3"/>
          </w:tcPr>
          <w:p w14:paraId="6325C9E4" w14:textId="77777777" w:rsidR="00274329" w:rsidRPr="00605B75" w:rsidRDefault="00274329" w:rsidP="00274329">
            <w:pPr>
              <w:spacing w:after="0" w:line="240" w:lineRule="auto"/>
              <w:rPr>
                <w:rFonts w:ascii="Times New Roman" w:hAnsi="Times New Roman"/>
                <w:sz w:val="6"/>
                <w:szCs w:val="6"/>
              </w:rPr>
            </w:pPr>
          </w:p>
        </w:tc>
      </w:tr>
      <w:tr w:rsidR="00274329" w:rsidRPr="00605B75" w14:paraId="662F87EA" w14:textId="77777777" w:rsidTr="00274329">
        <w:tc>
          <w:tcPr>
            <w:tcW w:w="236" w:type="dxa"/>
          </w:tcPr>
          <w:p w14:paraId="2F40E47D"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678A4A9A"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3F5CE2D1" w14:textId="77777777" w:rsidR="00274329" w:rsidRPr="00605B75" w:rsidRDefault="00274329" w:rsidP="00274329">
            <w:pPr>
              <w:spacing w:after="0" w:line="240" w:lineRule="auto"/>
              <w:rPr>
                <w:rFonts w:ascii="Times New Roman" w:hAnsi="Times New Roman"/>
              </w:rPr>
            </w:pPr>
          </w:p>
        </w:tc>
        <w:tc>
          <w:tcPr>
            <w:tcW w:w="236" w:type="dxa"/>
            <w:tcBorders>
              <w:left w:val="single" w:sz="4" w:space="0" w:color="auto"/>
            </w:tcBorders>
          </w:tcPr>
          <w:p w14:paraId="697642D7" w14:textId="77777777" w:rsidR="00274329" w:rsidRPr="00605B75" w:rsidRDefault="00274329" w:rsidP="00274329">
            <w:pPr>
              <w:spacing w:after="0" w:line="240" w:lineRule="auto"/>
              <w:rPr>
                <w:rFonts w:ascii="Times New Roman" w:hAnsi="Times New Roman"/>
              </w:rPr>
            </w:pPr>
          </w:p>
        </w:tc>
        <w:tc>
          <w:tcPr>
            <w:tcW w:w="336" w:type="dxa"/>
          </w:tcPr>
          <w:p w14:paraId="78EF26EA" w14:textId="77777777" w:rsidR="00274329" w:rsidRPr="00605B75" w:rsidRDefault="00274329" w:rsidP="00274329">
            <w:pPr>
              <w:spacing w:after="0" w:line="240" w:lineRule="auto"/>
              <w:rPr>
                <w:rFonts w:ascii="Times New Roman" w:hAnsi="Times New Roman"/>
              </w:rPr>
            </w:pPr>
          </w:p>
        </w:tc>
        <w:tc>
          <w:tcPr>
            <w:tcW w:w="236" w:type="dxa"/>
          </w:tcPr>
          <w:p w14:paraId="09B4E608" w14:textId="77777777" w:rsidR="00274329" w:rsidRPr="00605B75" w:rsidRDefault="00274329" w:rsidP="00274329">
            <w:pPr>
              <w:spacing w:after="0" w:line="240" w:lineRule="auto"/>
              <w:rPr>
                <w:rFonts w:ascii="Times New Roman" w:hAnsi="Times New Roman"/>
              </w:rPr>
            </w:pPr>
          </w:p>
        </w:tc>
        <w:tc>
          <w:tcPr>
            <w:tcW w:w="236" w:type="dxa"/>
          </w:tcPr>
          <w:p w14:paraId="7BE980AB"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47FA1010"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5F471E09" w14:textId="77777777" w:rsidR="00274329" w:rsidRPr="00605B75" w:rsidRDefault="00274329" w:rsidP="00274329">
            <w:pPr>
              <w:spacing w:after="0" w:line="240" w:lineRule="auto"/>
              <w:rPr>
                <w:rFonts w:ascii="Times New Roman" w:hAnsi="Times New Roman"/>
              </w:rPr>
            </w:pPr>
            <w:proofErr w:type="gramStart"/>
            <w:r w:rsidRPr="00605B75">
              <w:rPr>
                <w:rFonts w:ascii="Times New Roman" w:hAnsi="Times New Roman"/>
              </w:rPr>
              <w:t>x</w:t>
            </w:r>
            <w:proofErr w:type="gramEnd"/>
          </w:p>
        </w:tc>
        <w:tc>
          <w:tcPr>
            <w:tcW w:w="236" w:type="dxa"/>
            <w:tcBorders>
              <w:left w:val="single" w:sz="4" w:space="0" w:color="auto"/>
            </w:tcBorders>
          </w:tcPr>
          <w:p w14:paraId="46583282" w14:textId="77777777" w:rsidR="00274329" w:rsidRPr="00605B75" w:rsidRDefault="00274329" w:rsidP="00274329">
            <w:pPr>
              <w:spacing w:after="0" w:line="240" w:lineRule="auto"/>
              <w:rPr>
                <w:rFonts w:ascii="Times New Roman" w:hAnsi="Times New Roman"/>
              </w:rPr>
            </w:pPr>
          </w:p>
        </w:tc>
        <w:tc>
          <w:tcPr>
            <w:tcW w:w="418" w:type="dxa"/>
          </w:tcPr>
          <w:p w14:paraId="40968D01" w14:textId="77777777" w:rsidR="00274329" w:rsidRPr="00605B75" w:rsidRDefault="00274329" w:rsidP="00274329">
            <w:pPr>
              <w:spacing w:after="0" w:line="240" w:lineRule="auto"/>
              <w:rPr>
                <w:rFonts w:ascii="Times New Roman" w:hAnsi="Times New Roman"/>
              </w:rPr>
            </w:pPr>
          </w:p>
        </w:tc>
        <w:tc>
          <w:tcPr>
            <w:tcW w:w="236" w:type="dxa"/>
          </w:tcPr>
          <w:p w14:paraId="6AAC28CA" w14:textId="77777777" w:rsidR="00274329" w:rsidRPr="00605B75" w:rsidRDefault="00274329" w:rsidP="00274329">
            <w:pPr>
              <w:spacing w:after="0" w:line="240" w:lineRule="auto"/>
              <w:rPr>
                <w:rFonts w:ascii="Times New Roman" w:hAnsi="Times New Roman"/>
              </w:rPr>
            </w:pPr>
          </w:p>
        </w:tc>
        <w:tc>
          <w:tcPr>
            <w:tcW w:w="236" w:type="dxa"/>
          </w:tcPr>
          <w:p w14:paraId="69A5CDE2"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18D844A6"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3BCE5D36" w14:textId="77777777" w:rsidR="00274329" w:rsidRPr="00605B75" w:rsidRDefault="00274329" w:rsidP="00274329">
            <w:pPr>
              <w:spacing w:after="0" w:line="240" w:lineRule="auto"/>
              <w:rPr>
                <w:rFonts w:ascii="Times New Roman" w:hAnsi="Times New Roman"/>
              </w:rPr>
            </w:pPr>
          </w:p>
        </w:tc>
        <w:tc>
          <w:tcPr>
            <w:tcW w:w="236" w:type="dxa"/>
            <w:tcBorders>
              <w:left w:val="single" w:sz="4" w:space="0" w:color="auto"/>
            </w:tcBorders>
          </w:tcPr>
          <w:p w14:paraId="76DAB056" w14:textId="77777777" w:rsidR="00274329" w:rsidRPr="00605B75" w:rsidRDefault="00274329" w:rsidP="00274329">
            <w:pPr>
              <w:spacing w:after="0" w:line="240" w:lineRule="auto"/>
              <w:rPr>
                <w:rFonts w:ascii="Times New Roman" w:hAnsi="Times New Roman"/>
              </w:rPr>
            </w:pPr>
          </w:p>
        </w:tc>
        <w:tc>
          <w:tcPr>
            <w:tcW w:w="236" w:type="dxa"/>
          </w:tcPr>
          <w:p w14:paraId="3EABDDA3" w14:textId="77777777" w:rsidR="00274329" w:rsidRPr="00605B75" w:rsidRDefault="00274329" w:rsidP="00274329">
            <w:pPr>
              <w:spacing w:after="0" w:line="240" w:lineRule="auto"/>
              <w:rPr>
                <w:rFonts w:ascii="Times New Roman" w:hAnsi="Times New Roman"/>
              </w:rPr>
            </w:pPr>
          </w:p>
        </w:tc>
        <w:tc>
          <w:tcPr>
            <w:tcW w:w="242" w:type="dxa"/>
            <w:gridSpan w:val="2"/>
          </w:tcPr>
          <w:p w14:paraId="62627C92" w14:textId="77777777" w:rsidR="00274329" w:rsidRPr="00605B75" w:rsidRDefault="00274329" w:rsidP="00274329">
            <w:pPr>
              <w:spacing w:after="0" w:line="240" w:lineRule="auto"/>
              <w:rPr>
                <w:rFonts w:ascii="Times New Roman" w:hAnsi="Times New Roman"/>
              </w:rPr>
            </w:pPr>
          </w:p>
        </w:tc>
        <w:tc>
          <w:tcPr>
            <w:tcW w:w="236" w:type="dxa"/>
            <w:gridSpan w:val="2"/>
          </w:tcPr>
          <w:p w14:paraId="7751DC61" w14:textId="77777777" w:rsidR="00274329" w:rsidRPr="00605B75" w:rsidRDefault="00274329" w:rsidP="00274329">
            <w:pPr>
              <w:spacing w:after="0" w:line="240" w:lineRule="auto"/>
              <w:rPr>
                <w:rFonts w:ascii="Times New Roman" w:hAnsi="Times New Roman"/>
              </w:rPr>
            </w:pPr>
          </w:p>
        </w:tc>
        <w:tc>
          <w:tcPr>
            <w:tcW w:w="236" w:type="dxa"/>
            <w:tcBorders>
              <w:right w:val="single" w:sz="4" w:space="0" w:color="auto"/>
            </w:tcBorders>
          </w:tcPr>
          <w:p w14:paraId="1A80724C" w14:textId="77777777" w:rsidR="00274329" w:rsidRPr="00605B75" w:rsidRDefault="00274329" w:rsidP="00274329">
            <w:pPr>
              <w:spacing w:after="0" w:line="240" w:lineRule="auto"/>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tcPr>
          <w:p w14:paraId="4CAD873B" w14:textId="77777777" w:rsidR="00274329" w:rsidRPr="00605B75" w:rsidRDefault="00274329" w:rsidP="00274329">
            <w:pPr>
              <w:spacing w:after="0" w:line="240" w:lineRule="auto"/>
              <w:rPr>
                <w:rFonts w:ascii="Times New Roman" w:hAnsi="Times New Roman"/>
              </w:rPr>
            </w:pPr>
          </w:p>
        </w:tc>
        <w:tc>
          <w:tcPr>
            <w:tcW w:w="236" w:type="dxa"/>
            <w:tcBorders>
              <w:left w:val="single" w:sz="4" w:space="0" w:color="auto"/>
            </w:tcBorders>
          </w:tcPr>
          <w:p w14:paraId="3829B00F" w14:textId="77777777" w:rsidR="00274329" w:rsidRPr="00605B75" w:rsidRDefault="00274329" w:rsidP="00274329">
            <w:pPr>
              <w:spacing w:after="0" w:line="240" w:lineRule="auto"/>
              <w:rPr>
                <w:rFonts w:ascii="Times New Roman" w:hAnsi="Times New Roman"/>
              </w:rPr>
            </w:pPr>
          </w:p>
        </w:tc>
        <w:tc>
          <w:tcPr>
            <w:tcW w:w="236" w:type="dxa"/>
          </w:tcPr>
          <w:p w14:paraId="3254102F" w14:textId="77777777" w:rsidR="00274329" w:rsidRPr="00605B75" w:rsidRDefault="00274329" w:rsidP="00274329">
            <w:pPr>
              <w:spacing w:after="0" w:line="240" w:lineRule="auto"/>
              <w:rPr>
                <w:rFonts w:ascii="Times New Roman" w:hAnsi="Times New Roman"/>
              </w:rPr>
            </w:pPr>
          </w:p>
        </w:tc>
        <w:tc>
          <w:tcPr>
            <w:tcW w:w="930" w:type="dxa"/>
            <w:gridSpan w:val="3"/>
          </w:tcPr>
          <w:p w14:paraId="5DFDA1A8" w14:textId="77777777" w:rsidR="00274329" w:rsidRPr="00605B75" w:rsidRDefault="00274329" w:rsidP="00274329">
            <w:pPr>
              <w:spacing w:after="0" w:line="240" w:lineRule="auto"/>
              <w:rPr>
                <w:rFonts w:ascii="Times New Roman" w:hAnsi="Times New Roman"/>
              </w:rPr>
            </w:pPr>
          </w:p>
        </w:tc>
      </w:tr>
    </w:tbl>
    <w:p w14:paraId="487E0CB3" w14:textId="77777777" w:rsidR="00274329" w:rsidRPr="00605B75" w:rsidRDefault="00274329" w:rsidP="00274329">
      <w:pPr>
        <w:spacing w:after="0"/>
        <w:rPr>
          <w:rFonts w:ascii="Times New Roman" w:hAnsi="Times New Roman"/>
        </w:rPr>
      </w:pPr>
    </w:p>
    <w:p w14:paraId="26BA1010" w14:textId="77777777" w:rsidR="00274329" w:rsidRPr="00605B75" w:rsidRDefault="00274329" w:rsidP="00274329">
      <w:pPr>
        <w:spacing w:after="0"/>
        <w:ind w:left="708"/>
        <w:rPr>
          <w:rFonts w:ascii="Times New Roman" w:hAnsi="Times New Roman"/>
        </w:rPr>
      </w:pPr>
      <w:r w:rsidRPr="00605B75">
        <w:rPr>
          <w:rFonts w:ascii="Times New Roman" w:hAnsi="Times New Roman"/>
        </w:rPr>
        <w:t>1.4.1. Escola onde se formou:</w:t>
      </w:r>
    </w:p>
    <w:p w14:paraId="4B06F1E8" w14:textId="77777777" w:rsidR="00274329" w:rsidRPr="00605B75" w:rsidRDefault="00274329" w:rsidP="00274329">
      <w:pPr>
        <w:spacing w:after="0"/>
        <w:ind w:left="708"/>
        <w:rPr>
          <w:rFonts w:ascii="Times New Roman" w:hAnsi="Times New Roman"/>
        </w:rPr>
      </w:pPr>
    </w:p>
    <w:p w14:paraId="647B1EAE" w14:textId="77777777" w:rsidR="00274329" w:rsidRPr="00605B75" w:rsidRDefault="00274329" w:rsidP="00274329">
      <w:pPr>
        <w:spacing w:after="0"/>
        <w:ind w:left="708"/>
        <w:rPr>
          <w:rFonts w:ascii="Times New Roman" w:hAnsi="Times New Roman"/>
        </w:rPr>
      </w:pPr>
      <w:r w:rsidRPr="00605B75">
        <w:rPr>
          <w:rFonts w:ascii="Times New Roman" w:hAnsi="Times New Roman"/>
        </w:rPr>
        <w:t>Escola Superior de Educação de Lisboa</w:t>
      </w:r>
    </w:p>
    <w:p w14:paraId="6254EB66" w14:textId="77777777" w:rsidR="00274329" w:rsidRPr="00605B75" w:rsidRDefault="00274329" w:rsidP="00274329">
      <w:pPr>
        <w:spacing w:after="0"/>
        <w:jc w:val="both"/>
        <w:rPr>
          <w:rFonts w:ascii="Times New Roman" w:hAnsi="Times New Roman"/>
          <w:sz w:val="14"/>
        </w:rPr>
      </w:pPr>
    </w:p>
    <w:p w14:paraId="6ED7A15C" w14:textId="77777777" w:rsidR="00274329" w:rsidRPr="00605B75" w:rsidRDefault="00274329" w:rsidP="00274329">
      <w:pPr>
        <w:spacing w:after="0"/>
        <w:ind w:left="360"/>
        <w:rPr>
          <w:rFonts w:ascii="Times New Roman" w:hAnsi="Times New Roman"/>
        </w:rPr>
      </w:pPr>
      <w:r w:rsidRPr="00605B75">
        <w:rPr>
          <w:rFonts w:ascii="Times New Roman" w:hAnsi="Times New Roman"/>
        </w:rPr>
        <w:t xml:space="preserve">1.5. Atualmente exerce </w:t>
      </w:r>
      <w:proofErr w:type="gramStart"/>
      <w:r w:rsidRPr="00605B75">
        <w:rPr>
          <w:rFonts w:ascii="Times New Roman" w:hAnsi="Times New Roman"/>
        </w:rPr>
        <w:t>em</w:t>
      </w:r>
      <w:proofErr w:type="gramEnd"/>
      <w:r w:rsidRPr="00605B75">
        <w:rPr>
          <w:rFonts w:ascii="Times New Roman" w:hAnsi="Times New Roman"/>
        </w:rPr>
        <w:t>:</w:t>
      </w:r>
    </w:p>
    <w:p w14:paraId="6156498B" w14:textId="77777777" w:rsidR="00274329" w:rsidRPr="00605B75" w:rsidRDefault="00274329" w:rsidP="00274329">
      <w:pPr>
        <w:spacing w:after="0"/>
        <w:rPr>
          <w:rFonts w:ascii="Times New Roman" w:hAnsi="Times New Roman"/>
        </w:rPr>
      </w:pPr>
    </w:p>
    <w:tbl>
      <w:tblPr>
        <w:tblW w:w="0" w:type="auto"/>
        <w:tblInd w:w="834" w:type="dxa"/>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694"/>
        <w:gridCol w:w="236"/>
      </w:tblGrid>
      <w:tr w:rsidR="00274329" w:rsidRPr="00605B75" w14:paraId="48B7B9C8" w14:textId="77777777" w:rsidTr="00274329">
        <w:trPr>
          <w:gridAfter w:val="2"/>
          <w:wAfter w:w="930" w:type="dxa"/>
        </w:trPr>
        <w:tc>
          <w:tcPr>
            <w:tcW w:w="1280" w:type="dxa"/>
            <w:gridSpan w:val="5"/>
            <w:shd w:val="clear" w:color="auto" w:fill="auto"/>
          </w:tcPr>
          <w:p w14:paraId="465054E7" w14:textId="77777777" w:rsidR="00274329" w:rsidRPr="00605B75" w:rsidRDefault="00274329" w:rsidP="00274329">
            <w:pPr>
              <w:jc w:val="center"/>
              <w:rPr>
                <w:rFonts w:ascii="Times New Roman" w:hAnsi="Times New Roman"/>
                <w:sz w:val="20"/>
                <w:szCs w:val="20"/>
              </w:rPr>
            </w:pPr>
            <w:r w:rsidRPr="00605B75">
              <w:rPr>
                <w:rFonts w:ascii="Times New Roman" w:hAnsi="Times New Roman"/>
                <w:sz w:val="20"/>
                <w:szCs w:val="20"/>
              </w:rPr>
              <w:t>Pré-escolar</w:t>
            </w:r>
          </w:p>
        </w:tc>
        <w:tc>
          <w:tcPr>
            <w:tcW w:w="236" w:type="dxa"/>
            <w:shd w:val="clear" w:color="auto" w:fill="auto"/>
          </w:tcPr>
          <w:p w14:paraId="12D601FB" w14:textId="77777777" w:rsidR="00274329" w:rsidRPr="00605B75" w:rsidRDefault="00274329" w:rsidP="00274329">
            <w:pPr>
              <w:jc w:val="center"/>
              <w:rPr>
                <w:rFonts w:ascii="Times New Roman" w:hAnsi="Times New Roman"/>
                <w:sz w:val="20"/>
                <w:szCs w:val="20"/>
              </w:rPr>
            </w:pPr>
          </w:p>
        </w:tc>
        <w:tc>
          <w:tcPr>
            <w:tcW w:w="1362" w:type="dxa"/>
            <w:gridSpan w:val="5"/>
            <w:shd w:val="clear" w:color="auto" w:fill="auto"/>
          </w:tcPr>
          <w:p w14:paraId="3716A86A" w14:textId="77777777" w:rsidR="00274329" w:rsidRPr="00605B75" w:rsidRDefault="00274329" w:rsidP="00274329">
            <w:pPr>
              <w:jc w:val="center"/>
              <w:rPr>
                <w:rFonts w:ascii="Times New Roman" w:hAnsi="Times New Roman"/>
                <w:sz w:val="20"/>
                <w:szCs w:val="20"/>
              </w:rPr>
            </w:pPr>
            <w:r w:rsidRPr="00605B75">
              <w:rPr>
                <w:rFonts w:ascii="Times New Roman" w:hAnsi="Times New Roman"/>
                <w:sz w:val="20"/>
                <w:szCs w:val="20"/>
              </w:rPr>
              <w:t>Primeiro Ciclo</w:t>
            </w:r>
          </w:p>
        </w:tc>
        <w:tc>
          <w:tcPr>
            <w:tcW w:w="236" w:type="dxa"/>
            <w:shd w:val="clear" w:color="auto" w:fill="auto"/>
          </w:tcPr>
          <w:p w14:paraId="7B47C71E" w14:textId="77777777" w:rsidR="00274329" w:rsidRPr="00605B75" w:rsidRDefault="00274329" w:rsidP="00274329">
            <w:pPr>
              <w:jc w:val="center"/>
              <w:rPr>
                <w:rFonts w:ascii="Times New Roman" w:hAnsi="Times New Roman"/>
                <w:sz w:val="20"/>
                <w:szCs w:val="20"/>
              </w:rPr>
            </w:pPr>
          </w:p>
        </w:tc>
        <w:tc>
          <w:tcPr>
            <w:tcW w:w="236" w:type="dxa"/>
            <w:shd w:val="clear" w:color="auto" w:fill="auto"/>
          </w:tcPr>
          <w:p w14:paraId="0BAEB739" w14:textId="77777777" w:rsidR="00274329" w:rsidRPr="00605B75" w:rsidRDefault="00274329" w:rsidP="00274329">
            <w:pPr>
              <w:jc w:val="center"/>
              <w:rPr>
                <w:rFonts w:ascii="Times New Roman" w:hAnsi="Times New Roman"/>
                <w:sz w:val="20"/>
                <w:szCs w:val="20"/>
              </w:rPr>
            </w:pPr>
          </w:p>
        </w:tc>
      </w:tr>
      <w:tr w:rsidR="00274329" w:rsidRPr="00605B75" w14:paraId="0E4B4F13" w14:textId="77777777" w:rsidTr="00274329">
        <w:trPr>
          <w:gridAfter w:val="1"/>
          <w:wAfter w:w="236" w:type="dxa"/>
        </w:trPr>
        <w:tc>
          <w:tcPr>
            <w:tcW w:w="1280" w:type="dxa"/>
            <w:gridSpan w:val="5"/>
            <w:shd w:val="clear" w:color="auto" w:fill="auto"/>
          </w:tcPr>
          <w:p w14:paraId="4B5F10B6" w14:textId="77777777" w:rsidR="00274329" w:rsidRPr="00605B75" w:rsidRDefault="00274329" w:rsidP="00274329">
            <w:pPr>
              <w:rPr>
                <w:rFonts w:ascii="Times New Roman" w:hAnsi="Times New Roman"/>
                <w:sz w:val="6"/>
                <w:szCs w:val="6"/>
              </w:rPr>
            </w:pPr>
          </w:p>
        </w:tc>
        <w:tc>
          <w:tcPr>
            <w:tcW w:w="236" w:type="dxa"/>
            <w:shd w:val="clear" w:color="auto" w:fill="auto"/>
          </w:tcPr>
          <w:p w14:paraId="1910F4E7" w14:textId="77777777" w:rsidR="00274329" w:rsidRPr="00605B75" w:rsidRDefault="00274329" w:rsidP="00274329">
            <w:pPr>
              <w:rPr>
                <w:rFonts w:ascii="Times New Roman" w:hAnsi="Times New Roman"/>
                <w:sz w:val="6"/>
                <w:szCs w:val="6"/>
              </w:rPr>
            </w:pPr>
          </w:p>
        </w:tc>
        <w:tc>
          <w:tcPr>
            <w:tcW w:w="1362" w:type="dxa"/>
            <w:gridSpan w:val="5"/>
            <w:shd w:val="clear" w:color="auto" w:fill="auto"/>
          </w:tcPr>
          <w:p w14:paraId="3A901324" w14:textId="77777777" w:rsidR="00274329" w:rsidRPr="00605B75" w:rsidRDefault="00274329" w:rsidP="00274329">
            <w:pPr>
              <w:rPr>
                <w:rFonts w:ascii="Times New Roman" w:hAnsi="Times New Roman"/>
                <w:sz w:val="6"/>
                <w:szCs w:val="6"/>
              </w:rPr>
            </w:pPr>
          </w:p>
        </w:tc>
        <w:tc>
          <w:tcPr>
            <w:tcW w:w="236" w:type="dxa"/>
            <w:shd w:val="clear" w:color="auto" w:fill="auto"/>
          </w:tcPr>
          <w:p w14:paraId="443B2205" w14:textId="77777777" w:rsidR="00274329" w:rsidRPr="00605B75" w:rsidRDefault="00274329" w:rsidP="00274329">
            <w:pPr>
              <w:rPr>
                <w:rFonts w:ascii="Times New Roman" w:hAnsi="Times New Roman"/>
                <w:sz w:val="6"/>
                <w:szCs w:val="6"/>
              </w:rPr>
            </w:pPr>
          </w:p>
        </w:tc>
        <w:tc>
          <w:tcPr>
            <w:tcW w:w="930" w:type="dxa"/>
            <w:gridSpan w:val="2"/>
            <w:shd w:val="clear" w:color="auto" w:fill="auto"/>
          </w:tcPr>
          <w:p w14:paraId="2B9500C5" w14:textId="77777777" w:rsidR="00274329" w:rsidRPr="00605B75" w:rsidRDefault="00274329" w:rsidP="00274329">
            <w:pPr>
              <w:rPr>
                <w:rFonts w:ascii="Times New Roman" w:hAnsi="Times New Roman"/>
                <w:sz w:val="6"/>
                <w:szCs w:val="6"/>
              </w:rPr>
            </w:pPr>
          </w:p>
        </w:tc>
      </w:tr>
      <w:tr w:rsidR="00274329" w:rsidRPr="00605B75" w14:paraId="5887D618" w14:textId="77777777" w:rsidTr="00274329">
        <w:tc>
          <w:tcPr>
            <w:tcW w:w="236" w:type="dxa"/>
            <w:shd w:val="clear" w:color="auto" w:fill="auto"/>
          </w:tcPr>
          <w:p w14:paraId="7A2546A5" w14:textId="77777777" w:rsidR="00274329" w:rsidRPr="00605B75" w:rsidRDefault="00274329" w:rsidP="00274329">
            <w:pPr>
              <w:rPr>
                <w:rFonts w:ascii="Times New Roman" w:hAnsi="Times New Roman"/>
              </w:rPr>
            </w:pPr>
          </w:p>
        </w:tc>
        <w:tc>
          <w:tcPr>
            <w:tcW w:w="236" w:type="dxa"/>
            <w:tcBorders>
              <w:right w:val="single" w:sz="4" w:space="0" w:color="auto"/>
            </w:tcBorders>
            <w:shd w:val="clear" w:color="auto" w:fill="auto"/>
          </w:tcPr>
          <w:p w14:paraId="0314115F" w14:textId="77777777" w:rsidR="00274329" w:rsidRPr="00605B75" w:rsidRDefault="00274329" w:rsidP="00274329">
            <w:pPr>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shd w:val="clear" w:color="auto" w:fill="auto"/>
          </w:tcPr>
          <w:p w14:paraId="33EB0C81" w14:textId="77777777" w:rsidR="00274329" w:rsidRPr="00605B75" w:rsidRDefault="00274329" w:rsidP="00274329">
            <w:pPr>
              <w:rPr>
                <w:rFonts w:ascii="Times New Roman" w:hAnsi="Times New Roman"/>
              </w:rPr>
            </w:pPr>
            <w:proofErr w:type="gramStart"/>
            <w:r w:rsidRPr="00605B75">
              <w:rPr>
                <w:rFonts w:ascii="Times New Roman" w:hAnsi="Times New Roman"/>
              </w:rPr>
              <w:t>x</w:t>
            </w:r>
            <w:proofErr w:type="gramEnd"/>
          </w:p>
        </w:tc>
        <w:tc>
          <w:tcPr>
            <w:tcW w:w="236" w:type="dxa"/>
            <w:tcBorders>
              <w:left w:val="single" w:sz="4" w:space="0" w:color="auto"/>
            </w:tcBorders>
            <w:shd w:val="clear" w:color="auto" w:fill="auto"/>
          </w:tcPr>
          <w:p w14:paraId="5B4B8409" w14:textId="77777777" w:rsidR="00274329" w:rsidRPr="00605B75" w:rsidRDefault="00274329" w:rsidP="00274329">
            <w:pPr>
              <w:rPr>
                <w:rFonts w:ascii="Times New Roman" w:hAnsi="Times New Roman"/>
              </w:rPr>
            </w:pPr>
          </w:p>
        </w:tc>
        <w:tc>
          <w:tcPr>
            <w:tcW w:w="336" w:type="dxa"/>
            <w:shd w:val="clear" w:color="auto" w:fill="auto"/>
          </w:tcPr>
          <w:p w14:paraId="7B152F92" w14:textId="77777777" w:rsidR="00274329" w:rsidRPr="00605B75" w:rsidRDefault="00274329" w:rsidP="00274329">
            <w:pPr>
              <w:rPr>
                <w:rFonts w:ascii="Times New Roman" w:hAnsi="Times New Roman"/>
              </w:rPr>
            </w:pPr>
          </w:p>
        </w:tc>
        <w:tc>
          <w:tcPr>
            <w:tcW w:w="236" w:type="dxa"/>
            <w:shd w:val="clear" w:color="auto" w:fill="auto"/>
          </w:tcPr>
          <w:p w14:paraId="76CF003A" w14:textId="77777777" w:rsidR="00274329" w:rsidRPr="00605B75" w:rsidRDefault="00274329" w:rsidP="00274329">
            <w:pPr>
              <w:rPr>
                <w:rFonts w:ascii="Times New Roman" w:hAnsi="Times New Roman"/>
              </w:rPr>
            </w:pPr>
          </w:p>
        </w:tc>
        <w:tc>
          <w:tcPr>
            <w:tcW w:w="236" w:type="dxa"/>
            <w:shd w:val="clear" w:color="auto" w:fill="auto"/>
          </w:tcPr>
          <w:p w14:paraId="7E48AB93" w14:textId="77777777" w:rsidR="00274329" w:rsidRPr="00605B75" w:rsidRDefault="00274329" w:rsidP="00274329">
            <w:pPr>
              <w:rPr>
                <w:rFonts w:ascii="Times New Roman" w:hAnsi="Times New Roman"/>
              </w:rPr>
            </w:pPr>
          </w:p>
        </w:tc>
        <w:tc>
          <w:tcPr>
            <w:tcW w:w="236" w:type="dxa"/>
            <w:tcBorders>
              <w:right w:val="single" w:sz="4" w:space="0" w:color="auto"/>
            </w:tcBorders>
            <w:shd w:val="clear" w:color="auto" w:fill="auto"/>
          </w:tcPr>
          <w:p w14:paraId="44EB2601" w14:textId="77777777" w:rsidR="00274329" w:rsidRPr="00605B75" w:rsidRDefault="00274329" w:rsidP="00274329">
            <w:pPr>
              <w:rPr>
                <w:rFonts w:ascii="Times New Roman" w:hAnsi="Times New Roman"/>
              </w:rPr>
            </w:pPr>
          </w:p>
        </w:tc>
        <w:tc>
          <w:tcPr>
            <w:tcW w:w="236" w:type="dxa"/>
            <w:tcBorders>
              <w:top w:val="single" w:sz="4" w:space="0" w:color="auto"/>
              <w:left w:val="single" w:sz="4" w:space="0" w:color="auto"/>
              <w:bottom w:val="single" w:sz="4" w:space="0" w:color="auto"/>
              <w:right w:val="single" w:sz="4" w:space="0" w:color="auto"/>
            </w:tcBorders>
            <w:shd w:val="clear" w:color="auto" w:fill="auto"/>
          </w:tcPr>
          <w:p w14:paraId="0C1DDB18" w14:textId="77777777" w:rsidR="00274329" w:rsidRPr="00605B75" w:rsidRDefault="00274329" w:rsidP="00274329">
            <w:pPr>
              <w:rPr>
                <w:rFonts w:ascii="Times New Roman" w:hAnsi="Times New Roman"/>
              </w:rPr>
            </w:pPr>
          </w:p>
        </w:tc>
        <w:tc>
          <w:tcPr>
            <w:tcW w:w="236" w:type="dxa"/>
            <w:tcBorders>
              <w:left w:val="single" w:sz="4" w:space="0" w:color="auto"/>
            </w:tcBorders>
            <w:shd w:val="clear" w:color="auto" w:fill="auto"/>
          </w:tcPr>
          <w:p w14:paraId="706ADC51" w14:textId="77777777" w:rsidR="00274329" w:rsidRPr="00605B75" w:rsidRDefault="00274329" w:rsidP="00274329">
            <w:pPr>
              <w:rPr>
                <w:rFonts w:ascii="Times New Roman" w:hAnsi="Times New Roman"/>
              </w:rPr>
            </w:pPr>
          </w:p>
        </w:tc>
        <w:tc>
          <w:tcPr>
            <w:tcW w:w="418" w:type="dxa"/>
            <w:shd w:val="clear" w:color="auto" w:fill="auto"/>
          </w:tcPr>
          <w:p w14:paraId="4E92FCE5" w14:textId="77777777" w:rsidR="00274329" w:rsidRPr="00605B75" w:rsidRDefault="00274329" w:rsidP="00274329">
            <w:pPr>
              <w:rPr>
                <w:rFonts w:ascii="Times New Roman" w:hAnsi="Times New Roman"/>
              </w:rPr>
            </w:pPr>
          </w:p>
        </w:tc>
        <w:tc>
          <w:tcPr>
            <w:tcW w:w="236" w:type="dxa"/>
            <w:shd w:val="clear" w:color="auto" w:fill="auto"/>
          </w:tcPr>
          <w:p w14:paraId="77FCC590" w14:textId="77777777" w:rsidR="00274329" w:rsidRPr="00605B75" w:rsidRDefault="00274329" w:rsidP="00274329">
            <w:pPr>
              <w:rPr>
                <w:rFonts w:ascii="Times New Roman" w:hAnsi="Times New Roman"/>
              </w:rPr>
            </w:pPr>
          </w:p>
        </w:tc>
        <w:tc>
          <w:tcPr>
            <w:tcW w:w="236" w:type="dxa"/>
            <w:shd w:val="clear" w:color="auto" w:fill="auto"/>
          </w:tcPr>
          <w:p w14:paraId="3734267D" w14:textId="77777777" w:rsidR="00274329" w:rsidRPr="00605B75" w:rsidRDefault="00274329" w:rsidP="00274329">
            <w:pPr>
              <w:rPr>
                <w:rFonts w:ascii="Times New Roman" w:hAnsi="Times New Roman"/>
              </w:rPr>
            </w:pPr>
          </w:p>
        </w:tc>
        <w:tc>
          <w:tcPr>
            <w:tcW w:w="930" w:type="dxa"/>
            <w:gridSpan w:val="2"/>
            <w:shd w:val="clear" w:color="auto" w:fill="auto"/>
          </w:tcPr>
          <w:p w14:paraId="66B568F1" w14:textId="77777777" w:rsidR="00274329" w:rsidRPr="00605B75" w:rsidRDefault="00274329" w:rsidP="00274329">
            <w:pPr>
              <w:rPr>
                <w:rFonts w:ascii="Times New Roman" w:hAnsi="Times New Roman"/>
              </w:rPr>
            </w:pPr>
          </w:p>
        </w:tc>
      </w:tr>
    </w:tbl>
    <w:p w14:paraId="0E59397E" w14:textId="77777777" w:rsidR="00841175" w:rsidRPr="00605B75" w:rsidRDefault="00841175" w:rsidP="00274329">
      <w:pPr>
        <w:pStyle w:val="PargrafodaLista"/>
        <w:spacing w:after="0"/>
        <w:ind w:left="0"/>
        <w:jc w:val="both"/>
        <w:rPr>
          <w:rFonts w:ascii="Times New Roman" w:hAnsi="Times New Roman"/>
          <w:b/>
          <w:sz w:val="24"/>
          <w:szCs w:val="24"/>
        </w:rPr>
      </w:pPr>
    </w:p>
    <w:p w14:paraId="6E2D29D0" w14:textId="77777777" w:rsidR="00274329" w:rsidRPr="00605B75" w:rsidRDefault="00274329" w:rsidP="00274329">
      <w:pPr>
        <w:pStyle w:val="PargrafodaLista"/>
        <w:spacing w:after="0"/>
        <w:ind w:left="0"/>
        <w:jc w:val="both"/>
        <w:rPr>
          <w:rFonts w:ascii="Times New Roman" w:hAnsi="Times New Roman"/>
          <w:b/>
          <w:sz w:val="24"/>
          <w:szCs w:val="24"/>
        </w:rPr>
      </w:pPr>
      <w:r w:rsidRPr="00605B75">
        <w:rPr>
          <w:rFonts w:ascii="Times New Roman" w:hAnsi="Times New Roman"/>
          <w:b/>
          <w:sz w:val="24"/>
          <w:szCs w:val="24"/>
        </w:rPr>
        <w:lastRenderedPageBreak/>
        <w:t>2. O conto no Pré-Escolar e no 1.º Ciclo</w:t>
      </w:r>
    </w:p>
    <w:p w14:paraId="55A9FB42" w14:textId="77777777" w:rsidR="00274329" w:rsidRPr="00605B75" w:rsidRDefault="00274329" w:rsidP="00274329">
      <w:pPr>
        <w:pStyle w:val="PargrafodaLista"/>
        <w:spacing w:after="0"/>
        <w:ind w:left="360"/>
        <w:jc w:val="both"/>
        <w:rPr>
          <w:rFonts w:ascii="Times New Roman" w:hAnsi="Times New Roman"/>
          <w:b/>
          <w:sz w:val="24"/>
          <w:szCs w:val="24"/>
        </w:rPr>
      </w:pPr>
    </w:p>
    <w:p w14:paraId="751905FD" w14:textId="77777777"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sz w:val="24"/>
          <w:szCs w:val="24"/>
        </w:rPr>
        <w:t xml:space="preserve">2.1. </w:t>
      </w:r>
      <w:r w:rsidRPr="00605B75">
        <w:rPr>
          <w:rFonts w:ascii="Times New Roman" w:hAnsi="Times New Roman"/>
        </w:rPr>
        <w:t>Na sua prática profissional costuma contar histórias aos seus alunos? Se sim, com que frequência?</w:t>
      </w:r>
    </w:p>
    <w:p w14:paraId="5C07B425" w14:textId="77777777" w:rsidR="00274329" w:rsidRPr="00605B75" w:rsidRDefault="00274329" w:rsidP="00274329">
      <w:pPr>
        <w:pStyle w:val="PargrafodaLista"/>
        <w:spacing w:after="0"/>
        <w:ind w:left="360"/>
        <w:jc w:val="both"/>
        <w:rPr>
          <w:rFonts w:ascii="Times New Roman" w:hAnsi="Times New Roman"/>
        </w:rPr>
      </w:pPr>
    </w:p>
    <w:p w14:paraId="2E96C563" w14:textId="147BC0CC"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rPr>
        <w:t xml:space="preserve">Sim, </w:t>
      </w:r>
      <w:r w:rsidR="00243C90" w:rsidRPr="00605B75">
        <w:rPr>
          <w:rFonts w:ascii="Times New Roman" w:hAnsi="Times New Roman"/>
        </w:rPr>
        <w:t>praticamente</w:t>
      </w:r>
      <w:r w:rsidRPr="00605B75">
        <w:rPr>
          <w:rFonts w:ascii="Times New Roman" w:hAnsi="Times New Roman"/>
        </w:rPr>
        <w:t xml:space="preserve"> todos os dias.</w:t>
      </w:r>
    </w:p>
    <w:p w14:paraId="691F278D" w14:textId="77777777" w:rsidR="00274329" w:rsidRPr="00605B75" w:rsidRDefault="00274329" w:rsidP="00274329">
      <w:pPr>
        <w:pStyle w:val="PargrafodaLista"/>
        <w:spacing w:after="0"/>
        <w:ind w:left="360"/>
        <w:jc w:val="both"/>
        <w:rPr>
          <w:rFonts w:ascii="Times New Roman" w:hAnsi="Times New Roman"/>
          <w:sz w:val="24"/>
          <w:szCs w:val="24"/>
        </w:rPr>
      </w:pPr>
    </w:p>
    <w:p w14:paraId="6B3D3C17" w14:textId="77777777"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sz w:val="24"/>
          <w:szCs w:val="24"/>
        </w:rPr>
        <w:t xml:space="preserve">2.2. </w:t>
      </w:r>
      <w:r w:rsidRPr="00605B75">
        <w:rPr>
          <w:rFonts w:ascii="Times New Roman" w:hAnsi="Times New Roman"/>
        </w:rPr>
        <w:t>Por norma, como costuma estruturar a realização da sessão do conto?</w:t>
      </w:r>
    </w:p>
    <w:p w14:paraId="27371F77" w14:textId="77777777" w:rsidR="00274329" w:rsidRPr="00605B75" w:rsidRDefault="00274329" w:rsidP="00274329">
      <w:pPr>
        <w:pStyle w:val="PargrafodaLista"/>
        <w:spacing w:after="0"/>
        <w:ind w:left="360"/>
        <w:jc w:val="both"/>
        <w:rPr>
          <w:rFonts w:ascii="Times New Roman" w:hAnsi="Times New Roman"/>
        </w:rPr>
      </w:pPr>
    </w:p>
    <w:p w14:paraId="08BEDB4C" w14:textId="77777777"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rPr>
        <w:t>Recorro à leitura na área da biblioteca num ambiente mais calmo.</w:t>
      </w:r>
    </w:p>
    <w:p w14:paraId="1CEF9587" w14:textId="77777777" w:rsidR="00274329" w:rsidRPr="00605B75" w:rsidRDefault="00274329" w:rsidP="00274329">
      <w:pPr>
        <w:pStyle w:val="PargrafodaLista"/>
        <w:spacing w:after="0"/>
        <w:ind w:left="360"/>
        <w:jc w:val="both"/>
        <w:rPr>
          <w:rFonts w:ascii="Times New Roman" w:hAnsi="Times New Roman"/>
          <w:sz w:val="24"/>
          <w:szCs w:val="24"/>
        </w:rPr>
      </w:pPr>
    </w:p>
    <w:p w14:paraId="2E48283F" w14:textId="77777777"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sz w:val="24"/>
          <w:szCs w:val="24"/>
        </w:rPr>
        <w:t xml:space="preserve">2.3. </w:t>
      </w:r>
      <w:r w:rsidRPr="00605B75">
        <w:rPr>
          <w:rFonts w:ascii="Times New Roman" w:hAnsi="Times New Roman"/>
        </w:rPr>
        <w:t>Utiliza algum tipo de critérios para selecionar as histórias que conta? Se sim, quais?</w:t>
      </w:r>
    </w:p>
    <w:p w14:paraId="213CC850" w14:textId="77777777" w:rsidR="00274329" w:rsidRPr="00605B75" w:rsidRDefault="00274329" w:rsidP="00274329">
      <w:pPr>
        <w:pStyle w:val="PargrafodaLista"/>
        <w:spacing w:after="0"/>
        <w:ind w:left="360"/>
        <w:jc w:val="both"/>
        <w:rPr>
          <w:rFonts w:ascii="Times New Roman" w:hAnsi="Times New Roman"/>
        </w:rPr>
      </w:pPr>
    </w:p>
    <w:p w14:paraId="33DD6D38" w14:textId="77777777"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rPr>
        <w:t>De uma maneira geral escolho livros que tenham imagens apelativas e proporcionais à realidade, histórias com pequenas narrativas, com diversidade e qualidade nas ilustrações para que a criança possa contactar com diferentes formas de ver e representar a realidade.</w:t>
      </w:r>
    </w:p>
    <w:p w14:paraId="50B3D41C" w14:textId="77777777" w:rsidR="00274329" w:rsidRPr="00605B75" w:rsidRDefault="00274329" w:rsidP="00274329">
      <w:pPr>
        <w:pStyle w:val="PargrafodaLista"/>
        <w:spacing w:after="0"/>
        <w:ind w:left="360"/>
        <w:jc w:val="both"/>
        <w:rPr>
          <w:rFonts w:ascii="Times New Roman" w:hAnsi="Times New Roman"/>
          <w:sz w:val="24"/>
          <w:szCs w:val="24"/>
        </w:rPr>
      </w:pPr>
    </w:p>
    <w:p w14:paraId="1DDD1D0D" w14:textId="77777777"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sz w:val="24"/>
          <w:szCs w:val="24"/>
        </w:rPr>
        <w:t xml:space="preserve">2.4. </w:t>
      </w:r>
      <w:r w:rsidRPr="00605B75">
        <w:rPr>
          <w:rFonts w:ascii="Times New Roman" w:hAnsi="Times New Roman"/>
        </w:rPr>
        <w:t>Que tipo de estratégias costuma utilizar para contar a história?</w:t>
      </w:r>
    </w:p>
    <w:p w14:paraId="46B03E42" w14:textId="77777777" w:rsidR="00274329" w:rsidRPr="00605B75" w:rsidRDefault="00274329" w:rsidP="00274329">
      <w:pPr>
        <w:pStyle w:val="PargrafodaLista"/>
        <w:spacing w:after="0"/>
        <w:ind w:left="360"/>
        <w:jc w:val="both"/>
        <w:rPr>
          <w:rFonts w:ascii="Times New Roman" w:hAnsi="Times New Roman"/>
        </w:rPr>
      </w:pPr>
    </w:p>
    <w:p w14:paraId="72514F34" w14:textId="1F260F5A"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rPr>
        <w:t xml:space="preserve">Recorro ao auxílio de um livro, valorizando as suas ilustrações, convite a imaginar uma realidade ou a recordar uma memória, associação de atividades de pintura, utilização de um </w:t>
      </w:r>
      <w:proofErr w:type="spellStart"/>
      <w:r w:rsidRPr="00605B75">
        <w:rPr>
          <w:rFonts w:ascii="Times New Roman" w:hAnsi="Times New Roman"/>
        </w:rPr>
        <w:t>flanelógrafo</w:t>
      </w:r>
      <w:proofErr w:type="spellEnd"/>
      <w:r w:rsidRPr="00605B75">
        <w:rPr>
          <w:rFonts w:ascii="Times New Roman" w:hAnsi="Times New Roman"/>
        </w:rPr>
        <w:t xml:space="preserve"> como suporte de imagens pertencentes à história, a utilização de fantoches, e ainda recorrendo a suporte digital.</w:t>
      </w:r>
    </w:p>
    <w:p w14:paraId="345866F1" w14:textId="77777777" w:rsidR="00274329" w:rsidRPr="00605B75" w:rsidRDefault="00274329" w:rsidP="00274329">
      <w:pPr>
        <w:pStyle w:val="PargrafodaLista"/>
        <w:spacing w:after="0"/>
        <w:ind w:left="360"/>
        <w:jc w:val="both"/>
        <w:rPr>
          <w:rFonts w:ascii="Times New Roman" w:hAnsi="Times New Roman"/>
          <w:sz w:val="24"/>
          <w:szCs w:val="24"/>
        </w:rPr>
      </w:pPr>
    </w:p>
    <w:p w14:paraId="3E71F881" w14:textId="77777777" w:rsidR="00274329" w:rsidRPr="00605B75" w:rsidRDefault="00274329" w:rsidP="00274329">
      <w:pPr>
        <w:pStyle w:val="PargrafodaLista"/>
        <w:spacing w:after="0"/>
        <w:ind w:left="708"/>
        <w:jc w:val="both"/>
        <w:rPr>
          <w:rFonts w:ascii="Times New Roman" w:hAnsi="Times New Roman"/>
        </w:rPr>
      </w:pPr>
      <w:r w:rsidRPr="00605B75">
        <w:rPr>
          <w:rFonts w:ascii="Times New Roman" w:hAnsi="Times New Roman"/>
          <w:sz w:val="24"/>
          <w:szCs w:val="24"/>
        </w:rPr>
        <w:t>2.4.1.</w:t>
      </w:r>
      <w:r w:rsidRPr="00605B75">
        <w:t xml:space="preserve"> </w:t>
      </w:r>
      <w:r w:rsidRPr="00605B75">
        <w:rPr>
          <w:rFonts w:ascii="Times New Roman" w:hAnsi="Times New Roman"/>
        </w:rPr>
        <w:t>Como são definidas essas estratégias?</w:t>
      </w:r>
    </w:p>
    <w:p w14:paraId="3557353F" w14:textId="77777777" w:rsidR="00274329" w:rsidRPr="00605B75" w:rsidRDefault="00274329" w:rsidP="00274329">
      <w:pPr>
        <w:pStyle w:val="PargrafodaLista"/>
        <w:spacing w:after="0"/>
        <w:ind w:left="708"/>
        <w:jc w:val="both"/>
        <w:rPr>
          <w:rFonts w:ascii="Times New Roman" w:hAnsi="Times New Roman"/>
        </w:rPr>
      </w:pPr>
    </w:p>
    <w:p w14:paraId="6DA27731" w14:textId="1E96E7E0" w:rsidR="00274329" w:rsidRPr="00605B75" w:rsidRDefault="00274329" w:rsidP="00274329">
      <w:pPr>
        <w:pStyle w:val="PargrafodaLista"/>
        <w:spacing w:after="0"/>
        <w:ind w:left="708"/>
        <w:jc w:val="both"/>
        <w:rPr>
          <w:rFonts w:ascii="Times New Roman" w:hAnsi="Times New Roman"/>
        </w:rPr>
      </w:pPr>
      <w:r w:rsidRPr="00605B75">
        <w:rPr>
          <w:rFonts w:ascii="Times New Roman" w:hAnsi="Times New Roman"/>
        </w:rPr>
        <w:t>Por mim. As estratégias são definidas com base a proporcionar uma variedade de experiências, emoções e sentimentos.</w:t>
      </w:r>
    </w:p>
    <w:p w14:paraId="0CC393AE" w14:textId="77777777" w:rsidR="00274329" w:rsidRPr="00605B75" w:rsidRDefault="00274329" w:rsidP="00274329">
      <w:pPr>
        <w:pStyle w:val="PargrafodaLista"/>
        <w:spacing w:after="0"/>
        <w:ind w:left="708"/>
        <w:jc w:val="both"/>
        <w:rPr>
          <w:rFonts w:ascii="Times New Roman" w:hAnsi="Times New Roman"/>
        </w:rPr>
      </w:pPr>
    </w:p>
    <w:p w14:paraId="46053DDF" w14:textId="77777777" w:rsidR="00274329" w:rsidRPr="00605B75" w:rsidRDefault="00274329" w:rsidP="00274329">
      <w:pPr>
        <w:pStyle w:val="PargrafodaLista"/>
        <w:spacing w:after="0"/>
        <w:ind w:left="0"/>
        <w:jc w:val="both"/>
        <w:rPr>
          <w:rFonts w:ascii="Times New Roman" w:hAnsi="Times New Roman"/>
          <w:sz w:val="24"/>
          <w:szCs w:val="24"/>
        </w:rPr>
      </w:pPr>
      <w:r w:rsidRPr="00605B75">
        <w:rPr>
          <w:rFonts w:ascii="Times New Roman" w:hAnsi="Times New Roman"/>
          <w:sz w:val="24"/>
          <w:szCs w:val="24"/>
        </w:rPr>
        <w:t xml:space="preserve"> </w:t>
      </w:r>
    </w:p>
    <w:p w14:paraId="52236EAD" w14:textId="77777777" w:rsidR="00274329" w:rsidRPr="00605B75" w:rsidRDefault="00274329" w:rsidP="00274329">
      <w:pPr>
        <w:pStyle w:val="PargrafodaLista"/>
        <w:spacing w:after="0"/>
        <w:ind w:left="0"/>
        <w:jc w:val="both"/>
        <w:rPr>
          <w:rFonts w:ascii="Times New Roman" w:hAnsi="Times New Roman"/>
          <w:sz w:val="24"/>
          <w:szCs w:val="24"/>
        </w:rPr>
      </w:pPr>
      <w:r w:rsidRPr="00605B75">
        <w:rPr>
          <w:rFonts w:ascii="Times New Roman" w:hAnsi="Times New Roman"/>
          <w:b/>
          <w:sz w:val="24"/>
          <w:szCs w:val="24"/>
        </w:rPr>
        <w:t>3. O conto e o desenvolvimento da linguagem e da imaginação das crianças</w:t>
      </w:r>
    </w:p>
    <w:p w14:paraId="3459B472" w14:textId="77777777" w:rsidR="00274329" w:rsidRPr="00605B75" w:rsidRDefault="00274329" w:rsidP="00274329">
      <w:pPr>
        <w:pStyle w:val="PargrafodaLista"/>
        <w:spacing w:after="0"/>
        <w:ind w:left="360"/>
        <w:jc w:val="both"/>
        <w:rPr>
          <w:rFonts w:ascii="Times New Roman" w:hAnsi="Times New Roman"/>
          <w:b/>
          <w:sz w:val="24"/>
          <w:szCs w:val="24"/>
        </w:rPr>
      </w:pPr>
    </w:p>
    <w:p w14:paraId="706C4BD5" w14:textId="77777777"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sz w:val="24"/>
          <w:szCs w:val="24"/>
        </w:rPr>
        <w:t xml:space="preserve">3.1. </w:t>
      </w:r>
      <w:r w:rsidRPr="00605B75">
        <w:rPr>
          <w:rFonts w:ascii="Times New Roman" w:hAnsi="Times New Roman"/>
        </w:rPr>
        <w:t>Na sua opinião, quais são as vantagens de contar histórias no pré-escolar e no 1.º ciclo?</w:t>
      </w:r>
    </w:p>
    <w:p w14:paraId="05A62318" w14:textId="77777777" w:rsidR="00274329" w:rsidRPr="00605B75" w:rsidRDefault="00274329" w:rsidP="00274329">
      <w:pPr>
        <w:pStyle w:val="PargrafodaLista"/>
        <w:spacing w:after="0"/>
        <w:ind w:left="360"/>
        <w:jc w:val="both"/>
        <w:rPr>
          <w:rFonts w:ascii="Times New Roman" w:hAnsi="Times New Roman"/>
        </w:rPr>
      </w:pPr>
    </w:p>
    <w:p w14:paraId="519CF4CF" w14:textId="77777777"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rPr>
        <w:t>Através das histórias as crianças têm oportunidade de desenvolver a linguagem, promover a imaginação, a memória e a criatividade.</w:t>
      </w:r>
    </w:p>
    <w:p w14:paraId="0D687FAB" w14:textId="77777777" w:rsidR="00274329" w:rsidRPr="00605B75" w:rsidRDefault="00274329" w:rsidP="00274329">
      <w:pPr>
        <w:pStyle w:val="PargrafodaLista"/>
        <w:spacing w:after="0"/>
        <w:ind w:left="0"/>
        <w:jc w:val="both"/>
        <w:rPr>
          <w:rFonts w:ascii="Times New Roman" w:hAnsi="Times New Roman"/>
          <w:sz w:val="24"/>
          <w:szCs w:val="24"/>
        </w:rPr>
      </w:pPr>
    </w:p>
    <w:p w14:paraId="7CF68E1F" w14:textId="77777777"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sz w:val="24"/>
          <w:szCs w:val="24"/>
        </w:rPr>
        <w:t xml:space="preserve">3.2. </w:t>
      </w:r>
      <w:r w:rsidRPr="00605B75">
        <w:rPr>
          <w:rFonts w:ascii="Times New Roman" w:hAnsi="Times New Roman"/>
        </w:rPr>
        <w:t>Qual o contributo que as histórias oferecem no desenvolvimento da criança?</w:t>
      </w:r>
    </w:p>
    <w:p w14:paraId="19B734A6" w14:textId="77777777" w:rsidR="00274329" w:rsidRPr="00605B75" w:rsidRDefault="00274329" w:rsidP="00274329">
      <w:pPr>
        <w:pStyle w:val="PargrafodaLista"/>
        <w:spacing w:after="0"/>
        <w:ind w:left="360"/>
        <w:jc w:val="both"/>
        <w:rPr>
          <w:rFonts w:ascii="Times New Roman" w:hAnsi="Times New Roman"/>
          <w:sz w:val="24"/>
          <w:szCs w:val="24"/>
        </w:rPr>
      </w:pPr>
    </w:p>
    <w:p w14:paraId="077B38D1" w14:textId="1227B89B"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rPr>
        <w:t>Contribuem para ampliar o vocabulário, o espirito crítico, a diversão, a curiosidade a concentração, o pensamento lógico e os valores da vida.</w:t>
      </w:r>
    </w:p>
    <w:p w14:paraId="18E1BBAC" w14:textId="77777777" w:rsidR="00274329" w:rsidRPr="00605B75" w:rsidRDefault="00274329" w:rsidP="00274329">
      <w:pPr>
        <w:pStyle w:val="PargrafodaLista"/>
        <w:spacing w:after="0"/>
        <w:ind w:left="360"/>
        <w:jc w:val="both"/>
        <w:rPr>
          <w:rFonts w:ascii="Times New Roman" w:hAnsi="Times New Roman"/>
        </w:rPr>
      </w:pPr>
    </w:p>
    <w:p w14:paraId="26E97327" w14:textId="77777777" w:rsidR="00274329" w:rsidRPr="00605B75" w:rsidRDefault="00274329" w:rsidP="00274329">
      <w:pPr>
        <w:pStyle w:val="PargrafodaLista"/>
        <w:spacing w:after="0"/>
        <w:ind w:left="360"/>
        <w:jc w:val="both"/>
        <w:rPr>
          <w:rFonts w:ascii="Times New Roman" w:hAnsi="Times New Roman"/>
        </w:rPr>
      </w:pPr>
    </w:p>
    <w:p w14:paraId="64F36573" w14:textId="77777777" w:rsidR="00274329" w:rsidRPr="00605B75" w:rsidRDefault="00274329" w:rsidP="00274329">
      <w:pPr>
        <w:pStyle w:val="PargrafodaLista"/>
        <w:spacing w:after="0"/>
        <w:ind w:left="360"/>
        <w:jc w:val="both"/>
        <w:rPr>
          <w:rFonts w:ascii="Times New Roman" w:hAnsi="Times New Roman"/>
        </w:rPr>
      </w:pPr>
    </w:p>
    <w:p w14:paraId="6887D526" w14:textId="77777777" w:rsidR="00274329" w:rsidRPr="00605B75" w:rsidRDefault="00274329" w:rsidP="00274329">
      <w:pPr>
        <w:pStyle w:val="PargrafodaLista"/>
        <w:spacing w:after="0"/>
        <w:ind w:left="360"/>
        <w:jc w:val="both"/>
        <w:rPr>
          <w:rFonts w:ascii="Times New Roman" w:hAnsi="Times New Roman"/>
        </w:rPr>
      </w:pPr>
    </w:p>
    <w:p w14:paraId="1D3F4F2B" w14:textId="77777777"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sz w:val="24"/>
          <w:szCs w:val="24"/>
        </w:rPr>
        <w:lastRenderedPageBreak/>
        <w:t xml:space="preserve">3.3. </w:t>
      </w:r>
      <w:r w:rsidRPr="00605B75">
        <w:rPr>
          <w:rFonts w:ascii="Times New Roman" w:hAnsi="Times New Roman"/>
        </w:rPr>
        <w:t>Considera que os contos contribuem para o desenvolvimento da linguagem das crianças? Em que medida?</w:t>
      </w:r>
    </w:p>
    <w:p w14:paraId="20CCE2AA" w14:textId="77777777" w:rsidR="00274329" w:rsidRPr="00605B75" w:rsidRDefault="00274329" w:rsidP="00274329">
      <w:pPr>
        <w:pStyle w:val="PargrafodaLista"/>
        <w:spacing w:after="0"/>
        <w:ind w:left="360"/>
        <w:jc w:val="both"/>
        <w:rPr>
          <w:rFonts w:ascii="Times New Roman" w:hAnsi="Times New Roman"/>
        </w:rPr>
      </w:pPr>
    </w:p>
    <w:p w14:paraId="6F205684" w14:textId="77777777"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rPr>
        <w:t>Sim, são muito importantes porque levam a criança a verbalizar a história levando à aquisição de vocabulário novo, bem como a utilização correta das palavras, permitindo à criança sentir-se mais motivada e interessada pela leitura.</w:t>
      </w:r>
    </w:p>
    <w:p w14:paraId="46A40016" w14:textId="77777777" w:rsidR="00274329" w:rsidRPr="00605B75" w:rsidRDefault="00274329" w:rsidP="00274329">
      <w:pPr>
        <w:pStyle w:val="PargrafodaLista"/>
        <w:spacing w:after="0"/>
        <w:ind w:left="360"/>
        <w:jc w:val="both"/>
        <w:rPr>
          <w:rFonts w:ascii="Times New Roman" w:hAnsi="Times New Roman"/>
          <w:sz w:val="24"/>
          <w:szCs w:val="24"/>
        </w:rPr>
      </w:pPr>
    </w:p>
    <w:p w14:paraId="1CA428D5" w14:textId="77777777"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sz w:val="24"/>
          <w:szCs w:val="24"/>
        </w:rPr>
        <w:t xml:space="preserve">3.4. </w:t>
      </w:r>
      <w:r w:rsidRPr="00605B75">
        <w:rPr>
          <w:rFonts w:ascii="Times New Roman" w:hAnsi="Times New Roman"/>
        </w:rPr>
        <w:t>Considera que os contos contribuem para o desenvolvimento da imaginação das crianças? De que forma?</w:t>
      </w:r>
    </w:p>
    <w:p w14:paraId="60BF28E0" w14:textId="77777777" w:rsidR="00274329" w:rsidRPr="00605B75" w:rsidRDefault="00274329" w:rsidP="00274329">
      <w:pPr>
        <w:pStyle w:val="PargrafodaLista"/>
        <w:spacing w:after="0"/>
        <w:ind w:left="360"/>
        <w:jc w:val="both"/>
        <w:rPr>
          <w:rFonts w:ascii="Times New Roman" w:hAnsi="Times New Roman"/>
        </w:rPr>
      </w:pPr>
    </w:p>
    <w:p w14:paraId="20900DBE" w14:textId="77777777" w:rsidR="00274329" w:rsidRPr="00605B75" w:rsidRDefault="00274329" w:rsidP="00274329">
      <w:pPr>
        <w:pStyle w:val="PargrafodaLista"/>
        <w:spacing w:after="0"/>
        <w:ind w:left="360"/>
        <w:jc w:val="both"/>
        <w:rPr>
          <w:rFonts w:ascii="Times New Roman" w:hAnsi="Times New Roman"/>
        </w:rPr>
      </w:pPr>
      <w:r w:rsidRPr="00605B75">
        <w:rPr>
          <w:rFonts w:ascii="Times New Roman" w:hAnsi="Times New Roman"/>
        </w:rPr>
        <w:t>Através das histórias podemos ajudar a criança a ultrapassar os seus medos, bem como promover o desenvolvimento social, transportando a criança para o mundo da fantasia e fazendo a ponte entre o real e o imaginário.</w:t>
      </w:r>
    </w:p>
    <w:p w14:paraId="516BE8DF" w14:textId="77777777" w:rsidR="00274329" w:rsidRPr="00605B75" w:rsidRDefault="00274329" w:rsidP="00274329">
      <w:pPr>
        <w:spacing w:after="0"/>
        <w:jc w:val="both"/>
        <w:rPr>
          <w:rFonts w:ascii="Times New Roman" w:hAnsi="Times New Roman"/>
        </w:rPr>
      </w:pPr>
    </w:p>
    <w:p w14:paraId="33D18B5A" w14:textId="77777777" w:rsidR="00274329" w:rsidRPr="00605B75" w:rsidRDefault="00274329" w:rsidP="00274329">
      <w:pPr>
        <w:spacing w:after="0"/>
        <w:jc w:val="both"/>
        <w:rPr>
          <w:rFonts w:ascii="Times New Roman" w:hAnsi="Times New Roman"/>
        </w:rPr>
      </w:pPr>
    </w:p>
    <w:p w14:paraId="08DBDB75" w14:textId="77777777" w:rsidR="00274329" w:rsidRPr="00605B75" w:rsidRDefault="00274329" w:rsidP="00274329">
      <w:pPr>
        <w:spacing w:after="0"/>
        <w:jc w:val="both"/>
        <w:rPr>
          <w:rFonts w:ascii="Times New Roman" w:hAnsi="Times New Roman"/>
        </w:rPr>
      </w:pPr>
    </w:p>
    <w:p w14:paraId="757ED039" w14:textId="77777777" w:rsidR="00274329" w:rsidRPr="00605B75" w:rsidRDefault="00274329" w:rsidP="00274329">
      <w:pPr>
        <w:spacing w:after="0"/>
        <w:jc w:val="both"/>
        <w:rPr>
          <w:rFonts w:ascii="Times New Roman" w:hAnsi="Times New Roman"/>
        </w:rPr>
      </w:pPr>
    </w:p>
    <w:p w14:paraId="1D0707CE" w14:textId="77777777" w:rsidR="00274329" w:rsidRPr="00605B75" w:rsidRDefault="00274329" w:rsidP="00274329">
      <w:pPr>
        <w:spacing w:after="0"/>
        <w:jc w:val="both"/>
        <w:rPr>
          <w:rFonts w:ascii="Times New Roman" w:hAnsi="Times New Roman"/>
        </w:rPr>
      </w:pPr>
    </w:p>
    <w:p w14:paraId="31C32F4C" w14:textId="77777777" w:rsidR="00274329" w:rsidRPr="00605B75" w:rsidRDefault="00274329" w:rsidP="00274329">
      <w:pPr>
        <w:spacing w:after="0"/>
        <w:jc w:val="both"/>
        <w:rPr>
          <w:rFonts w:ascii="Times New Roman" w:hAnsi="Times New Roman"/>
        </w:rPr>
      </w:pPr>
    </w:p>
    <w:p w14:paraId="27FA38B3" w14:textId="77777777" w:rsidR="00274329" w:rsidRPr="00605B75" w:rsidRDefault="00274329" w:rsidP="00274329">
      <w:pPr>
        <w:spacing w:after="0"/>
        <w:jc w:val="both"/>
        <w:rPr>
          <w:rFonts w:ascii="Times New Roman" w:hAnsi="Times New Roman"/>
        </w:rPr>
      </w:pPr>
    </w:p>
    <w:p w14:paraId="455DE672" w14:textId="77777777" w:rsidR="00274329" w:rsidRPr="00605B75" w:rsidRDefault="00274329" w:rsidP="00274329">
      <w:pPr>
        <w:spacing w:after="0"/>
        <w:jc w:val="both"/>
        <w:rPr>
          <w:rFonts w:ascii="Times New Roman" w:hAnsi="Times New Roman"/>
        </w:rPr>
      </w:pPr>
    </w:p>
    <w:p w14:paraId="3E5E7ED4" w14:textId="77777777" w:rsidR="00274329" w:rsidRPr="00605B75" w:rsidRDefault="00274329" w:rsidP="00274329">
      <w:pPr>
        <w:spacing w:after="0"/>
        <w:jc w:val="both"/>
        <w:rPr>
          <w:rFonts w:ascii="Times New Roman" w:hAnsi="Times New Roman"/>
        </w:rPr>
      </w:pPr>
    </w:p>
    <w:p w14:paraId="4A345592" w14:textId="77777777" w:rsidR="00274329" w:rsidRPr="00605B75" w:rsidRDefault="00274329" w:rsidP="00274329">
      <w:pPr>
        <w:spacing w:after="0"/>
        <w:jc w:val="both"/>
        <w:rPr>
          <w:rFonts w:ascii="Times New Roman" w:hAnsi="Times New Roman"/>
        </w:rPr>
      </w:pPr>
    </w:p>
    <w:p w14:paraId="54C3919D" w14:textId="77777777" w:rsidR="00274329" w:rsidRPr="00605B75" w:rsidRDefault="00274329" w:rsidP="00274329">
      <w:pPr>
        <w:spacing w:after="0"/>
        <w:jc w:val="center"/>
        <w:rPr>
          <w:rFonts w:ascii="Times New Roman" w:hAnsi="Times New Roman"/>
        </w:rPr>
      </w:pPr>
    </w:p>
    <w:p w14:paraId="3E0913FB" w14:textId="77777777" w:rsidR="00274329" w:rsidRPr="00605B75" w:rsidRDefault="00274329" w:rsidP="00274329">
      <w:pPr>
        <w:spacing w:after="0"/>
        <w:jc w:val="center"/>
        <w:rPr>
          <w:rFonts w:ascii="Times New Roman" w:hAnsi="Times New Roman"/>
        </w:rPr>
      </w:pPr>
    </w:p>
    <w:p w14:paraId="7D5063B7" w14:textId="77777777" w:rsidR="00274329" w:rsidRPr="00605B75" w:rsidRDefault="00274329" w:rsidP="00274329">
      <w:pPr>
        <w:spacing w:after="0"/>
        <w:jc w:val="center"/>
        <w:rPr>
          <w:rFonts w:ascii="Times New Roman" w:hAnsi="Times New Roman"/>
        </w:rPr>
      </w:pPr>
    </w:p>
    <w:p w14:paraId="100E5407" w14:textId="77777777" w:rsidR="00274329" w:rsidRPr="00605B75" w:rsidRDefault="00274329" w:rsidP="00274329">
      <w:pPr>
        <w:spacing w:after="0"/>
        <w:jc w:val="center"/>
        <w:rPr>
          <w:rFonts w:ascii="Times New Roman" w:hAnsi="Times New Roman"/>
        </w:rPr>
      </w:pPr>
    </w:p>
    <w:p w14:paraId="10BA3D6E" w14:textId="77777777" w:rsidR="00274329" w:rsidRPr="00605B75" w:rsidRDefault="00274329" w:rsidP="00274329">
      <w:pPr>
        <w:spacing w:after="0"/>
        <w:jc w:val="center"/>
        <w:rPr>
          <w:rFonts w:ascii="Times New Roman" w:hAnsi="Times New Roman"/>
        </w:rPr>
      </w:pPr>
    </w:p>
    <w:p w14:paraId="53D350DE" w14:textId="77777777" w:rsidR="00274329" w:rsidRPr="00605B75" w:rsidRDefault="00274329" w:rsidP="00274329">
      <w:pPr>
        <w:spacing w:after="0"/>
        <w:jc w:val="center"/>
        <w:rPr>
          <w:rFonts w:ascii="Times New Roman" w:hAnsi="Times New Roman"/>
        </w:rPr>
      </w:pPr>
    </w:p>
    <w:p w14:paraId="6CD23F6B" w14:textId="77777777" w:rsidR="00274329" w:rsidRPr="00605B75" w:rsidRDefault="00274329" w:rsidP="00274329">
      <w:pPr>
        <w:spacing w:after="0"/>
        <w:jc w:val="center"/>
        <w:rPr>
          <w:rFonts w:ascii="Times New Roman" w:hAnsi="Times New Roman"/>
        </w:rPr>
      </w:pPr>
    </w:p>
    <w:p w14:paraId="6DB60A20" w14:textId="77777777" w:rsidR="00274329" w:rsidRPr="00605B75" w:rsidRDefault="00274329" w:rsidP="00274329">
      <w:pPr>
        <w:spacing w:after="0"/>
        <w:jc w:val="center"/>
        <w:rPr>
          <w:rFonts w:ascii="Times New Roman" w:hAnsi="Times New Roman"/>
        </w:rPr>
      </w:pPr>
    </w:p>
    <w:p w14:paraId="7BAF6283" w14:textId="77777777" w:rsidR="00274329" w:rsidRPr="00605B75" w:rsidRDefault="00274329" w:rsidP="00274329">
      <w:pPr>
        <w:spacing w:after="0"/>
        <w:jc w:val="center"/>
        <w:rPr>
          <w:rFonts w:ascii="Times New Roman" w:hAnsi="Times New Roman"/>
        </w:rPr>
      </w:pPr>
    </w:p>
    <w:p w14:paraId="12632338" w14:textId="77777777" w:rsidR="00274329" w:rsidRPr="00605B75" w:rsidRDefault="00274329" w:rsidP="00274329">
      <w:pPr>
        <w:spacing w:after="0"/>
        <w:jc w:val="center"/>
        <w:rPr>
          <w:rFonts w:ascii="Times New Roman" w:hAnsi="Times New Roman"/>
          <w:i/>
        </w:rPr>
      </w:pPr>
      <w:r w:rsidRPr="00605B75">
        <w:rPr>
          <w:rFonts w:ascii="Times New Roman" w:hAnsi="Times New Roman"/>
          <w:i/>
        </w:rPr>
        <w:t>Obrigado pela sua colaboração!</w:t>
      </w:r>
    </w:p>
    <w:p w14:paraId="004AD6EA" w14:textId="77777777" w:rsidR="00274329" w:rsidRPr="00605B75" w:rsidRDefault="00274329" w:rsidP="00274329">
      <w:pPr>
        <w:spacing w:after="0"/>
        <w:jc w:val="center"/>
        <w:rPr>
          <w:rFonts w:ascii="Times New Roman" w:hAnsi="Times New Roman"/>
        </w:rPr>
      </w:pPr>
    </w:p>
    <w:p w14:paraId="522391FE" w14:textId="77777777" w:rsidR="00274329" w:rsidRPr="00605B75" w:rsidRDefault="00274329" w:rsidP="00274329">
      <w:pPr>
        <w:spacing w:after="0"/>
        <w:jc w:val="center"/>
        <w:rPr>
          <w:rFonts w:ascii="Times New Roman" w:hAnsi="Times New Roman"/>
        </w:rPr>
      </w:pPr>
      <w:r w:rsidRPr="00605B75">
        <w:rPr>
          <w:rFonts w:ascii="Times New Roman" w:hAnsi="Times New Roman"/>
        </w:rPr>
        <w:t>Lisboa, abril de 2016</w:t>
      </w:r>
    </w:p>
    <w:p w14:paraId="58D7E5DA" w14:textId="77777777" w:rsidR="00274329" w:rsidRPr="00605B75" w:rsidRDefault="00274329" w:rsidP="00274329">
      <w:pPr>
        <w:spacing w:after="0"/>
        <w:jc w:val="center"/>
        <w:rPr>
          <w:rFonts w:ascii="Times New Roman" w:hAnsi="Times New Roman"/>
        </w:rPr>
      </w:pPr>
    </w:p>
    <w:p w14:paraId="6D99D14E" w14:textId="77777777" w:rsidR="00274329" w:rsidRPr="00605B75" w:rsidRDefault="00274329" w:rsidP="00274329">
      <w:pPr>
        <w:spacing w:after="0"/>
        <w:jc w:val="center"/>
        <w:rPr>
          <w:rFonts w:ascii="Times New Roman" w:hAnsi="Times New Roman"/>
        </w:rPr>
      </w:pPr>
    </w:p>
    <w:p w14:paraId="40FF99DE" w14:textId="77777777" w:rsidR="00274329" w:rsidRPr="00605B75" w:rsidRDefault="00274329" w:rsidP="00274329">
      <w:pPr>
        <w:spacing w:after="0"/>
        <w:jc w:val="center"/>
        <w:rPr>
          <w:rFonts w:ascii="Times New Roman" w:hAnsi="Times New Roman"/>
        </w:rPr>
      </w:pPr>
    </w:p>
    <w:p w14:paraId="28BEAF4B" w14:textId="77777777" w:rsidR="00274329" w:rsidRPr="00605B75" w:rsidRDefault="00274329" w:rsidP="00274329">
      <w:pPr>
        <w:spacing w:after="0"/>
        <w:jc w:val="center"/>
        <w:rPr>
          <w:rFonts w:ascii="Times New Roman" w:hAnsi="Times New Roman"/>
        </w:rPr>
      </w:pPr>
    </w:p>
    <w:p w14:paraId="36579B53" w14:textId="77777777" w:rsidR="00274329" w:rsidRPr="00605B75" w:rsidRDefault="00274329" w:rsidP="00274329">
      <w:pPr>
        <w:spacing w:after="0"/>
        <w:jc w:val="center"/>
        <w:rPr>
          <w:rFonts w:ascii="Times New Roman" w:hAnsi="Times New Roman"/>
        </w:rPr>
      </w:pPr>
    </w:p>
    <w:p w14:paraId="59EE9924" w14:textId="77777777" w:rsidR="00274329" w:rsidRPr="00605B75" w:rsidRDefault="00274329" w:rsidP="00274329">
      <w:pPr>
        <w:spacing w:after="0"/>
        <w:jc w:val="center"/>
        <w:rPr>
          <w:rFonts w:ascii="Times New Roman" w:hAnsi="Times New Roman"/>
        </w:rPr>
      </w:pPr>
    </w:p>
    <w:p w14:paraId="074F48F8" w14:textId="630AA5F7" w:rsidR="00274329" w:rsidRPr="00605B75" w:rsidRDefault="00274329" w:rsidP="00274329">
      <w:pPr>
        <w:rPr>
          <w:rFonts w:ascii="Times New Roman" w:hAnsi="Times New Roman"/>
        </w:rPr>
      </w:pPr>
    </w:p>
    <w:p w14:paraId="6C404748" w14:textId="77777777" w:rsidR="00274329" w:rsidRPr="00605B75" w:rsidRDefault="00274329">
      <w:pPr>
        <w:rPr>
          <w:rFonts w:ascii="Times New Roman" w:hAnsi="Times New Roman" w:cs="Times New Roman"/>
          <w:b/>
          <w:sz w:val="24"/>
        </w:rPr>
      </w:pPr>
    </w:p>
    <w:p w14:paraId="2A8DD95C" w14:textId="77777777" w:rsidR="00274329" w:rsidRPr="00605B75" w:rsidRDefault="00274329" w:rsidP="00274329">
      <w:pPr>
        <w:pStyle w:val="SemEspaamento"/>
        <w:spacing w:line="360" w:lineRule="auto"/>
        <w:jc w:val="center"/>
        <w:rPr>
          <w:rFonts w:ascii="Times New Roman" w:hAnsi="Times New Roman" w:cs="Times New Roman"/>
          <w:b/>
          <w:sz w:val="24"/>
        </w:rPr>
      </w:pPr>
    </w:p>
    <w:p w14:paraId="699771A6" w14:textId="77777777" w:rsidR="00274329" w:rsidRPr="00605B75" w:rsidRDefault="00274329" w:rsidP="00274329">
      <w:pPr>
        <w:pStyle w:val="SemEspaamento"/>
        <w:spacing w:line="360" w:lineRule="auto"/>
        <w:rPr>
          <w:rFonts w:ascii="Times New Roman" w:hAnsi="Times New Roman" w:cs="Times New Roman"/>
          <w:b/>
          <w:sz w:val="24"/>
        </w:rPr>
      </w:pPr>
    </w:p>
    <w:p w14:paraId="3D994FA0" w14:textId="60D33A1A" w:rsidR="00274329" w:rsidRPr="00605B75" w:rsidRDefault="00274329" w:rsidP="00841175">
      <w:pPr>
        <w:pStyle w:val="Cabealho2"/>
        <w:numPr>
          <w:ilvl w:val="0"/>
          <w:numId w:val="0"/>
        </w:numPr>
        <w:jc w:val="center"/>
        <w:rPr>
          <w:color w:val="auto"/>
        </w:rPr>
      </w:pPr>
      <w:bookmarkStart w:id="70" w:name="_Toc449626264"/>
      <w:bookmarkStart w:id="71" w:name="_Toc451968264"/>
      <w:bookmarkStart w:id="72" w:name="_Toc451968683"/>
      <w:bookmarkStart w:id="73" w:name="_Toc451978187"/>
      <w:r w:rsidRPr="00605B75">
        <w:rPr>
          <w:color w:val="auto"/>
        </w:rPr>
        <w:lastRenderedPageBreak/>
        <w:t>Entrevista 6</w:t>
      </w:r>
      <w:bookmarkEnd w:id="70"/>
      <w:bookmarkEnd w:id="71"/>
      <w:bookmarkEnd w:id="72"/>
      <w:bookmarkEnd w:id="73"/>
    </w:p>
    <w:p w14:paraId="29A7A1A9" w14:textId="245D5A5C" w:rsidR="00274329" w:rsidRPr="00605B75" w:rsidRDefault="00274329" w:rsidP="00274329">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4"/>
          <w:szCs w:val="24"/>
        </w:rPr>
      </w:pPr>
      <w:r w:rsidRPr="00605B75">
        <w:rPr>
          <w:rFonts w:ascii="Times New Roman" w:hAnsi="Times New Roman" w:cs="Times New Roman"/>
          <w:b/>
          <w:sz w:val="24"/>
          <w:szCs w:val="24"/>
        </w:rPr>
        <w:t>Entrevista</w:t>
      </w:r>
    </w:p>
    <w:p w14:paraId="1EF18AC4" w14:textId="77777777" w:rsidR="00274329" w:rsidRPr="00605B75" w:rsidRDefault="00274329" w:rsidP="00274329">
      <w:pPr>
        <w:pBdr>
          <w:top w:val="single" w:sz="4" w:space="1" w:color="auto"/>
          <w:left w:val="single" w:sz="4" w:space="4" w:color="auto"/>
          <w:bottom w:val="single" w:sz="4" w:space="1" w:color="auto"/>
          <w:right w:val="single" w:sz="4" w:space="4" w:color="auto"/>
        </w:pBdr>
        <w:ind w:firstLine="708"/>
        <w:jc w:val="both"/>
        <w:rPr>
          <w:rFonts w:ascii="Times New Roman" w:hAnsi="Times New Roman" w:cs="Times New Roman"/>
          <w:sz w:val="24"/>
          <w:szCs w:val="24"/>
        </w:rPr>
      </w:pPr>
      <w:r w:rsidRPr="00605B75">
        <w:rPr>
          <w:rFonts w:ascii="Times New Roman" w:hAnsi="Times New Roman" w:cs="Times New Roman"/>
          <w:sz w:val="24"/>
          <w:szCs w:val="24"/>
        </w:rPr>
        <w:t>Sou aluna do Instituto Superior de Educação e Ciências (ISEC) e frequento o Mestrado em Educação Pré-Escolar e Ensino do 1.º Ciclo do Ensino Básico. A presente entrevista visa a elaboração do Relatório Final de Mestrado e tem como objetivo compreender qual o contributo dos contos para o desenvolvimento da linguagem e da imaginação das crianças do pré-escolar e do 1.º ciclo do Ensino Básico.</w:t>
      </w:r>
    </w:p>
    <w:p w14:paraId="336547C9" w14:textId="77777777" w:rsidR="00274329" w:rsidRPr="00605B75" w:rsidRDefault="00274329" w:rsidP="00274329">
      <w:pPr>
        <w:pBdr>
          <w:top w:val="single" w:sz="4" w:space="1" w:color="auto"/>
          <w:left w:val="single" w:sz="4" w:space="4" w:color="auto"/>
          <w:bottom w:val="single" w:sz="4" w:space="1" w:color="auto"/>
          <w:right w:val="single" w:sz="4" w:space="4" w:color="auto"/>
        </w:pBdr>
        <w:ind w:firstLine="708"/>
        <w:jc w:val="both"/>
        <w:rPr>
          <w:rFonts w:ascii="Times New Roman" w:hAnsi="Times New Roman" w:cs="Times New Roman"/>
          <w:sz w:val="24"/>
          <w:szCs w:val="24"/>
        </w:rPr>
      </w:pPr>
      <w:r w:rsidRPr="00605B75">
        <w:rPr>
          <w:rFonts w:ascii="Times New Roman" w:hAnsi="Times New Roman" w:cs="Times New Roman"/>
          <w:sz w:val="24"/>
          <w:szCs w:val="24"/>
        </w:rPr>
        <w:t>Antecipadamente agradecida, a aluna Sofia Mota Pereira.</w:t>
      </w:r>
    </w:p>
    <w:p w14:paraId="4F7FC7E7" w14:textId="77777777" w:rsidR="00274329" w:rsidRPr="00605B75" w:rsidRDefault="00274329" w:rsidP="00274329">
      <w:pPr>
        <w:spacing w:after="0"/>
        <w:rPr>
          <w:rFonts w:ascii="Times New Roman" w:hAnsi="Times New Roman" w:cs="Times New Roman"/>
          <w:sz w:val="14"/>
          <w:szCs w:val="24"/>
        </w:rPr>
      </w:pPr>
    </w:p>
    <w:p w14:paraId="7424D99B" w14:textId="50A88B22" w:rsidR="00274329" w:rsidRPr="00605B75" w:rsidRDefault="00274329" w:rsidP="00274329">
      <w:pPr>
        <w:spacing w:after="0"/>
        <w:jc w:val="both"/>
        <w:rPr>
          <w:rFonts w:ascii="Times New Roman" w:hAnsi="Times New Roman" w:cs="Times New Roman"/>
          <w:sz w:val="24"/>
          <w:szCs w:val="24"/>
        </w:rPr>
      </w:pPr>
      <w:r w:rsidRPr="00605B75">
        <w:rPr>
          <w:rFonts w:ascii="Times New Roman" w:hAnsi="Times New Roman" w:cs="Times New Roman"/>
          <w:b/>
          <w:sz w:val="24"/>
          <w:szCs w:val="24"/>
        </w:rPr>
        <w:t xml:space="preserve">1. Dados pessoais e profissionais </w:t>
      </w:r>
      <w:r w:rsidRPr="00605B75">
        <w:rPr>
          <w:rFonts w:ascii="Times New Roman" w:hAnsi="Times New Roman" w:cs="Times New Roman"/>
          <w:sz w:val="24"/>
          <w:szCs w:val="24"/>
        </w:rPr>
        <w:t>(Assinale, por favor, a resposta que mais se adequada à sua situação)</w:t>
      </w:r>
    </w:p>
    <w:p w14:paraId="44BD16B4" w14:textId="77777777" w:rsidR="00274329" w:rsidRPr="00605B75" w:rsidRDefault="00274329" w:rsidP="00274329">
      <w:pPr>
        <w:pStyle w:val="PargrafodaLista"/>
        <w:spacing w:after="0"/>
        <w:ind w:left="360"/>
        <w:jc w:val="both"/>
        <w:rPr>
          <w:rFonts w:ascii="Times New Roman" w:hAnsi="Times New Roman" w:cs="Times New Roman"/>
          <w:sz w:val="24"/>
          <w:szCs w:val="24"/>
        </w:rPr>
      </w:pPr>
    </w:p>
    <w:p w14:paraId="251CD9EC" w14:textId="57BED76E" w:rsidR="00274329" w:rsidRPr="00605B75" w:rsidRDefault="00274329" w:rsidP="00274329">
      <w:pPr>
        <w:spacing w:after="0"/>
        <w:ind w:left="360"/>
        <w:jc w:val="both"/>
        <w:rPr>
          <w:rFonts w:ascii="Times New Roman" w:hAnsi="Times New Roman" w:cs="Times New Roman"/>
          <w:szCs w:val="24"/>
        </w:rPr>
      </w:pPr>
      <w:r w:rsidRPr="00605B75">
        <w:rPr>
          <w:rFonts w:ascii="Times New Roman" w:hAnsi="Times New Roman" w:cs="Times New Roman"/>
          <w:szCs w:val="24"/>
        </w:rPr>
        <w:t>1.1. Idade</w:t>
      </w:r>
    </w:p>
    <w:p w14:paraId="5EE1071A" w14:textId="77777777" w:rsidR="00274329" w:rsidRPr="00605B75" w:rsidRDefault="00274329" w:rsidP="00274329">
      <w:pPr>
        <w:pStyle w:val="PargrafodaLista"/>
        <w:spacing w:after="0"/>
        <w:ind w:left="792"/>
        <w:jc w:val="both"/>
        <w:rPr>
          <w:rFonts w:ascii="Times New Roman" w:hAnsi="Times New Roman" w:cs="Times New Roman"/>
          <w:sz w:val="10"/>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96"/>
        <w:gridCol w:w="140"/>
        <w:gridCol w:w="96"/>
        <w:gridCol w:w="140"/>
        <w:gridCol w:w="236"/>
        <w:gridCol w:w="236"/>
        <w:gridCol w:w="236"/>
        <w:gridCol w:w="236"/>
        <w:gridCol w:w="96"/>
        <w:gridCol w:w="142"/>
        <w:gridCol w:w="318"/>
      </w:tblGrid>
      <w:tr w:rsidR="00274329" w:rsidRPr="00605B75" w14:paraId="17C8AB00" w14:textId="77777777" w:rsidTr="00274329">
        <w:tc>
          <w:tcPr>
            <w:tcW w:w="1280" w:type="dxa"/>
            <w:gridSpan w:val="5"/>
          </w:tcPr>
          <w:p w14:paraId="79DA5E83" w14:textId="115123CC" w:rsidR="00274329" w:rsidRPr="00605B75" w:rsidRDefault="00274329" w:rsidP="00274329">
            <w:pPr>
              <w:jc w:val="center"/>
              <w:rPr>
                <w:rFonts w:ascii="Times New Roman" w:hAnsi="Times New Roman" w:cs="Times New Roman"/>
                <w:sz w:val="20"/>
                <w:szCs w:val="20"/>
              </w:rPr>
            </w:pPr>
            <w:proofErr w:type="gramStart"/>
            <w:r w:rsidRPr="00605B75">
              <w:rPr>
                <w:rFonts w:ascii="Times New Roman" w:hAnsi="Times New Roman" w:cs="Times New Roman"/>
                <w:sz w:val="20"/>
                <w:szCs w:val="20"/>
              </w:rPr>
              <w:t>&lt; 25</w:t>
            </w:r>
            <w:proofErr w:type="gramEnd"/>
            <w:r w:rsidRPr="00605B75">
              <w:rPr>
                <w:rFonts w:ascii="Times New Roman" w:hAnsi="Times New Roman" w:cs="Times New Roman"/>
                <w:sz w:val="20"/>
                <w:szCs w:val="20"/>
              </w:rPr>
              <w:t xml:space="preserve"> anos</w:t>
            </w:r>
          </w:p>
        </w:tc>
        <w:tc>
          <w:tcPr>
            <w:tcW w:w="236" w:type="dxa"/>
          </w:tcPr>
          <w:p w14:paraId="4968C146" w14:textId="77777777" w:rsidR="00274329" w:rsidRPr="00605B75" w:rsidRDefault="00274329" w:rsidP="00274329">
            <w:pPr>
              <w:jc w:val="center"/>
              <w:rPr>
                <w:rFonts w:ascii="Times New Roman" w:hAnsi="Times New Roman" w:cs="Times New Roman"/>
                <w:sz w:val="20"/>
                <w:szCs w:val="20"/>
              </w:rPr>
            </w:pPr>
          </w:p>
        </w:tc>
        <w:tc>
          <w:tcPr>
            <w:tcW w:w="1362" w:type="dxa"/>
            <w:gridSpan w:val="5"/>
          </w:tcPr>
          <w:p w14:paraId="52CB73AB"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 xml:space="preserve">26 – 35 </w:t>
            </w:r>
            <w:proofErr w:type="gramStart"/>
            <w:r w:rsidRPr="00605B75">
              <w:rPr>
                <w:rFonts w:ascii="Times New Roman" w:hAnsi="Times New Roman" w:cs="Times New Roman"/>
                <w:sz w:val="20"/>
                <w:szCs w:val="20"/>
              </w:rPr>
              <w:t>anos</w:t>
            </w:r>
            <w:proofErr w:type="gramEnd"/>
          </w:p>
        </w:tc>
        <w:tc>
          <w:tcPr>
            <w:tcW w:w="236" w:type="dxa"/>
          </w:tcPr>
          <w:p w14:paraId="62214DC5" w14:textId="77777777" w:rsidR="00274329" w:rsidRPr="00605B75" w:rsidRDefault="00274329" w:rsidP="00274329">
            <w:pPr>
              <w:jc w:val="center"/>
              <w:rPr>
                <w:rFonts w:ascii="Times New Roman" w:hAnsi="Times New Roman" w:cs="Times New Roman"/>
                <w:sz w:val="20"/>
                <w:szCs w:val="20"/>
              </w:rPr>
            </w:pPr>
          </w:p>
        </w:tc>
        <w:tc>
          <w:tcPr>
            <w:tcW w:w="1257" w:type="dxa"/>
            <w:gridSpan w:val="6"/>
          </w:tcPr>
          <w:p w14:paraId="32B178ED"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 xml:space="preserve">36 – 45 </w:t>
            </w:r>
            <w:proofErr w:type="gramStart"/>
            <w:r w:rsidRPr="00605B75">
              <w:rPr>
                <w:rFonts w:ascii="Times New Roman" w:hAnsi="Times New Roman" w:cs="Times New Roman"/>
                <w:sz w:val="20"/>
                <w:szCs w:val="20"/>
              </w:rPr>
              <w:t>anos</w:t>
            </w:r>
            <w:proofErr w:type="gramEnd"/>
          </w:p>
        </w:tc>
        <w:tc>
          <w:tcPr>
            <w:tcW w:w="236" w:type="dxa"/>
            <w:gridSpan w:val="2"/>
          </w:tcPr>
          <w:p w14:paraId="5D78E753" w14:textId="77777777" w:rsidR="00274329" w:rsidRPr="00605B75" w:rsidRDefault="00274329" w:rsidP="00274329">
            <w:pPr>
              <w:jc w:val="center"/>
              <w:rPr>
                <w:rFonts w:ascii="Times New Roman" w:hAnsi="Times New Roman" w:cs="Times New Roman"/>
                <w:sz w:val="20"/>
                <w:szCs w:val="20"/>
              </w:rPr>
            </w:pPr>
          </w:p>
        </w:tc>
        <w:tc>
          <w:tcPr>
            <w:tcW w:w="1205" w:type="dxa"/>
            <w:gridSpan w:val="6"/>
          </w:tcPr>
          <w:p w14:paraId="024F4315"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 xml:space="preserve">46 – 55 </w:t>
            </w:r>
            <w:proofErr w:type="gramStart"/>
            <w:r w:rsidRPr="00605B75">
              <w:rPr>
                <w:rFonts w:ascii="Times New Roman" w:hAnsi="Times New Roman" w:cs="Times New Roman"/>
                <w:sz w:val="20"/>
                <w:szCs w:val="20"/>
              </w:rPr>
              <w:t>anos</w:t>
            </w:r>
            <w:proofErr w:type="gramEnd"/>
          </w:p>
        </w:tc>
        <w:tc>
          <w:tcPr>
            <w:tcW w:w="236" w:type="dxa"/>
            <w:gridSpan w:val="2"/>
          </w:tcPr>
          <w:p w14:paraId="35CD2DA2" w14:textId="77777777" w:rsidR="00274329" w:rsidRPr="00605B75" w:rsidRDefault="00274329" w:rsidP="00274329">
            <w:pPr>
              <w:jc w:val="center"/>
              <w:rPr>
                <w:rFonts w:ascii="Times New Roman" w:hAnsi="Times New Roman" w:cs="Times New Roman"/>
                <w:sz w:val="20"/>
                <w:szCs w:val="20"/>
              </w:rPr>
            </w:pPr>
          </w:p>
        </w:tc>
        <w:tc>
          <w:tcPr>
            <w:tcW w:w="1180" w:type="dxa"/>
            <w:gridSpan w:val="6"/>
          </w:tcPr>
          <w:p w14:paraId="1B5C71C1" w14:textId="02F5548C"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 xml:space="preserve">&gt; </w:t>
            </w:r>
            <w:proofErr w:type="gramStart"/>
            <w:r w:rsidRPr="00605B75">
              <w:rPr>
                <w:rFonts w:ascii="Times New Roman" w:hAnsi="Times New Roman" w:cs="Times New Roman"/>
                <w:sz w:val="20"/>
                <w:szCs w:val="20"/>
              </w:rPr>
              <w:t>de</w:t>
            </w:r>
            <w:proofErr w:type="gramEnd"/>
            <w:r w:rsidRPr="00605B75">
              <w:rPr>
                <w:rFonts w:ascii="Times New Roman" w:hAnsi="Times New Roman" w:cs="Times New Roman"/>
                <w:sz w:val="20"/>
                <w:szCs w:val="20"/>
              </w:rPr>
              <w:t xml:space="preserve"> 56 anos</w:t>
            </w:r>
          </w:p>
          <w:p w14:paraId="4484B1AF" w14:textId="77777777" w:rsidR="00274329" w:rsidRPr="00605B75" w:rsidRDefault="00274329" w:rsidP="00274329">
            <w:pPr>
              <w:jc w:val="center"/>
              <w:rPr>
                <w:rFonts w:ascii="Times New Roman" w:hAnsi="Times New Roman" w:cs="Times New Roman"/>
                <w:sz w:val="20"/>
                <w:szCs w:val="20"/>
              </w:rPr>
            </w:pPr>
          </w:p>
        </w:tc>
        <w:tc>
          <w:tcPr>
            <w:tcW w:w="460" w:type="dxa"/>
            <w:gridSpan w:val="2"/>
          </w:tcPr>
          <w:p w14:paraId="31A165BC" w14:textId="77777777" w:rsidR="00274329" w:rsidRPr="00605B75" w:rsidRDefault="00274329" w:rsidP="00274329">
            <w:pPr>
              <w:rPr>
                <w:rFonts w:ascii="Times New Roman" w:hAnsi="Times New Roman" w:cs="Times New Roman"/>
                <w:sz w:val="20"/>
                <w:szCs w:val="20"/>
              </w:rPr>
            </w:pPr>
          </w:p>
        </w:tc>
      </w:tr>
      <w:tr w:rsidR="00274329" w:rsidRPr="00605B75" w14:paraId="4DC2BF03" w14:textId="77777777" w:rsidTr="00274329">
        <w:trPr>
          <w:gridAfter w:val="1"/>
          <w:wAfter w:w="318" w:type="dxa"/>
        </w:trPr>
        <w:tc>
          <w:tcPr>
            <w:tcW w:w="1280" w:type="dxa"/>
            <w:gridSpan w:val="5"/>
          </w:tcPr>
          <w:p w14:paraId="0854E057" w14:textId="77777777" w:rsidR="00274329" w:rsidRPr="00605B75" w:rsidRDefault="00274329" w:rsidP="00274329">
            <w:pPr>
              <w:rPr>
                <w:rFonts w:ascii="Times New Roman" w:hAnsi="Times New Roman" w:cs="Times New Roman"/>
                <w:sz w:val="6"/>
                <w:szCs w:val="6"/>
              </w:rPr>
            </w:pPr>
          </w:p>
        </w:tc>
        <w:tc>
          <w:tcPr>
            <w:tcW w:w="236" w:type="dxa"/>
          </w:tcPr>
          <w:p w14:paraId="3B2F2C11" w14:textId="77777777" w:rsidR="00274329" w:rsidRPr="00605B75" w:rsidRDefault="00274329" w:rsidP="00274329">
            <w:pPr>
              <w:rPr>
                <w:rFonts w:ascii="Times New Roman" w:hAnsi="Times New Roman" w:cs="Times New Roman"/>
                <w:sz w:val="6"/>
                <w:szCs w:val="6"/>
              </w:rPr>
            </w:pPr>
          </w:p>
        </w:tc>
        <w:tc>
          <w:tcPr>
            <w:tcW w:w="1362" w:type="dxa"/>
            <w:gridSpan w:val="5"/>
          </w:tcPr>
          <w:p w14:paraId="1BBA6670" w14:textId="77777777" w:rsidR="00274329" w:rsidRPr="00605B75" w:rsidRDefault="00274329" w:rsidP="00274329">
            <w:pPr>
              <w:rPr>
                <w:rFonts w:ascii="Times New Roman" w:hAnsi="Times New Roman" w:cs="Times New Roman"/>
                <w:sz w:val="6"/>
                <w:szCs w:val="6"/>
              </w:rPr>
            </w:pPr>
          </w:p>
        </w:tc>
        <w:tc>
          <w:tcPr>
            <w:tcW w:w="236" w:type="dxa"/>
          </w:tcPr>
          <w:p w14:paraId="58F89D7E" w14:textId="77777777" w:rsidR="00274329" w:rsidRPr="00605B75" w:rsidRDefault="00274329" w:rsidP="00274329">
            <w:pPr>
              <w:rPr>
                <w:rFonts w:ascii="Times New Roman" w:hAnsi="Times New Roman" w:cs="Times New Roman"/>
                <w:sz w:val="6"/>
                <w:szCs w:val="6"/>
              </w:rPr>
            </w:pPr>
          </w:p>
        </w:tc>
        <w:tc>
          <w:tcPr>
            <w:tcW w:w="1180" w:type="dxa"/>
            <w:gridSpan w:val="5"/>
          </w:tcPr>
          <w:p w14:paraId="54BEDD90" w14:textId="77777777" w:rsidR="00274329" w:rsidRPr="00605B75" w:rsidRDefault="00274329" w:rsidP="00274329">
            <w:pPr>
              <w:rPr>
                <w:rFonts w:ascii="Times New Roman" w:hAnsi="Times New Roman" w:cs="Times New Roman"/>
                <w:sz w:val="6"/>
                <w:szCs w:val="6"/>
              </w:rPr>
            </w:pPr>
          </w:p>
        </w:tc>
        <w:tc>
          <w:tcPr>
            <w:tcW w:w="242" w:type="dxa"/>
            <w:gridSpan w:val="2"/>
          </w:tcPr>
          <w:p w14:paraId="3946C1A4" w14:textId="77777777" w:rsidR="00274329" w:rsidRPr="00605B75" w:rsidRDefault="00274329" w:rsidP="00274329">
            <w:pPr>
              <w:rPr>
                <w:rFonts w:ascii="Times New Roman" w:hAnsi="Times New Roman" w:cs="Times New Roman"/>
                <w:sz w:val="6"/>
                <w:szCs w:val="6"/>
              </w:rPr>
            </w:pPr>
          </w:p>
        </w:tc>
        <w:tc>
          <w:tcPr>
            <w:tcW w:w="1180" w:type="dxa"/>
            <w:gridSpan w:val="6"/>
          </w:tcPr>
          <w:p w14:paraId="6A7F92BB" w14:textId="77777777" w:rsidR="00274329" w:rsidRPr="00605B75" w:rsidRDefault="00274329" w:rsidP="00274329">
            <w:pPr>
              <w:rPr>
                <w:rFonts w:ascii="Times New Roman" w:hAnsi="Times New Roman" w:cs="Times New Roman"/>
                <w:sz w:val="6"/>
                <w:szCs w:val="6"/>
              </w:rPr>
            </w:pPr>
          </w:p>
        </w:tc>
        <w:tc>
          <w:tcPr>
            <w:tcW w:w="236" w:type="dxa"/>
            <w:gridSpan w:val="2"/>
          </w:tcPr>
          <w:p w14:paraId="3B2D0E30" w14:textId="77777777" w:rsidR="00274329" w:rsidRPr="00605B75" w:rsidRDefault="00274329" w:rsidP="00274329">
            <w:pPr>
              <w:rPr>
                <w:rFonts w:ascii="Times New Roman" w:hAnsi="Times New Roman" w:cs="Times New Roman"/>
                <w:sz w:val="6"/>
                <w:szCs w:val="6"/>
              </w:rPr>
            </w:pPr>
          </w:p>
        </w:tc>
        <w:tc>
          <w:tcPr>
            <w:tcW w:w="1180" w:type="dxa"/>
            <w:gridSpan w:val="6"/>
          </w:tcPr>
          <w:p w14:paraId="4A8623C0" w14:textId="77777777" w:rsidR="00274329" w:rsidRPr="00605B75" w:rsidRDefault="00274329" w:rsidP="00274329">
            <w:pPr>
              <w:rPr>
                <w:rFonts w:ascii="Times New Roman" w:hAnsi="Times New Roman" w:cs="Times New Roman"/>
                <w:sz w:val="6"/>
                <w:szCs w:val="6"/>
              </w:rPr>
            </w:pPr>
          </w:p>
        </w:tc>
        <w:tc>
          <w:tcPr>
            <w:tcW w:w="238" w:type="dxa"/>
            <w:gridSpan w:val="2"/>
          </w:tcPr>
          <w:p w14:paraId="17164E33" w14:textId="77777777" w:rsidR="00274329" w:rsidRPr="00605B75" w:rsidRDefault="00274329" w:rsidP="00274329">
            <w:pPr>
              <w:rPr>
                <w:rFonts w:ascii="Times New Roman" w:hAnsi="Times New Roman" w:cs="Times New Roman"/>
                <w:sz w:val="6"/>
                <w:szCs w:val="6"/>
              </w:rPr>
            </w:pPr>
          </w:p>
        </w:tc>
      </w:tr>
      <w:tr w:rsidR="00274329" w:rsidRPr="00605B75" w14:paraId="1980C3F5" w14:textId="77777777" w:rsidTr="00274329">
        <w:trPr>
          <w:gridAfter w:val="1"/>
          <w:wAfter w:w="318" w:type="dxa"/>
        </w:trPr>
        <w:tc>
          <w:tcPr>
            <w:tcW w:w="236" w:type="dxa"/>
          </w:tcPr>
          <w:p w14:paraId="4326B0AE"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3E54CDD7"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566987A6"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2985BD47" w14:textId="77777777" w:rsidR="00274329" w:rsidRPr="00605B75" w:rsidRDefault="00274329" w:rsidP="00274329">
            <w:pPr>
              <w:rPr>
                <w:rFonts w:ascii="Times New Roman" w:hAnsi="Times New Roman" w:cs="Times New Roman"/>
              </w:rPr>
            </w:pPr>
          </w:p>
        </w:tc>
        <w:tc>
          <w:tcPr>
            <w:tcW w:w="336" w:type="dxa"/>
          </w:tcPr>
          <w:p w14:paraId="0ABB1BB2" w14:textId="77777777" w:rsidR="00274329" w:rsidRPr="00605B75" w:rsidRDefault="00274329" w:rsidP="00274329">
            <w:pPr>
              <w:rPr>
                <w:rFonts w:ascii="Times New Roman" w:hAnsi="Times New Roman" w:cs="Times New Roman"/>
              </w:rPr>
            </w:pPr>
          </w:p>
        </w:tc>
        <w:tc>
          <w:tcPr>
            <w:tcW w:w="236" w:type="dxa"/>
          </w:tcPr>
          <w:p w14:paraId="47223968" w14:textId="77777777" w:rsidR="00274329" w:rsidRPr="00605B75" w:rsidRDefault="00274329" w:rsidP="00274329">
            <w:pPr>
              <w:rPr>
                <w:rFonts w:ascii="Times New Roman" w:hAnsi="Times New Roman" w:cs="Times New Roman"/>
              </w:rPr>
            </w:pPr>
          </w:p>
        </w:tc>
        <w:tc>
          <w:tcPr>
            <w:tcW w:w="236" w:type="dxa"/>
          </w:tcPr>
          <w:p w14:paraId="07011809"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5003CF29"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3D2F3315"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56C788A4" w14:textId="77777777" w:rsidR="00274329" w:rsidRPr="00605B75" w:rsidRDefault="00274329" w:rsidP="00274329">
            <w:pPr>
              <w:rPr>
                <w:rFonts w:ascii="Times New Roman" w:hAnsi="Times New Roman" w:cs="Times New Roman"/>
              </w:rPr>
            </w:pPr>
          </w:p>
        </w:tc>
        <w:tc>
          <w:tcPr>
            <w:tcW w:w="418" w:type="dxa"/>
          </w:tcPr>
          <w:p w14:paraId="3FD1D784" w14:textId="77777777" w:rsidR="00274329" w:rsidRPr="00605B75" w:rsidRDefault="00274329" w:rsidP="00274329">
            <w:pPr>
              <w:rPr>
                <w:rFonts w:ascii="Times New Roman" w:hAnsi="Times New Roman" w:cs="Times New Roman"/>
              </w:rPr>
            </w:pPr>
          </w:p>
        </w:tc>
        <w:tc>
          <w:tcPr>
            <w:tcW w:w="236" w:type="dxa"/>
          </w:tcPr>
          <w:p w14:paraId="7045B7EB" w14:textId="77777777" w:rsidR="00274329" w:rsidRPr="00605B75" w:rsidRDefault="00274329" w:rsidP="00274329">
            <w:pPr>
              <w:rPr>
                <w:rFonts w:ascii="Times New Roman" w:hAnsi="Times New Roman" w:cs="Times New Roman"/>
              </w:rPr>
            </w:pPr>
          </w:p>
        </w:tc>
        <w:tc>
          <w:tcPr>
            <w:tcW w:w="236" w:type="dxa"/>
          </w:tcPr>
          <w:p w14:paraId="3DADB1D3"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4B8BC471"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4BFC0641" w14:textId="77777777" w:rsidR="00274329" w:rsidRPr="00605B75" w:rsidRDefault="00274329" w:rsidP="00274329">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1E88D856" w14:textId="77777777" w:rsidR="00274329" w:rsidRPr="00605B75" w:rsidRDefault="00274329" w:rsidP="00274329">
            <w:pPr>
              <w:rPr>
                <w:rFonts w:ascii="Times New Roman" w:hAnsi="Times New Roman" w:cs="Times New Roman"/>
              </w:rPr>
            </w:pPr>
          </w:p>
        </w:tc>
        <w:tc>
          <w:tcPr>
            <w:tcW w:w="236" w:type="dxa"/>
          </w:tcPr>
          <w:p w14:paraId="02E0243A" w14:textId="77777777" w:rsidR="00274329" w:rsidRPr="00605B75" w:rsidRDefault="00274329" w:rsidP="00274329">
            <w:pPr>
              <w:rPr>
                <w:rFonts w:ascii="Times New Roman" w:hAnsi="Times New Roman" w:cs="Times New Roman"/>
              </w:rPr>
            </w:pPr>
          </w:p>
        </w:tc>
        <w:tc>
          <w:tcPr>
            <w:tcW w:w="242" w:type="dxa"/>
            <w:gridSpan w:val="2"/>
          </w:tcPr>
          <w:p w14:paraId="6BDA7566" w14:textId="77777777" w:rsidR="00274329" w:rsidRPr="00605B75" w:rsidRDefault="00274329" w:rsidP="00274329">
            <w:pPr>
              <w:rPr>
                <w:rFonts w:ascii="Times New Roman" w:hAnsi="Times New Roman" w:cs="Times New Roman"/>
              </w:rPr>
            </w:pPr>
          </w:p>
        </w:tc>
        <w:tc>
          <w:tcPr>
            <w:tcW w:w="236" w:type="dxa"/>
            <w:gridSpan w:val="2"/>
          </w:tcPr>
          <w:p w14:paraId="36D6A9F7"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64434677"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03F325FD"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22051DD3" w14:textId="77777777" w:rsidR="00274329" w:rsidRPr="00605B75" w:rsidRDefault="00274329" w:rsidP="00274329">
            <w:pPr>
              <w:rPr>
                <w:rFonts w:ascii="Times New Roman" w:hAnsi="Times New Roman" w:cs="Times New Roman"/>
              </w:rPr>
            </w:pPr>
          </w:p>
        </w:tc>
        <w:tc>
          <w:tcPr>
            <w:tcW w:w="236" w:type="dxa"/>
          </w:tcPr>
          <w:p w14:paraId="3955E2FF" w14:textId="77777777" w:rsidR="00274329" w:rsidRPr="00605B75" w:rsidRDefault="00274329" w:rsidP="00274329">
            <w:pPr>
              <w:rPr>
                <w:rFonts w:ascii="Times New Roman" w:hAnsi="Times New Roman" w:cs="Times New Roman"/>
              </w:rPr>
            </w:pPr>
          </w:p>
        </w:tc>
        <w:tc>
          <w:tcPr>
            <w:tcW w:w="236" w:type="dxa"/>
            <w:gridSpan w:val="2"/>
          </w:tcPr>
          <w:p w14:paraId="2EF22515" w14:textId="77777777" w:rsidR="00274329" w:rsidRPr="00605B75" w:rsidRDefault="00274329" w:rsidP="00274329">
            <w:pPr>
              <w:rPr>
                <w:rFonts w:ascii="Times New Roman" w:hAnsi="Times New Roman" w:cs="Times New Roman"/>
              </w:rPr>
            </w:pPr>
          </w:p>
        </w:tc>
        <w:tc>
          <w:tcPr>
            <w:tcW w:w="236" w:type="dxa"/>
            <w:gridSpan w:val="2"/>
          </w:tcPr>
          <w:p w14:paraId="1A85654E"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0A8C308A"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3F2ED162"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02237FBC" w14:textId="77777777" w:rsidR="00274329" w:rsidRPr="00605B75" w:rsidRDefault="00274329" w:rsidP="00274329">
            <w:pPr>
              <w:rPr>
                <w:rFonts w:ascii="Times New Roman" w:hAnsi="Times New Roman" w:cs="Times New Roman"/>
              </w:rPr>
            </w:pPr>
          </w:p>
        </w:tc>
        <w:tc>
          <w:tcPr>
            <w:tcW w:w="236" w:type="dxa"/>
          </w:tcPr>
          <w:p w14:paraId="26E80EB0" w14:textId="77777777" w:rsidR="00274329" w:rsidRPr="00605B75" w:rsidRDefault="00274329" w:rsidP="00274329">
            <w:pPr>
              <w:rPr>
                <w:rFonts w:ascii="Times New Roman" w:hAnsi="Times New Roman" w:cs="Times New Roman"/>
              </w:rPr>
            </w:pPr>
          </w:p>
        </w:tc>
        <w:tc>
          <w:tcPr>
            <w:tcW w:w="238" w:type="dxa"/>
            <w:gridSpan w:val="2"/>
          </w:tcPr>
          <w:p w14:paraId="2F88430B" w14:textId="77777777" w:rsidR="00274329" w:rsidRPr="00605B75" w:rsidRDefault="00274329" w:rsidP="00274329">
            <w:pPr>
              <w:rPr>
                <w:rFonts w:ascii="Times New Roman" w:hAnsi="Times New Roman" w:cs="Times New Roman"/>
              </w:rPr>
            </w:pPr>
          </w:p>
        </w:tc>
      </w:tr>
    </w:tbl>
    <w:p w14:paraId="7BEA4200" w14:textId="77777777" w:rsidR="00274329" w:rsidRPr="00605B75" w:rsidRDefault="00274329" w:rsidP="00274329">
      <w:pPr>
        <w:spacing w:after="0"/>
        <w:rPr>
          <w:rFonts w:ascii="Times New Roman" w:hAnsi="Times New Roman" w:cs="Times New Roman"/>
        </w:rPr>
      </w:pPr>
    </w:p>
    <w:p w14:paraId="64F2FC73" w14:textId="77777777" w:rsidR="00274329" w:rsidRPr="00605B75" w:rsidRDefault="00274329" w:rsidP="00274329">
      <w:pPr>
        <w:spacing w:after="0"/>
        <w:rPr>
          <w:rFonts w:ascii="Times New Roman" w:hAnsi="Times New Roman" w:cs="Times New Roman"/>
          <w:sz w:val="10"/>
        </w:rPr>
      </w:pPr>
    </w:p>
    <w:p w14:paraId="58CBAAC2" w14:textId="73BDBE3E" w:rsidR="00274329" w:rsidRPr="00605B75" w:rsidRDefault="00274329" w:rsidP="00274329">
      <w:pPr>
        <w:spacing w:after="0"/>
        <w:ind w:left="360"/>
        <w:rPr>
          <w:rFonts w:ascii="Times New Roman" w:hAnsi="Times New Roman" w:cs="Times New Roman"/>
        </w:rPr>
      </w:pPr>
      <w:r w:rsidRPr="00605B75">
        <w:rPr>
          <w:rFonts w:ascii="Times New Roman" w:hAnsi="Times New Roman" w:cs="Times New Roman"/>
        </w:rPr>
        <w:t>1.2. Sexo</w:t>
      </w:r>
    </w:p>
    <w:p w14:paraId="1862AC4C" w14:textId="77777777" w:rsidR="00274329" w:rsidRPr="00605B75" w:rsidRDefault="00274329" w:rsidP="00274329">
      <w:pPr>
        <w:pStyle w:val="PargrafodaLista"/>
        <w:spacing w:after="0"/>
        <w:ind w:left="792"/>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tblGrid>
      <w:tr w:rsidR="00274329" w:rsidRPr="00605B75" w14:paraId="14B07EDE" w14:textId="77777777" w:rsidTr="00274329">
        <w:tc>
          <w:tcPr>
            <w:tcW w:w="1280" w:type="dxa"/>
            <w:gridSpan w:val="5"/>
            <w:vAlign w:val="center"/>
          </w:tcPr>
          <w:p w14:paraId="1C788E98" w14:textId="77777777" w:rsidR="00274329" w:rsidRPr="00605B75" w:rsidRDefault="00274329" w:rsidP="00274329">
            <w:pPr>
              <w:rPr>
                <w:rFonts w:ascii="Times New Roman" w:hAnsi="Times New Roman" w:cs="Times New Roman"/>
                <w:sz w:val="20"/>
                <w:szCs w:val="20"/>
              </w:rPr>
            </w:pPr>
            <w:r w:rsidRPr="00605B75">
              <w:rPr>
                <w:rFonts w:ascii="Times New Roman" w:hAnsi="Times New Roman" w:cs="Times New Roman"/>
                <w:sz w:val="20"/>
                <w:szCs w:val="20"/>
              </w:rPr>
              <w:t xml:space="preserve">        F</w:t>
            </w:r>
          </w:p>
        </w:tc>
        <w:tc>
          <w:tcPr>
            <w:tcW w:w="236" w:type="dxa"/>
            <w:vAlign w:val="center"/>
          </w:tcPr>
          <w:p w14:paraId="58030C6C" w14:textId="77777777" w:rsidR="00274329" w:rsidRPr="00605B75" w:rsidRDefault="00274329" w:rsidP="00274329">
            <w:pPr>
              <w:jc w:val="center"/>
              <w:rPr>
                <w:rFonts w:ascii="Times New Roman" w:hAnsi="Times New Roman" w:cs="Times New Roman"/>
                <w:sz w:val="20"/>
                <w:szCs w:val="20"/>
              </w:rPr>
            </w:pPr>
          </w:p>
        </w:tc>
        <w:tc>
          <w:tcPr>
            <w:tcW w:w="1362" w:type="dxa"/>
            <w:gridSpan w:val="5"/>
            <w:vAlign w:val="center"/>
          </w:tcPr>
          <w:p w14:paraId="080075B6" w14:textId="77777777" w:rsidR="00274329" w:rsidRPr="00605B75" w:rsidRDefault="00274329" w:rsidP="00274329">
            <w:pPr>
              <w:rPr>
                <w:rFonts w:ascii="Times New Roman" w:hAnsi="Times New Roman" w:cs="Times New Roman"/>
                <w:sz w:val="20"/>
                <w:szCs w:val="20"/>
              </w:rPr>
            </w:pPr>
            <w:r w:rsidRPr="00605B75">
              <w:rPr>
                <w:rFonts w:ascii="Times New Roman" w:hAnsi="Times New Roman" w:cs="Times New Roman"/>
                <w:sz w:val="20"/>
                <w:szCs w:val="20"/>
              </w:rPr>
              <w:t xml:space="preserve">        M</w:t>
            </w:r>
          </w:p>
        </w:tc>
      </w:tr>
      <w:tr w:rsidR="00274329" w:rsidRPr="00605B75" w14:paraId="5E8B80D3" w14:textId="77777777" w:rsidTr="00274329">
        <w:tc>
          <w:tcPr>
            <w:tcW w:w="1280" w:type="dxa"/>
            <w:gridSpan w:val="5"/>
          </w:tcPr>
          <w:p w14:paraId="51FFC385" w14:textId="77777777" w:rsidR="00274329" w:rsidRPr="00605B75" w:rsidRDefault="00274329" w:rsidP="00274329">
            <w:pPr>
              <w:rPr>
                <w:rFonts w:ascii="Times New Roman" w:hAnsi="Times New Roman" w:cs="Times New Roman"/>
                <w:sz w:val="6"/>
                <w:szCs w:val="6"/>
              </w:rPr>
            </w:pPr>
          </w:p>
        </w:tc>
        <w:tc>
          <w:tcPr>
            <w:tcW w:w="236" w:type="dxa"/>
          </w:tcPr>
          <w:p w14:paraId="5BFC99FC" w14:textId="77777777" w:rsidR="00274329" w:rsidRPr="00605B75" w:rsidRDefault="00274329" w:rsidP="00274329">
            <w:pPr>
              <w:rPr>
                <w:rFonts w:ascii="Times New Roman" w:hAnsi="Times New Roman" w:cs="Times New Roman"/>
                <w:sz w:val="6"/>
                <w:szCs w:val="6"/>
              </w:rPr>
            </w:pPr>
          </w:p>
        </w:tc>
        <w:tc>
          <w:tcPr>
            <w:tcW w:w="1362" w:type="dxa"/>
            <w:gridSpan w:val="5"/>
          </w:tcPr>
          <w:p w14:paraId="04AC3C21" w14:textId="77777777" w:rsidR="00274329" w:rsidRPr="00605B75" w:rsidRDefault="00274329" w:rsidP="00274329">
            <w:pPr>
              <w:rPr>
                <w:rFonts w:ascii="Times New Roman" w:hAnsi="Times New Roman" w:cs="Times New Roman"/>
                <w:sz w:val="6"/>
                <w:szCs w:val="6"/>
              </w:rPr>
            </w:pPr>
          </w:p>
        </w:tc>
      </w:tr>
      <w:tr w:rsidR="00274329" w:rsidRPr="00605B75" w14:paraId="4AE4075E" w14:textId="77777777" w:rsidTr="00274329">
        <w:tc>
          <w:tcPr>
            <w:tcW w:w="236" w:type="dxa"/>
          </w:tcPr>
          <w:p w14:paraId="28D9F964"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4D4149E5"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5CBCA47D" w14:textId="77777777" w:rsidR="00274329" w:rsidRPr="00605B75" w:rsidRDefault="00274329" w:rsidP="00274329">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4BFF487E" w14:textId="77777777" w:rsidR="00274329" w:rsidRPr="00605B75" w:rsidRDefault="00274329" w:rsidP="00274329">
            <w:pPr>
              <w:rPr>
                <w:rFonts w:ascii="Times New Roman" w:hAnsi="Times New Roman" w:cs="Times New Roman"/>
              </w:rPr>
            </w:pPr>
          </w:p>
        </w:tc>
        <w:tc>
          <w:tcPr>
            <w:tcW w:w="336" w:type="dxa"/>
          </w:tcPr>
          <w:p w14:paraId="1B8CF7FF" w14:textId="77777777" w:rsidR="00274329" w:rsidRPr="00605B75" w:rsidRDefault="00274329" w:rsidP="00274329">
            <w:pPr>
              <w:rPr>
                <w:rFonts w:ascii="Times New Roman" w:hAnsi="Times New Roman" w:cs="Times New Roman"/>
              </w:rPr>
            </w:pPr>
          </w:p>
        </w:tc>
        <w:tc>
          <w:tcPr>
            <w:tcW w:w="236" w:type="dxa"/>
          </w:tcPr>
          <w:p w14:paraId="0A12AC89" w14:textId="77777777" w:rsidR="00274329" w:rsidRPr="00605B75" w:rsidRDefault="00274329" w:rsidP="00274329">
            <w:pPr>
              <w:rPr>
                <w:rFonts w:ascii="Times New Roman" w:hAnsi="Times New Roman" w:cs="Times New Roman"/>
              </w:rPr>
            </w:pPr>
          </w:p>
        </w:tc>
        <w:tc>
          <w:tcPr>
            <w:tcW w:w="236" w:type="dxa"/>
          </w:tcPr>
          <w:p w14:paraId="0971AE68"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693C8CD1"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52F3213D"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544F0FE7" w14:textId="77777777" w:rsidR="00274329" w:rsidRPr="00605B75" w:rsidRDefault="00274329" w:rsidP="00274329">
            <w:pPr>
              <w:rPr>
                <w:rFonts w:ascii="Times New Roman" w:hAnsi="Times New Roman" w:cs="Times New Roman"/>
              </w:rPr>
            </w:pPr>
          </w:p>
        </w:tc>
        <w:tc>
          <w:tcPr>
            <w:tcW w:w="418" w:type="dxa"/>
          </w:tcPr>
          <w:p w14:paraId="7821FC96" w14:textId="77777777" w:rsidR="00274329" w:rsidRPr="00605B75" w:rsidRDefault="00274329" w:rsidP="00274329">
            <w:pPr>
              <w:rPr>
                <w:rFonts w:ascii="Times New Roman" w:hAnsi="Times New Roman" w:cs="Times New Roman"/>
              </w:rPr>
            </w:pPr>
          </w:p>
        </w:tc>
      </w:tr>
    </w:tbl>
    <w:p w14:paraId="5516F1A6" w14:textId="77777777" w:rsidR="00274329" w:rsidRPr="00605B75" w:rsidRDefault="00274329" w:rsidP="00274329">
      <w:pPr>
        <w:spacing w:after="0"/>
        <w:rPr>
          <w:rFonts w:ascii="Times New Roman" w:hAnsi="Times New Roman" w:cs="Times New Roman"/>
          <w:sz w:val="24"/>
          <w:szCs w:val="24"/>
        </w:rPr>
      </w:pPr>
    </w:p>
    <w:p w14:paraId="6C413EE6" w14:textId="6A3EC46E" w:rsidR="00274329" w:rsidRPr="00605B75" w:rsidRDefault="00274329" w:rsidP="00274329">
      <w:pPr>
        <w:spacing w:after="0"/>
        <w:ind w:left="360"/>
        <w:rPr>
          <w:rFonts w:ascii="Times New Roman" w:hAnsi="Times New Roman" w:cs="Times New Roman"/>
        </w:rPr>
      </w:pPr>
      <w:r w:rsidRPr="00605B75">
        <w:rPr>
          <w:rFonts w:ascii="Times New Roman" w:hAnsi="Times New Roman" w:cs="Times New Roman"/>
        </w:rPr>
        <w:t>1.3. Anos de serviço na docência</w:t>
      </w:r>
    </w:p>
    <w:p w14:paraId="1E16F657" w14:textId="77777777" w:rsidR="00274329" w:rsidRPr="00605B75" w:rsidRDefault="00274329" w:rsidP="00274329">
      <w:pPr>
        <w:pStyle w:val="PargrafodaLista"/>
        <w:spacing w:after="0"/>
        <w:ind w:left="792"/>
        <w:rPr>
          <w:rFonts w:ascii="Times New Roman" w:hAnsi="Times New Roman" w:cs="Times New Roman"/>
          <w:sz w:val="10"/>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96"/>
        <w:gridCol w:w="140"/>
        <w:gridCol w:w="96"/>
        <w:gridCol w:w="140"/>
        <w:gridCol w:w="236"/>
        <w:gridCol w:w="236"/>
        <w:gridCol w:w="236"/>
        <w:gridCol w:w="236"/>
        <w:gridCol w:w="96"/>
        <w:gridCol w:w="142"/>
        <w:gridCol w:w="101"/>
      </w:tblGrid>
      <w:tr w:rsidR="00274329" w:rsidRPr="00605B75" w14:paraId="4620740D" w14:textId="77777777" w:rsidTr="00274329">
        <w:tc>
          <w:tcPr>
            <w:tcW w:w="1280" w:type="dxa"/>
            <w:gridSpan w:val="5"/>
          </w:tcPr>
          <w:p w14:paraId="71F539F3" w14:textId="51867FF1" w:rsidR="00274329" w:rsidRPr="00605B75" w:rsidRDefault="00274329" w:rsidP="00274329">
            <w:pPr>
              <w:jc w:val="center"/>
              <w:rPr>
                <w:rFonts w:ascii="Times New Roman" w:hAnsi="Times New Roman" w:cs="Times New Roman"/>
                <w:sz w:val="20"/>
                <w:szCs w:val="20"/>
              </w:rPr>
            </w:pPr>
            <w:proofErr w:type="gramStart"/>
            <w:r w:rsidRPr="00605B75">
              <w:rPr>
                <w:rFonts w:ascii="Times New Roman" w:hAnsi="Times New Roman" w:cs="Times New Roman"/>
                <w:sz w:val="20"/>
                <w:szCs w:val="20"/>
              </w:rPr>
              <w:t>&lt; 5</w:t>
            </w:r>
            <w:proofErr w:type="gramEnd"/>
            <w:r w:rsidRPr="00605B75">
              <w:rPr>
                <w:rFonts w:ascii="Times New Roman" w:hAnsi="Times New Roman" w:cs="Times New Roman"/>
                <w:sz w:val="20"/>
                <w:szCs w:val="20"/>
              </w:rPr>
              <w:t xml:space="preserve"> anos</w:t>
            </w:r>
          </w:p>
        </w:tc>
        <w:tc>
          <w:tcPr>
            <w:tcW w:w="236" w:type="dxa"/>
          </w:tcPr>
          <w:p w14:paraId="67BD1104" w14:textId="77777777" w:rsidR="00274329" w:rsidRPr="00605B75" w:rsidRDefault="00274329" w:rsidP="00274329">
            <w:pPr>
              <w:jc w:val="center"/>
              <w:rPr>
                <w:rFonts w:ascii="Times New Roman" w:hAnsi="Times New Roman" w:cs="Times New Roman"/>
                <w:sz w:val="20"/>
                <w:szCs w:val="20"/>
              </w:rPr>
            </w:pPr>
          </w:p>
        </w:tc>
        <w:tc>
          <w:tcPr>
            <w:tcW w:w="1362" w:type="dxa"/>
            <w:gridSpan w:val="5"/>
          </w:tcPr>
          <w:p w14:paraId="5B42BC77"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 xml:space="preserve">6 – 15 </w:t>
            </w:r>
            <w:proofErr w:type="gramStart"/>
            <w:r w:rsidRPr="00605B75">
              <w:rPr>
                <w:rFonts w:ascii="Times New Roman" w:hAnsi="Times New Roman" w:cs="Times New Roman"/>
                <w:sz w:val="20"/>
                <w:szCs w:val="20"/>
              </w:rPr>
              <w:t>anos</w:t>
            </w:r>
            <w:proofErr w:type="gramEnd"/>
          </w:p>
        </w:tc>
        <w:tc>
          <w:tcPr>
            <w:tcW w:w="236" w:type="dxa"/>
          </w:tcPr>
          <w:p w14:paraId="2A44FE4B" w14:textId="77777777" w:rsidR="00274329" w:rsidRPr="00605B75" w:rsidRDefault="00274329" w:rsidP="00274329">
            <w:pPr>
              <w:jc w:val="center"/>
              <w:rPr>
                <w:rFonts w:ascii="Times New Roman" w:hAnsi="Times New Roman" w:cs="Times New Roman"/>
                <w:sz w:val="20"/>
                <w:szCs w:val="20"/>
              </w:rPr>
            </w:pPr>
          </w:p>
        </w:tc>
        <w:tc>
          <w:tcPr>
            <w:tcW w:w="1257" w:type="dxa"/>
            <w:gridSpan w:val="6"/>
          </w:tcPr>
          <w:p w14:paraId="33DC4DA7"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 xml:space="preserve">16 – 25 </w:t>
            </w:r>
            <w:proofErr w:type="gramStart"/>
            <w:r w:rsidRPr="00605B75">
              <w:rPr>
                <w:rFonts w:ascii="Times New Roman" w:hAnsi="Times New Roman" w:cs="Times New Roman"/>
                <w:sz w:val="20"/>
                <w:szCs w:val="20"/>
              </w:rPr>
              <w:t>anos</w:t>
            </w:r>
            <w:proofErr w:type="gramEnd"/>
          </w:p>
        </w:tc>
        <w:tc>
          <w:tcPr>
            <w:tcW w:w="236" w:type="dxa"/>
            <w:gridSpan w:val="2"/>
          </w:tcPr>
          <w:p w14:paraId="259BC14F" w14:textId="77777777" w:rsidR="00274329" w:rsidRPr="00605B75" w:rsidRDefault="00274329" w:rsidP="00274329">
            <w:pPr>
              <w:jc w:val="center"/>
              <w:rPr>
                <w:rFonts w:ascii="Times New Roman" w:hAnsi="Times New Roman" w:cs="Times New Roman"/>
                <w:sz w:val="20"/>
                <w:szCs w:val="20"/>
              </w:rPr>
            </w:pPr>
          </w:p>
        </w:tc>
        <w:tc>
          <w:tcPr>
            <w:tcW w:w="1205" w:type="dxa"/>
            <w:gridSpan w:val="6"/>
          </w:tcPr>
          <w:p w14:paraId="6353ABAB"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 xml:space="preserve">26 – 35 </w:t>
            </w:r>
            <w:proofErr w:type="gramStart"/>
            <w:r w:rsidRPr="00605B75">
              <w:rPr>
                <w:rFonts w:ascii="Times New Roman" w:hAnsi="Times New Roman" w:cs="Times New Roman"/>
                <w:sz w:val="20"/>
                <w:szCs w:val="20"/>
              </w:rPr>
              <w:t>anos</w:t>
            </w:r>
            <w:proofErr w:type="gramEnd"/>
          </w:p>
        </w:tc>
        <w:tc>
          <w:tcPr>
            <w:tcW w:w="236" w:type="dxa"/>
            <w:gridSpan w:val="2"/>
          </w:tcPr>
          <w:p w14:paraId="1BEDB343" w14:textId="77777777" w:rsidR="00274329" w:rsidRPr="00605B75" w:rsidRDefault="00274329" w:rsidP="00274329">
            <w:pPr>
              <w:jc w:val="center"/>
              <w:rPr>
                <w:rFonts w:ascii="Times New Roman" w:hAnsi="Times New Roman" w:cs="Times New Roman"/>
                <w:sz w:val="20"/>
                <w:szCs w:val="20"/>
              </w:rPr>
            </w:pPr>
          </w:p>
        </w:tc>
        <w:tc>
          <w:tcPr>
            <w:tcW w:w="1180" w:type="dxa"/>
            <w:gridSpan w:val="6"/>
          </w:tcPr>
          <w:p w14:paraId="0902D9A6" w14:textId="4EA76E9D"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 xml:space="preserve">&gt; </w:t>
            </w:r>
            <w:proofErr w:type="gramStart"/>
            <w:r w:rsidRPr="00605B75">
              <w:rPr>
                <w:rFonts w:ascii="Times New Roman" w:hAnsi="Times New Roman" w:cs="Times New Roman"/>
                <w:sz w:val="20"/>
                <w:szCs w:val="20"/>
              </w:rPr>
              <w:t>de</w:t>
            </w:r>
            <w:proofErr w:type="gramEnd"/>
            <w:r w:rsidRPr="00605B75">
              <w:rPr>
                <w:rFonts w:ascii="Times New Roman" w:hAnsi="Times New Roman" w:cs="Times New Roman"/>
                <w:sz w:val="20"/>
                <w:szCs w:val="20"/>
              </w:rPr>
              <w:t xml:space="preserve"> 36 anos</w:t>
            </w:r>
          </w:p>
          <w:p w14:paraId="4D6473A5" w14:textId="77777777" w:rsidR="00274329" w:rsidRPr="00605B75" w:rsidRDefault="00274329" w:rsidP="00274329">
            <w:pPr>
              <w:jc w:val="center"/>
              <w:rPr>
                <w:rFonts w:ascii="Times New Roman" w:hAnsi="Times New Roman" w:cs="Times New Roman"/>
                <w:sz w:val="20"/>
                <w:szCs w:val="20"/>
              </w:rPr>
            </w:pPr>
          </w:p>
        </w:tc>
        <w:tc>
          <w:tcPr>
            <w:tcW w:w="238" w:type="dxa"/>
            <w:gridSpan w:val="2"/>
          </w:tcPr>
          <w:p w14:paraId="21B55F94" w14:textId="77777777" w:rsidR="00274329" w:rsidRPr="00605B75" w:rsidRDefault="00274329" w:rsidP="00274329">
            <w:pPr>
              <w:rPr>
                <w:rFonts w:ascii="Times New Roman" w:hAnsi="Times New Roman" w:cs="Times New Roman"/>
                <w:sz w:val="20"/>
                <w:szCs w:val="20"/>
              </w:rPr>
            </w:pPr>
          </w:p>
        </w:tc>
      </w:tr>
      <w:tr w:rsidR="00274329" w:rsidRPr="00605B75" w14:paraId="7510D041" w14:textId="77777777" w:rsidTr="00274329">
        <w:trPr>
          <w:gridAfter w:val="1"/>
          <w:wAfter w:w="101" w:type="dxa"/>
        </w:trPr>
        <w:tc>
          <w:tcPr>
            <w:tcW w:w="1280" w:type="dxa"/>
            <w:gridSpan w:val="5"/>
          </w:tcPr>
          <w:p w14:paraId="6610F4E8" w14:textId="77777777" w:rsidR="00274329" w:rsidRPr="00605B75" w:rsidRDefault="00274329" w:rsidP="00274329">
            <w:pPr>
              <w:rPr>
                <w:rFonts w:ascii="Times New Roman" w:hAnsi="Times New Roman" w:cs="Times New Roman"/>
                <w:sz w:val="6"/>
                <w:szCs w:val="6"/>
              </w:rPr>
            </w:pPr>
          </w:p>
        </w:tc>
        <w:tc>
          <w:tcPr>
            <w:tcW w:w="236" w:type="dxa"/>
          </w:tcPr>
          <w:p w14:paraId="33904E7C" w14:textId="77777777" w:rsidR="00274329" w:rsidRPr="00605B75" w:rsidRDefault="00274329" w:rsidP="00274329">
            <w:pPr>
              <w:rPr>
                <w:rFonts w:ascii="Times New Roman" w:hAnsi="Times New Roman" w:cs="Times New Roman"/>
                <w:sz w:val="6"/>
                <w:szCs w:val="6"/>
              </w:rPr>
            </w:pPr>
          </w:p>
        </w:tc>
        <w:tc>
          <w:tcPr>
            <w:tcW w:w="1362" w:type="dxa"/>
            <w:gridSpan w:val="5"/>
          </w:tcPr>
          <w:p w14:paraId="421FBB98" w14:textId="77777777" w:rsidR="00274329" w:rsidRPr="00605B75" w:rsidRDefault="00274329" w:rsidP="00274329">
            <w:pPr>
              <w:rPr>
                <w:rFonts w:ascii="Times New Roman" w:hAnsi="Times New Roman" w:cs="Times New Roman"/>
                <w:sz w:val="6"/>
                <w:szCs w:val="6"/>
              </w:rPr>
            </w:pPr>
          </w:p>
        </w:tc>
        <w:tc>
          <w:tcPr>
            <w:tcW w:w="236" w:type="dxa"/>
          </w:tcPr>
          <w:p w14:paraId="566C9A2C" w14:textId="77777777" w:rsidR="00274329" w:rsidRPr="00605B75" w:rsidRDefault="00274329" w:rsidP="00274329">
            <w:pPr>
              <w:rPr>
                <w:rFonts w:ascii="Times New Roman" w:hAnsi="Times New Roman" w:cs="Times New Roman"/>
                <w:sz w:val="6"/>
                <w:szCs w:val="6"/>
              </w:rPr>
            </w:pPr>
          </w:p>
        </w:tc>
        <w:tc>
          <w:tcPr>
            <w:tcW w:w="1180" w:type="dxa"/>
            <w:gridSpan w:val="5"/>
          </w:tcPr>
          <w:p w14:paraId="1F636FAA" w14:textId="77777777" w:rsidR="00274329" w:rsidRPr="00605B75" w:rsidRDefault="00274329" w:rsidP="00274329">
            <w:pPr>
              <w:rPr>
                <w:rFonts w:ascii="Times New Roman" w:hAnsi="Times New Roman" w:cs="Times New Roman"/>
                <w:sz w:val="6"/>
                <w:szCs w:val="6"/>
              </w:rPr>
            </w:pPr>
          </w:p>
        </w:tc>
        <w:tc>
          <w:tcPr>
            <w:tcW w:w="237" w:type="dxa"/>
            <w:gridSpan w:val="2"/>
          </w:tcPr>
          <w:p w14:paraId="44BF92E4" w14:textId="77777777" w:rsidR="00274329" w:rsidRPr="00605B75" w:rsidRDefault="00274329" w:rsidP="00274329">
            <w:pPr>
              <w:rPr>
                <w:rFonts w:ascii="Times New Roman" w:hAnsi="Times New Roman" w:cs="Times New Roman"/>
                <w:sz w:val="6"/>
                <w:szCs w:val="6"/>
              </w:rPr>
            </w:pPr>
          </w:p>
        </w:tc>
        <w:tc>
          <w:tcPr>
            <w:tcW w:w="1180" w:type="dxa"/>
            <w:gridSpan w:val="6"/>
          </w:tcPr>
          <w:p w14:paraId="04730F45" w14:textId="77777777" w:rsidR="00274329" w:rsidRPr="00605B75" w:rsidRDefault="00274329" w:rsidP="00274329">
            <w:pPr>
              <w:rPr>
                <w:rFonts w:ascii="Times New Roman" w:hAnsi="Times New Roman" w:cs="Times New Roman"/>
                <w:sz w:val="6"/>
                <w:szCs w:val="6"/>
              </w:rPr>
            </w:pPr>
          </w:p>
        </w:tc>
        <w:tc>
          <w:tcPr>
            <w:tcW w:w="236" w:type="dxa"/>
            <w:gridSpan w:val="2"/>
          </w:tcPr>
          <w:p w14:paraId="4D1D86C2" w14:textId="77777777" w:rsidR="00274329" w:rsidRPr="00605B75" w:rsidRDefault="00274329" w:rsidP="00274329">
            <w:pPr>
              <w:rPr>
                <w:rFonts w:ascii="Times New Roman" w:hAnsi="Times New Roman" w:cs="Times New Roman"/>
                <w:sz w:val="6"/>
                <w:szCs w:val="6"/>
              </w:rPr>
            </w:pPr>
          </w:p>
        </w:tc>
        <w:tc>
          <w:tcPr>
            <w:tcW w:w="1180" w:type="dxa"/>
            <w:gridSpan w:val="6"/>
          </w:tcPr>
          <w:p w14:paraId="00C79F44" w14:textId="77777777" w:rsidR="00274329" w:rsidRPr="00605B75" w:rsidRDefault="00274329" w:rsidP="00274329">
            <w:pPr>
              <w:rPr>
                <w:rFonts w:ascii="Times New Roman" w:hAnsi="Times New Roman" w:cs="Times New Roman"/>
                <w:sz w:val="6"/>
                <w:szCs w:val="6"/>
              </w:rPr>
            </w:pPr>
          </w:p>
        </w:tc>
        <w:tc>
          <w:tcPr>
            <w:tcW w:w="238" w:type="dxa"/>
            <w:gridSpan w:val="2"/>
          </w:tcPr>
          <w:p w14:paraId="05359E91" w14:textId="77777777" w:rsidR="00274329" w:rsidRPr="00605B75" w:rsidRDefault="00274329" w:rsidP="00274329">
            <w:pPr>
              <w:rPr>
                <w:rFonts w:ascii="Times New Roman" w:hAnsi="Times New Roman" w:cs="Times New Roman"/>
                <w:sz w:val="6"/>
                <w:szCs w:val="6"/>
              </w:rPr>
            </w:pPr>
          </w:p>
        </w:tc>
      </w:tr>
      <w:tr w:rsidR="00274329" w:rsidRPr="00605B75" w14:paraId="5B1E0381" w14:textId="77777777" w:rsidTr="00274329">
        <w:trPr>
          <w:gridAfter w:val="1"/>
          <w:wAfter w:w="96" w:type="dxa"/>
        </w:trPr>
        <w:tc>
          <w:tcPr>
            <w:tcW w:w="236" w:type="dxa"/>
          </w:tcPr>
          <w:p w14:paraId="21124010"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5430765C"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62398B60" w14:textId="77777777" w:rsidR="00274329" w:rsidRPr="00605B75" w:rsidRDefault="00274329" w:rsidP="00274329">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54A4C78D" w14:textId="77777777" w:rsidR="00274329" w:rsidRPr="00605B75" w:rsidRDefault="00274329" w:rsidP="00274329">
            <w:pPr>
              <w:rPr>
                <w:rFonts w:ascii="Times New Roman" w:hAnsi="Times New Roman" w:cs="Times New Roman"/>
              </w:rPr>
            </w:pPr>
          </w:p>
        </w:tc>
        <w:tc>
          <w:tcPr>
            <w:tcW w:w="336" w:type="dxa"/>
          </w:tcPr>
          <w:p w14:paraId="508858B8" w14:textId="77777777" w:rsidR="00274329" w:rsidRPr="00605B75" w:rsidRDefault="00274329" w:rsidP="00274329">
            <w:pPr>
              <w:rPr>
                <w:rFonts w:ascii="Times New Roman" w:hAnsi="Times New Roman" w:cs="Times New Roman"/>
              </w:rPr>
            </w:pPr>
          </w:p>
        </w:tc>
        <w:tc>
          <w:tcPr>
            <w:tcW w:w="236" w:type="dxa"/>
          </w:tcPr>
          <w:p w14:paraId="19C06549" w14:textId="77777777" w:rsidR="00274329" w:rsidRPr="00605B75" w:rsidRDefault="00274329" w:rsidP="00274329">
            <w:pPr>
              <w:rPr>
                <w:rFonts w:ascii="Times New Roman" w:hAnsi="Times New Roman" w:cs="Times New Roman"/>
              </w:rPr>
            </w:pPr>
          </w:p>
        </w:tc>
        <w:tc>
          <w:tcPr>
            <w:tcW w:w="236" w:type="dxa"/>
          </w:tcPr>
          <w:p w14:paraId="04FA5E37"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13FD1C68"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70376CA3"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194FA586" w14:textId="77777777" w:rsidR="00274329" w:rsidRPr="00605B75" w:rsidRDefault="00274329" w:rsidP="00274329">
            <w:pPr>
              <w:rPr>
                <w:rFonts w:ascii="Times New Roman" w:hAnsi="Times New Roman" w:cs="Times New Roman"/>
              </w:rPr>
            </w:pPr>
          </w:p>
        </w:tc>
        <w:tc>
          <w:tcPr>
            <w:tcW w:w="418" w:type="dxa"/>
          </w:tcPr>
          <w:p w14:paraId="1F8DC658" w14:textId="77777777" w:rsidR="00274329" w:rsidRPr="00605B75" w:rsidRDefault="00274329" w:rsidP="00274329">
            <w:pPr>
              <w:rPr>
                <w:rFonts w:ascii="Times New Roman" w:hAnsi="Times New Roman" w:cs="Times New Roman"/>
              </w:rPr>
            </w:pPr>
          </w:p>
        </w:tc>
        <w:tc>
          <w:tcPr>
            <w:tcW w:w="236" w:type="dxa"/>
          </w:tcPr>
          <w:p w14:paraId="1CFEEE72" w14:textId="77777777" w:rsidR="00274329" w:rsidRPr="00605B75" w:rsidRDefault="00274329" w:rsidP="00274329">
            <w:pPr>
              <w:rPr>
                <w:rFonts w:ascii="Times New Roman" w:hAnsi="Times New Roman" w:cs="Times New Roman"/>
              </w:rPr>
            </w:pPr>
          </w:p>
        </w:tc>
        <w:tc>
          <w:tcPr>
            <w:tcW w:w="236" w:type="dxa"/>
          </w:tcPr>
          <w:p w14:paraId="7B0E4209"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6D083D11"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701BA14B"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6F07BEA4" w14:textId="77777777" w:rsidR="00274329" w:rsidRPr="00605B75" w:rsidRDefault="00274329" w:rsidP="00274329">
            <w:pPr>
              <w:rPr>
                <w:rFonts w:ascii="Times New Roman" w:hAnsi="Times New Roman" w:cs="Times New Roman"/>
              </w:rPr>
            </w:pPr>
          </w:p>
        </w:tc>
        <w:tc>
          <w:tcPr>
            <w:tcW w:w="236" w:type="dxa"/>
          </w:tcPr>
          <w:p w14:paraId="17299849" w14:textId="77777777" w:rsidR="00274329" w:rsidRPr="00605B75" w:rsidRDefault="00274329" w:rsidP="00274329">
            <w:pPr>
              <w:rPr>
                <w:rFonts w:ascii="Times New Roman" w:hAnsi="Times New Roman" w:cs="Times New Roman"/>
              </w:rPr>
            </w:pPr>
          </w:p>
        </w:tc>
        <w:tc>
          <w:tcPr>
            <w:tcW w:w="242" w:type="dxa"/>
            <w:gridSpan w:val="2"/>
          </w:tcPr>
          <w:p w14:paraId="31C3E1FE" w14:textId="77777777" w:rsidR="00274329" w:rsidRPr="00605B75" w:rsidRDefault="00274329" w:rsidP="00274329">
            <w:pPr>
              <w:rPr>
                <w:rFonts w:ascii="Times New Roman" w:hAnsi="Times New Roman" w:cs="Times New Roman"/>
              </w:rPr>
            </w:pPr>
          </w:p>
        </w:tc>
        <w:tc>
          <w:tcPr>
            <w:tcW w:w="236" w:type="dxa"/>
            <w:gridSpan w:val="2"/>
          </w:tcPr>
          <w:p w14:paraId="42C18CF6"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1649A258"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21E5CFCE"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0861D068" w14:textId="77777777" w:rsidR="00274329" w:rsidRPr="00605B75" w:rsidRDefault="00274329" w:rsidP="00274329">
            <w:pPr>
              <w:rPr>
                <w:rFonts w:ascii="Times New Roman" w:hAnsi="Times New Roman" w:cs="Times New Roman"/>
              </w:rPr>
            </w:pPr>
          </w:p>
        </w:tc>
        <w:tc>
          <w:tcPr>
            <w:tcW w:w="236" w:type="dxa"/>
          </w:tcPr>
          <w:p w14:paraId="2B84CC98" w14:textId="77777777" w:rsidR="00274329" w:rsidRPr="00605B75" w:rsidRDefault="00274329" w:rsidP="00274329">
            <w:pPr>
              <w:rPr>
                <w:rFonts w:ascii="Times New Roman" w:hAnsi="Times New Roman" w:cs="Times New Roman"/>
              </w:rPr>
            </w:pPr>
          </w:p>
        </w:tc>
        <w:tc>
          <w:tcPr>
            <w:tcW w:w="236" w:type="dxa"/>
            <w:gridSpan w:val="2"/>
          </w:tcPr>
          <w:p w14:paraId="20A9C082" w14:textId="77777777" w:rsidR="00274329" w:rsidRPr="00605B75" w:rsidRDefault="00274329" w:rsidP="00274329">
            <w:pPr>
              <w:rPr>
                <w:rFonts w:ascii="Times New Roman" w:hAnsi="Times New Roman" w:cs="Times New Roman"/>
              </w:rPr>
            </w:pPr>
          </w:p>
        </w:tc>
        <w:tc>
          <w:tcPr>
            <w:tcW w:w="236" w:type="dxa"/>
            <w:gridSpan w:val="2"/>
          </w:tcPr>
          <w:p w14:paraId="2B4AF42C"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7586179E"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34450E39"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583F6411" w14:textId="77777777" w:rsidR="00274329" w:rsidRPr="00605B75" w:rsidRDefault="00274329" w:rsidP="00274329">
            <w:pPr>
              <w:rPr>
                <w:rFonts w:ascii="Times New Roman" w:hAnsi="Times New Roman" w:cs="Times New Roman"/>
              </w:rPr>
            </w:pPr>
          </w:p>
        </w:tc>
        <w:tc>
          <w:tcPr>
            <w:tcW w:w="236" w:type="dxa"/>
          </w:tcPr>
          <w:p w14:paraId="12EEC555" w14:textId="77777777" w:rsidR="00274329" w:rsidRPr="00605B75" w:rsidRDefault="00274329" w:rsidP="00274329">
            <w:pPr>
              <w:rPr>
                <w:rFonts w:ascii="Times New Roman" w:hAnsi="Times New Roman" w:cs="Times New Roman"/>
              </w:rPr>
            </w:pPr>
          </w:p>
        </w:tc>
        <w:tc>
          <w:tcPr>
            <w:tcW w:w="238" w:type="dxa"/>
            <w:gridSpan w:val="2"/>
          </w:tcPr>
          <w:p w14:paraId="6D150998" w14:textId="77777777" w:rsidR="00274329" w:rsidRPr="00605B75" w:rsidRDefault="00274329" w:rsidP="00274329">
            <w:pPr>
              <w:rPr>
                <w:rFonts w:ascii="Times New Roman" w:hAnsi="Times New Roman" w:cs="Times New Roman"/>
              </w:rPr>
            </w:pPr>
          </w:p>
        </w:tc>
      </w:tr>
    </w:tbl>
    <w:p w14:paraId="29794C4C" w14:textId="77777777" w:rsidR="00274329" w:rsidRPr="00605B75" w:rsidRDefault="00274329" w:rsidP="00274329">
      <w:pPr>
        <w:spacing w:after="0"/>
        <w:rPr>
          <w:rFonts w:ascii="Times New Roman" w:hAnsi="Times New Roman" w:cs="Times New Roman"/>
        </w:rPr>
      </w:pPr>
    </w:p>
    <w:p w14:paraId="2D70D0AF" w14:textId="14694E2A" w:rsidR="00274329" w:rsidRPr="00605B75" w:rsidRDefault="00274329" w:rsidP="00274329">
      <w:pPr>
        <w:spacing w:after="0"/>
        <w:ind w:left="360"/>
        <w:rPr>
          <w:rFonts w:ascii="Times New Roman" w:hAnsi="Times New Roman" w:cs="Times New Roman"/>
        </w:rPr>
      </w:pPr>
      <w:r w:rsidRPr="00605B75">
        <w:rPr>
          <w:rFonts w:ascii="Times New Roman" w:hAnsi="Times New Roman" w:cs="Times New Roman"/>
        </w:rPr>
        <w:t>1.4. Habilitações académicas</w:t>
      </w:r>
    </w:p>
    <w:p w14:paraId="5C029194" w14:textId="77777777" w:rsidR="00274329" w:rsidRPr="00605B75" w:rsidRDefault="00274329" w:rsidP="00274329">
      <w:pPr>
        <w:spacing w:after="0"/>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363"/>
        <w:gridCol w:w="236"/>
        <w:gridCol w:w="331"/>
      </w:tblGrid>
      <w:tr w:rsidR="00274329" w:rsidRPr="00605B75" w14:paraId="15F17C1A" w14:textId="77777777" w:rsidTr="00274329">
        <w:trPr>
          <w:gridAfter w:val="1"/>
          <w:wAfter w:w="331" w:type="dxa"/>
        </w:trPr>
        <w:tc>
          <w:tcPr>
            <w:tcW w:w="1280" w:type="dxa"/>
            <w:gridSpan w:val="5"/>
          </w:tcPr>
          <w:p w14:paraId="6997C9F5"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Bacharelato</w:t>
            </w:r>
          </w:p>
        </w:tc>
        <w:tc>
          <w:tcPr>
            <w:tcW w:w="236" w:type="dxa"/>
          </w:tcPr>
          <w:p w14:paraId="7F2BAB1E" w14:textId="77777777" w:rsidR="00274329" w:rsidRPr="00605B75" w:rsidRDefault="00274329" w:rsidP="00274329">
            <w:pPr>
              <w:jc w:val="center"/>
              <w:rPr>
                <w:rFonts w:ascii="Times New Roman" w:hAnsi="Times New Roman" w:cs="Times New Roman"/>
                <w:sz w:val="20"/>
                <w:szCs w:val="20"/>
              </w:rPr>
            </w:pPr>
          </w:p>
        </w:tc>
        <w:tc>
          <w:tcPr>
            <w:tcW w:w="1362" w:type="dxa"/>
            <w:gridSpan w:val="5"/>
          </w:tcPr>
          <w:p w14:paraId="4950AC69"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Licenciatura</w:t>
            </w:r>
          </w:p>
        </w:tc>
        <w:tc>
          <w:tcPr>
            <w:tcW w:w="236" w:type="dxa"/>
          </w:tcPr>
          <w:p w14:paraId="36F32491" w14:textId="77777777" w:rsidR="00274329" w:rsidRPr="00605B75" w:rsidRDefault="00274329" w:rsidP="00274329">
            <w:pPr>
              <w:jc w:val="center"/>
              <w:rPr>
                <w:rFonts w:ascii="Times New Roman" w:hAnsi="Times New Roman" w:cs="Times New Roman"/>
                <w:sz w:val="20"/>
                <w:szCs w:val="20"/>
              </w:rPr>
            </w:pPr>
          </w:p>
        </w:tc>
        <w:tc>
          <w:tcPr>
            <w:tcW w:w="1257" w:type="dxa"/>
            <w:gridSpan w:val="6"/>
          </w:tcPr>
          <w:p w14:paraId="28CEA226"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Mestrado</w:t>
            </w:r>
          </w:p>
        </w:tc>
        <w:tc>
          <w:tcPr>
            <w:tcW w:w="236" w:type="dxa"/>
            <w:gridSpan w:val="2"/>
          </w:tcPr>
          <w:p w14:paraId="1A2F4C9F" w14:textId="77777777" w:rsidR="00274329" w:rsidRPr="00605B75" w:rsidRDefault="00274329" w:rsidP="00274329">
            <w:pPr>
              <w:jc w:val="center"/>
              <w:rPr>
                <w:rFonts w:ascii="Times New Roman" w:hAnsi="Times New Roman" w:cs="Times New Roman"/>
                <w:sz w:val="20"/>
                <w:szCs w:val="20"/>
              </w:rPr>
            </w:pPr>
          </w:p>
        </w:tc>
        <w:tc>
          <w:tcPr>
            <w:tcW w:w="1472" w:type="dxa"/>
            <w:gridSpan w:val="6"/>
          </w:tcPr>
          <w:p w14:paraId="239B27CF" w14:textId="77777777" w:rsidR="00274329" w:rsidRPr="00605B75" w:rsidRDefault="00274329" w:rsidP="00274329">
            <w:pPr>
              <w:rPr>
                <w:rFonts w:ascii="Times New Roman" w:hAnsi="Times New Roman" w:cs="Times New Roman"/>
                <w:sz w:val="20"/>
                <w:szCs w:val="20"/>
              </w:rPr>
            </w:pPr>
            <w:r w:rsidRPr="00605B75">
              <w:rPr>
                <w:rFonts w:ascii="Times New Roman" w:hAnsi="Times New Roman" w:cs="Times New Roman"/>
                <w:sz w:val="20"/>
                <w:szCs w:val="20"/>
              </w:rPr>
              <w:t>Doutoramento</w:t>
            </w:r>
          </w:p>
        </w:tc>
        <w:tc>
          <w:tcPr>
            <w:tcW w:w="236" w:type="dxa"/>
          </w:tcPr>
          <w:p w14:paraId="125304F2" w14:textId="77777777" w:rsidR="00274329" w:rsidRPr="00605B75" w:rsidRDefault="00274329" w:rsidP="00274329">
            <w:pPr>
              <w:jc w:val="center"/>
              <w:rPr>
                <w:rFonts w:ascii="Times New Roman" w:hAnsi="Times New Roman" w:cs="Times New Roman"/>
                <w:sz w:val="20"/>
                <w:szCs w:val="20"/>
              </w:rPr>
            </w:pPr>
          </w:p>
        </w:tc>
      </w:tr>
      <w:tr w:rsidR="00274329" w:rsidRPr="00605B75" w14:paraId="262016E4" w14:textId="77777777" w:rsidTr="00274329">
        <w:tc>
          <w:tcPr>
            <w:tcW w:w="1280" w:type="dxa"/>
            <w:gridSpan w:val="5"/>
          </w:tcPr>
          <w:p w14:paraId="6C32B028" w14:textId="77777777" w:rsidR="00274329" w:rsidRPr="00605B75" w:rsidRDefault="00274329" w:rsidP="00274329">
            <w:pPr>
              <w:rPr>
                <w:rFonts w:ascii="Times New Roman" w:hAnsi="Times New Roman" w:cs="Times New Roman"/>
                <w:sz w:val="6"/>
                <w:szCs w:val="6"/>
              </w:rPr>
            </w:pPr>
          </w:p>
        </w:tc>
        <w:tc>
          <w:tcPr>
            <w:tcW w:w="236" w:type="dxa"/>
          </w:tcPr>
          <w:p w14:paraId="6F9CF001" w14:textId="77777777" w:rsidR="00274329" w:rsidRPr="00605B75" w:rsidRDefault="00274329" w:rsidP="00274329">
            <w:pPr>
              <w:rPr>
                <w:rFonts w:ascii="Times New Roman" w:hAnsi="Times New Roman" w:cs="Times New Roman"/>
                <w:sz w:val="6"/>
                <w:szCs w:val="6"/>
              </w:rPr>
            </w:pPr>
          </w:p>
        </w:tc>
        <w:tc>
          <w:tcPr>
            <w:tcW w:w="1362" w:type="dxa"/>
            <w:gridSpan w:val="5"/>
          </w:tcPr>
          <w:p w14:paraId="72B051C4" w14:textId="77777777" w:rsidR="00274329" w:rsidRPr="00605B75" w:rsidRDefault="00274329" w:rsidP="00274329">
            <w:pPr>
              <w:rPr>
                <w:rFonts w:ascii="Times New Roman" w:hAnsi="Times New Roman" w:cs="Times New Roman"/>
                <w:sz w:val="6"/>
                <w:szCs w:val="6"/>
              </w:rPr>
            </w:pPr>
          </w:p>
        </w:tc>
        <w:tc>
          <w:tcPr>
            <w:tcW w:w="236" w:type="dxa"/>
          </w:tcPr>
          <w:p w14:paraId="713DD2B2" w14:textId="77777777" w:rsidR="00274329" w:rsidRPr="00605B75" w:rsidRDefault="00274329" w:rsidP="00274329">
            <w:pPr>
              <w:rPr>
                <w:rFonts w:ascii="Times New Roman" w:hAnsi="Times New Roman" w:cs="Times New Roman"/>
                <w:sz w:val="6"/>
                <w:szCs w:val="6"/>
              </w:rPr>
            </w:pPr>
          </w:p>
        </w:tc>
        <w:tc>
          <w:tcPr>
            <w:tcW w:w="1180" w:type="dxa"/>
            <w:gridSpan w:val="5"/>
          </w:tcPr>
          <w:p w14:paraId="6BC8F8AA" w14:textId="77777777" w:rsidR="00274329" w:rsidRPr="00605B75" w:rsidRDefault="00274329" w:rsidP="00274329">
            <w:pPr>
              <w:rPr>
                <w:rFonts w:ascii="Times New Roman" w:hAnsi="Times New Roman" w:cs="Times New Roman"/>
                <w:sz w:val="6"/>
                <w:szCs w:val="6"/>
              </w:rPr>
            </w:pPr>
          </w:p>
        </w:tc>
        <w:tc>
          <w:tcPr>
            <w:tcW w:w="242" w:type="dxa"/>
            <w:gridSpan w:val="2"/>
          </w:tcPr>
          <w:p w14:paraId="17F8714B" w14:textId="77777777" w:rsidR="00274329" w:rsidRPr="00605B75" w:rsidRDefault="00274329" w:rsidP="00274329">
            <w:pPr>
              <w:rPr>
                <w:rFonts w:ascii="Times New Roman" w:hAnsi="Times New Roman" w:cs="Times New Roman"/>
                <w:sz w:val="6"/>
                <w:szCs w:val="6"/>
              </w:rPr>
            </w:pPr>
          </w:p>
        </w:tc>
        <w:tc>
          <w:tcPr>
            <w:tcW w:w="1180" w:type="dxa"/>
            <w:gridSpan w:val="6"/>
          </w:tcPr>
          <w:p w14:paraId="311F1480" w14:textId="77777777" w:rsidR="00274329" w:rsidRPr="00605B75" w:rsidRDefault="00274329" w:rsidP="00274329">
            <w:pPr>
              <w:rPr>
                <w:rFonts w:ascii="Times New Roman" w:hAnsi="Times New Roman" w:cs="Times New Roman"/>
                <w:sz w:val="6"/>
                <w:szCs w:val="6"/>
              </w:rPr>
            </w:pPr>
          </w:p>
        </w:tc>
        <w:tc>
          <w:tcPr>
            <w:tcW w:w="930" w:type="dxa"/>
            <w:gridSpan w:val="3"/>
          </w:tcPr>
          <w:p w14:paraId="10624C91" w14:textId="77777777" w:rsidR="00274329" w:rsidRPr="00605B75" w:rsidRDefault="00274329" w:rsidP="00274329">
            <w:pPr>
              <w:rPr>
                <w:rFonts w:ascii="Times New Roman" w:hAnsi="Times New Roman" w:cs="Times New Roman"/>
                <w:sz w:val="6"/>
                <w:szCs w:val="6"/>
              </w:rPr>
            </w:pPr>
          </w:p>
        </w:tc>
      </w:tr>
      <w:tr w:rsidR="00274329" w:rsidRPr="00605B75" w14:paraId="121D01B4" w14:textId="77777777" w:rsidTr="00274329">
        <w:tc>
          <w:tcPr>
            <w:tcW w:w="236" w:type="dxa"/>
          </w:tcPr>
          <w:p w14:paraId="381AF5DB"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7D56A1E7"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7F8E28D4"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0BC14E6C" w14:textId="77777777" w:rsidR="00274329" w:rsidRPr="00605B75" w:rsidRDefault="00274329" w:rsidP="00274329">
            <w:pPr>
              <w:rPr>
                <w:rFonts w:ascii="Times New Roman" w:hAnsi="Times New Roman" w:cs="Times New Roman"/>
              </w:rPr>
            </w:pPr>
          </w:p>
        </w:tc>
        <w:tc>
          <w:tcPr>
            <w:tcW w:w="336" w:type="dxa"/>
          </w:tcPr>
          <w:p w14:paraId="11EA2D06" w14:textId="77777777" w:rsidR="00274329" w:rsidRPr="00605B75" w:rsidRDefault="00274329" w:rsidP="00274329">
            <w:pPr>
              <w:rPr>
                <w:rFonts w:ascii="Times New Roman" w:hAnsi="Times New Roman" w:cs="Times New Roman"/>
              </w:rPr>
            </w:pPr>
          </w:p>
        </w:tc>
        <w:tc>
          <w:tcPr>
            <w:tcW w:w="236" w:type="dxa"/>
          </w:tcPr>
          <w:p w14:paraId="5FCE03F6" w14:textId="77777777" w:rsidR="00274329" w:rsidRPr="00605B75" w:rsidRDefault="00274329" w:rsidP="00274329">
            <w:pPr>
              <w:rPr>
                <w:rFonts w:ascii="Times New Roman" w:hAnsi="Times New Roman" w:cs="Times New Roman"/>
              </w:rPr>
            </w:pPr>
          </w:p>
        </w:tc>
        <w:tc>
          <w:tcPr>
            <w:tcW w:w="236" w:type="dxa"/>
          </w:tcPr>
          <w:p w14:paraId="7D7AEAD3"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6F8FA785"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751A97B8"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183B582B" w14:textId="77777777" w:rsidR="00274329" w:rsidRPr="00605B75" w:rsidRDefault="00274329" w:rsidP="00274329">
            <w:pPr>
              <w:rPr>
                <w:rFonts w:ascii="Times New Roman" w:hAnsi="Times New Roman" w:cs="Times New Roman"/>
              </w:rPr>
            </w:pPr>
          </w:p>
        </w:tc>
        <w:tc>
          <w:tcPr>
            <w:tcW w:w="418" w:type="dxa"/>
          </w:tcPr>
          <w:p w14:paraId="37B239DF" w14:textId="77777777" w:rsidR="00274329" w:rsidRPr="00605B75" w:rsidRDefault="00274329" w:rsidP="00274329">
            <w:pPr>
              <w:rPr>
                <w:rFonts w:ascii="Times New Roman" w:hAnsi="Times New Roman" w:cs="Times New Roman"/>
              </w:rPr>
            </w:pPr>
          </w:p>
        </w:tc>
        <w:tc>
          <w:tcPr>
            <w:tcW w:w="236" w:type="dxa"/>
          </w:tcPr>
          <w:p w14:paraId="4B62E818" w14:textId="77777777" w:rsidR="00274329" w:rsidRPr="00605B75" w:rsidRDefault="00274329" w:rsidP="00274329">
            <w:pPr>
              <w:rPr>
                <w:rFonts w:ascii="Times New Roman" w:hAnsi="Times New Roman" w:cs="Times New Roman"/>
              </w:rPr>
            </w:pPr>
          </w:p>
        </w:tc>
        <w:tc>
          <w:tcPr>
            <w:tcW w:w="236" w:type="dxa"/>
          </w:tcPr>
          <w:p w14:paraId="2C6EB085"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2D76A2F4"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3B562CCE" w14:textId="77777777" w:rsidR="00274329" w:rsidRPr="00605B75" w:rsidRDefault="00274329" w:rsidP="00274329">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74019D38" w14:textId="77777777" w:rsidR="00274329" w:rsidRPr="00605B75" w:rsidRDefault="00274329" w:rsidP="00274329">
            <w:pPr>
              <w:rPr>
                <w:rFonts w:ascii="Times New Roman" w:hAnsi="Times New Roman" w:cs="Times New Roman"/>
              </w:rPr>
            </w:pPr>
          </w:p>
        </w:tc>
        <w:tc>
          <w:tcPr>
            <w:tcW w:w="236" w:type="dxa"/>
          </w:tcPr>
          <w:p w14:paraId="7CF96AFF" w14:textId="77777777" w:rsidR="00274329" w:rsidRPr="00605B75" w:rsidRDefault="00274329" w:rsidP="00274329">
            <w:pPr>
              <w:rPr>
                <w:rFonts w:ascii="Times New Roman" w:hAnsi="Times New Roman" w:cs="Times New Roman"/>
              </w:rPr>
            </w:pPr>
          </w:p>
        </w:tc>
        <w:tc>
          <w:tcPr>
            <w:tcW w:w="242" w:type="dxa"/>
            <w:gridSpan w:val="2"/>
          </w:tcPr>
          <w:p w14:paraId="078AAA02" w14:textId="77777777" w:rsidR="00274329" w:rsidRPr="00605B75" w:rsidRDefault="00274329" w:rsidP="00274329">
            <w:pPr>
              <w:rPr>
                <w:rFonts w:ascii="Times New Roman" w:hAnsi="Times New Roman" w:cs="Times New Roman"/>
              </w:rPr>
            </w:pPr>
          </w:p>
        </w:tc>
        <w:tc>
          <w:tcPr>
            <w:tcW w:w="236" w:type="dxa"/>
            <w:gridSpan w:val="2"/>
          </w:tcPr>
          <w:p w14:paraId="6DA8BB75"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7D2C6233"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2AC0318B"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2A397472" w14:textId="77777777" w:rsidR="00274329" w:rsidRPr="00605B75" w:rsidRDefault="00274329" w:rsidP="00274329">
            <w:pPr>
              <w:rPr>
                <w:rFonts w:ascii="Times New Roman" w:hAnsi="Times New Roman" w:cs="Times New Roman"/>
              </w:rPr>
            </w:pPr>
          </w:p>
        </w:tc>
        <w:tc>
          <w:tcPr>
            <w:tcW w:w="236" w:type="dxa"/>
          </w:tcPr>
          <w:p w14:paraId="7934EFCF" w14:textId="77777777" w:rsidR="00274329" w:rsidRPr="00605B75" w:rsidRDefault="00274329" w:rsidP="00274329">
            <w:pPr>
              <w:rPr>
                <w:rFonts w:ascii="Times New Roman" w:hAnsi="Times New Roman" w:cs="Times New Roman"/>
              </w:rPr>
            </w:pPr>
          </w:p>
        </w:tc>
        <w:tc>
          <w:tcPr>
            <w:tcW w:w="930" w:type="dxa"/>
            <w:gridSpan w:val="3"/>
          </w:tcPr>
          <w:p w14:paraId="7EE0D374" w14:textId="77777777" w:rsidR="00274329" w:rsidRPr="00605B75" w:rsidRDefault="00274329" w:rsidP="00274329">
            <w:pPr>
              <w:rPr>
                <w:rFonts w:ascii="Times New Roman" w:hAnsi="Times New Roman" w:cs="Times New Roman"/>
              </w:rPr>
            </w:pPr>
          </w:p>
        </w:tc>
      </w:tr>
    </w:tbl>
    <w:p w14:paraId="7DD713E7" w14:textId="77777777" w:rsidR="00274329" w:rsidRPr="00605B75" w:rsidRDefault="00274329" w:rsidP="00274329">
      <w:pPr>
        <w:spacing w:after="0"/>
        <w:rPr>
          <w:rFonts w:ascii="Times New Roman" w:hAnsi="Times New Roman" w:cs="Times New Roman"/>
        </w:rPr>
      </w:pPr>
    </w:p>
    <w:p w14:paraId="3F2389FE" w14:textId="77777777" w:rsidR="00274329" w:rsidRPr="00605B75" w:rsidRDefault="00274329" w:rsidP="00274329">
      <w:pPr>
        <w:spacing w:after="0"/>
        <w:ind w:left="708"/>
        <w:rPr>
          <w:rFonts w:ascii="Times New Roman" w:hAnsi="Times New Roman" w:cs="Times New Roman"/>
        </w:rPr>
      </w:pPr>
      <w:r w:rsidRPr="00605B75">
        <w:rPr>
          <w:rFonts w:ascii="Times New Roman" w:hAnsi="Times New Roman" w:cs="Times New Roman"/>
        </w:rPr>
        <w:t>1.4.1. Escola onde se formou:</w:t>
      </w:r>
    </w:p>
    <w:p w14:paraId="51719F87" w14:textId="77777777" w:rsidR="00274329" w:rsidRPr="00605B75" w:rsidRDefault="00274329" w:rsidP="00274329">
      <w:pPr>
        <w:spacing w:after="0"/>
        <w:ind w:left="708"/>
        <w:rPr>
          <w:rFonts w:ascii="Times New Roman" w:hAnsi="Times New Roman" w:cs="Times New Roman"/>
          <w:sz w:val="10"/>
        </w:rPr>
      </w:pPr>
    </w:p>
    <w:p w14:paraId="0F01D81C" w14:textId="77777777" w:rsidR="00274329" w:rsidRPr="00605B75" w:rsidRDefault="00274329" w:rsidP="00274329">
      <w:pPr>
        <w:spacing w:after="0"/>
        <w:ind w:left="708"/>
        <w:rPr>
          <w:rFonts w:ascii="Times New Roman" w:hAnsi="Times New Roman" w:cs="Times New Roman"/>
        </w:rPr>
      </w:pPr>
      <w:r w:rsidRPr="00605B75">
        <w:rPr>
          <w:rFonts w:ascii="Times New Roman" w:hAnsi="Times New Roman" w:cs="Times New Roman"/>
        </w:rPr>
        <w:t xml:space="preserve">Escola Superior de Educação de Santarém </w:t>
      </w:r>
    </w:p>
    <w:p w14:paraId="54CC6A62" w14:textId="77777777" w:rsidR="00274329" w:rsidRPr="00605B75" w:rsidRDefault="00274329" w:rsidP="00274329">
      <w:pPr>
        <w:spacing w:after="0"/>
        <w:rPr>
          <w:rFonts w:ascii="Times New Roman" w:hAnsi="Times New Roman" w:cs="Times New Roman"/>
        </w:rPr>
      </w:pPr>
    </w:p>
    <w:p w14:paraId="411A24FE" w14:textId="77777777" w:rsidR="00274329" w:rsidRPr="00605B75" w:rsidRDefault="00274329" w:rsidP="00274329">
      <w:pPr>
        <w:spacing w:after="0"/>
        <w:ind w:left="360"/>
        <w:rPr>
          <w:rFonts w:ascii="Times New Roman" w:hAnsi="Times New Roman" w:cs="Times New Roman"/>
        </w:rPr>
      </w:pPr>
      <w:r w:rsidRPr="00605B75">
        <w:rPr>
          <w:rFonts w:ascii="Times New Roman" w:hAnsi="Times New Roman" w:cs="Times New Roman"/>
        </w:rPr>
        <w:t xml:space="preserve">1.5. Atualmente exerce </w:t>
      </w:r>
      <w:proofErr w:type="gramStart"/>
      <w:r w:rsidRPr="00605B75">
        <w:rPr>
          <w:rFonts w:ascii="Times New Roman" w:hAnsi="Times New Roman" w:cs="Times New Roman"/>
        </w:rPr>
        <w:t>em</w:t>
      </w:r>
      <w:proofErr w:type="gramEnd"/>
      <w:r w:rsidRPr="00605B75">
        <w:rPr>
          <w:rFonts w:ascii="Times New Roman" w:hAnsi="Times New Roman" w:cs="Times New Roman"/>
        </w:rPr>
        <w:t>:</w:t>
      </w:r>
    </w:p>
    <w:p w14:paraId="2309F3A0" w14:textId="77777777" w:rsidR="00274329" w:rsidRPr="00605B75" w:rsidRDefault="00274329" w:rsidP="00274329">
      <w:pPr>
        <w:spacing w:after="0"/>
        <w:rPr>
          <w:rFonts w:ascii="Times New Roman" w:hAnsi="Times New Roman" w:cs="Times New Roman"/>
        </w:rPr>
      </w:pPr>
    </w:p>
    <w:tbl>
      <w:tblPr>
        <w:tblStyle w:val="Tabelacomgrelha"/>
        <w:tblW w:w="0" w:type="auto"/>
        <w:tblInd w:w="8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694"/>
        <w:gridCol w:w="236"/>
      </w:tblGrid>
      <w:tr w:rsidR="00274329" w:rsidRPr="00605B75" w14:paraId="07FC5375" w14:textId="77777777" w:rsidTr="00274329">
        <w:trPr>
          <w:gridAfter w:val="2"/>
          <w:wAfter w:w="930" w:type="dxa"/>
        </w:trPr>
        <w:tc>
          <w:tcPr>
            <w:tcW w:w="1280" w:type="dxa"/>
            <w:gridSpan w:val="5"/>
          </w:tcPr>
          <w:p w14:paraId="4FD40250"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Pré-escolar</w:t>
            </w:r>
          </w:p>
        </w:tc>
        <w:tc>
          <w:tcPr>
            <w:tcW w:w="236" w:type="dxa"/>
          </w:tcPr>
          <w:p w14:paraId="136991F4" w14:textId="77777777" w:rsidR="00274329" w:rsidRPr="00605B75" w:rsidRDefault="00274329" w:rsidP="00274329">
            <w:pPr>
              <w:jc w:val="center"/>
              <w:rPr>
                <w:rFonts w:ascii="Times New Roman" w:hAnsi="Times New Roman" w:cs="Times New Roman"/>
                <w:sz w:val="20"/>
                <w:szCs w:val="20"/>
              </w:rPr>
            </w:pPr>
          </w:p>
        </w:tc>
        <w:tc>
          <w:tcPr>
            <w:tcW w:w="1362" w:type="dxa"/>
            <w:gridSpan w:val="5"/>
          </w:tcPr>
          <w:p w14:paraId="5410FDC7"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Primeiro Ciclo</w:t>
            </w:r>
          </w:p>
        </w:tc>
        <w:tc>
          <w:tcPr>
            <w:tcW w:w="236" w:type="dxa"/>
          </w:tcPr>
          <w:p w14:paraId="2AE4A7B7" w14:textId="77777777" w:rsidR="00274329" w:rsidRPr="00605B75" w:rsidRDefault="00274329" w:rsidP="00274329">
            <w:pPr>
              <w:jc w:val="center"/>
              <w:rPr>
                <w:rFonts w:ascii="Times New Roman" w:hAnsi="Times New Roman" w:cs="Times New Roman"/>
                <w:sz w:val="20"/>
                <w:szCs w:val="20"/>
              </w:rPr>
            </w:pPr>
          </w:p>
        </w:tc>
        <w:tc>
          <w:tcPr>
            <w:tcW w:w="236" w:type="dxa"/>
          </w:tcPr>
          <w:p w14:paraId="2102EAF4" w14:textId="77777777" w:rsidR="00274329" w:rsidRPr="00605B75" w:rsidRDefault="00274329" w:rsidP="00274329">
            <w:pPr>
              <w:jc w:val="center"/>
              <w:rPr>
                <w:rFonts w:ascii="Times New Roman" w:hAnsi="Times New Roman" w:cs="Times New Roman"/>
                <w:sz w:val="20"/>
                <w:szCs w:val="20"/>
              </w:rPr>
            </w:pPr>
          </w:p>
        </w:tc>
      </w:tr>
      <w:tr w:rsidR="00274329" w:rsidRPr="00605B75" w14:paraId="480496C3" w14:textId="77777777" w:rsidTr="00274329">
        <w:trPr>
          <w:gridAfter w:val="1"/>
          <w:wAfter w:w="236" w:type="dxa"/>
        </w:trPr>
        <w:tc>
          <w:tcPr>
            <w:tcW w:w="1280" w:type="dxa"/>
            <w:gridSpan w:val="5"/>
          </w:tcPr>
          <w:p w14:paraId="761A678C" w14:textId="77777777" w:rsidR="00274329" w:rsidRPr="00605B75" w:rsidRDefault="00274329" w:rsidP="00274329">
            <w:pPr>
              <w:rPr>
                <w:rFonts w:ascii="Times New Roman" w:hAnsi="Times New Roman" w:cs="Times New Roman"/>
                <w:sz w:val="6"/>
                <w:szCs w:val="6"/>
              </w:rPr>
            </w:pPr>
          </w:p>
        </w:tc>
        <w:tc>
          <w:tcPr>
            <w:tcW w:w="236" w:type="dxa"/>
          </w:tcPr>
          <w:p w14:paraId="6E0360F7" w14:textId="77777777" w:rsidR="00274329" w:rsidRPr="00605B75" w:rsidRDefault="00274329" w:rsidP="00274329">
            <w:pPr>
              <w:rPr>
                <w:rFonts w:ascii="Times New Roman" w:hAnsi="Times New Roman" w:cs="Times New Roman"/>
                <w:sz w:val="6"/>
                <w:szCs w:val="6"/>
              </w:rPr>
            </w:pPr>
          </w:p>
        </w:tc>
        <w:tc>
          <w:tcPr>
            <w:tcW w:w="1362" w:type="dxa"/>
            <w:gridSpan w:val="5"/>
          </w:tcPr>
          <w:p w14:paraId="12ABCE5B" w14:textId="77777777" w:rsidR="00274329" w:rsidRPr="00605B75" w:rsidRDefault="00274329" w:rsidP="00274329">
            <w:pPr>
              <w:rPr>
                <w:rFonts w:ascii="Times New Roman" w:hAnsi="Times New Roman" w:cs="Times New Roman"/>
                <w:sz w:val="6"/>
                <w:szCs w:val="6"/>
              </w:rPr>
            </w:pPr>
          </w:p>
        </w:tc>
        <w:tc>
          <w:tcPr>
            <w:tcW w:w="236" w:type="dxa"/>
          </w:tcPr>
          <w:p w14:paraId="64183ED1" w14:textId="77777777" w:rsidR="00274329" w:rsidRPr="00605B75" w:rsidRDefault="00274329" w:rsidP="00274329">
            <w:pPr>
              <w:rPr>
                <w:rFonts w:ascii="Times New Roman" w:hAnsi="Times New Roman" w:cs="Times New Roman"/>
                <w:sz w:val="6"/>
                <w:szCs w:val="6"/>
              </w:rPr>
            </w:pPr>
          </w:p>
        </w:tc>
        <w:tc>
          <w:tcPr>
            <w:tcW w:w="930" w:type="dxa"/>
            <w:gridSpan w:val="2"/>
          </w:tcPr>
          <w:p w14:paraId="112EB5E4" w14:textId="77777777" w:rsidR="00274329" w:rsidRPr="00605B75" w:rsidRDefault="00274329" w:rsidP="00274329">
            <w:pPr>
              <w:rPr>
                <w:rFonts w:ascii="Times New Roman" w:hAnsi="Times New Roman" w:cs="Times New Roman"/>
                <w:sz w:val="6"/>
                <w:szCs w:val="6"/>
              </w:rPr>
            </w:pPr>
          </w:p>
        </w:tc>
      </w:tr>
      <w:tr w:rsidR="00274329" w:rsidRPr="00605B75" w14:paraId="4A8C2593" w14:textId="77777777" w:rsidTr="00274329">
        <w:tc>
          <w:tcPr>
            <w:tcW w:w="236" w:type="dxa"/>
          </w:tcPr>
          <w:p w14:paraId="731893C0"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10E90F95"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58079115" w14:textId="77777777" w:rsidR="00274329" w:rsidRPr="00605B75" w:rsidRDefault="00274329" w:rsidP="00274329">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3555B72F" w14:textId="77777777" w:rsidR="00274329" w:rsidRPr="00605B75" w:rsidRDefault="00274329" w:rsidP="00274329">
            <w:pPr>
              <w:rPr>
                <w:rFonts w:ascii="Times New Roman" w:hAnsi="Times New Roman" w:cs="Times New Roman"/>
              </w:rPr>
            </w:pPr>
          </w:p>
        </w:tc>
        <w:tc>
          <w:tcPr>
            <w:tcW w:w="336" w:type="dxa"/>
          </w:tcPr>
          <w:p w14:paraId="346156C6" w14:textId="77777777" w:rsidR="00274329" w:rsidRPr="00605B75" w:rsidRDefault="00274329" w:rsidP="00274329">
            <w:pPr>
              <w:rPr>
                <w:rFonts w:ascii="Times New Roman" w:hAnsi="Times New Roman" w:cs="Times New Roman"/>
              </w:rPr>
            </w:pPr>
          </w:p>
        </w:tc>
        <w:tc>
          <w:tcPr>
            <w:tcW w:w="236" w:type="dxa"/>
          </w:tcPr>
          <w:p w14:paraId="154AB576" w14:textId="77777777" w:rsidR="00274329" w:rsidRPr="00605B75" w:rsidRDefault="00274329" w:rsidP="00274329">
            <w:pPr>
              <w:rPr>
                <w:rFonts w:ascii="Times New Roman" w:hAnsi="Times New Roman" w:cs="Times New Roman"/>
              </w:rPr>
            </w:pPr>
          </w:p>
        </w:tc>
        <w:tc>
          <w:tcPr>
            <w:tcW w:w="236" w:type="dxa"/>
          </w:tcPr>
          <w:p w14:paraId="6E2026F0"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6282B26E"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4B041FDE"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784775CA" w14:textId="77777777" w:rsidR="00274329" w:rsidRPr="00605B75" w:rsidRDefault="00274329" w:rsidP="00274329">
            <w:pPr>
              <w:rPr>
                <w:rFonts w:ascii="Times New Roman" w:hAnsi="Times New Roman" w:cs="Times New Roman"/>
              </w:rPr>
            </w:pPr>
          </w:p>
        </w:tc>
        <w:tc>
          <w:tcPr>
            <w:tcW w:w="418" w:type="dxa"/>
          </w:tcPr>
          <w:p w14:paraId="687EC708" w14:textId="77777777" w:rsidR="00274329" w:rsidRPr="00605B75" w:rsidRDefault="00274329" w:rsidP="00274329">
            <w:pPr>
              <w:rPr>
                <w:rFonts w:ascii="Times New Roman" w:hAnsi="Times New Roman" w:cs="Times New Roman"/>
              </w:rPr>
            </w:pPr>
          </w:p>
        </w:tc>
        <w:tc>
          <w:tcPr>
            <w:tcW w:w="236" w:type="dxa"/>
          </w:tcPr>
          <w:p w14:paraId="62A67976" w14:textId="77777777" w:rsidR="00274329" w:rsidRPr="00605B75" w:rsidRDefault="00274329" w:rsidP="00274329">
            <w:pPr>
              <w:rPr>
                <w:rFonts w:ascii="Times New Roman" w:hAnsi="Times New Roman" w:cs="Times New Roman"/>
              </w:rPr>
            </w:pPr>
          </w:p>
        </w:tc>
        <w:tc>
          <w:tcPr>
            <w:tcW w:w="236" w:type="dxa"/>
          </w:tcPr>
          <w:p w14:paraId="278E91DD" w14:textId="77777777" w:rsidR="00274329" w:rsidRPr="00605B75" w:rsidRDefault="00274329" w:rsidP="00274329">
            <w:pPr>
              <w:rPr>
                <w:rFonts w:ascii="Times New Roman" w:hAnsi="Times New Roman" w:cs="Times New Roman"/>
              </w:rPr>
            </w:pPr>
          </w:p>
        </w:tc>
        <w:tc>
          <w:tcPr>
            <w:tcW w:w="930" w:type="dxa"/>
            <w:gridSpan w:val="2"/>
          </w:tcPr>
          <w:p w14:paraId="237E97A4" w14:textId="77777777" w:rsidR="00274329" w:rsidRPr="00605B75" w:rsidRDefault="00274329" w:rsidP="00274329">
            <w:pPr>
              <w:rPr>
                <w:rFonts w:ascii="Times New Roman" w:hAnsi="Times New Roman" w:cs="Times New Roman"/>
              </w:rPr>
            </w:pPr>
          </w:p>
        </w:tc>
      </w:tr>
    </w:tbl>
    <w:p w14:paraId="3A2FC029" w14:textId="77777777" w:rsidR="00274329" w:rsidRPr="00605B75" w:rsidRDefault="00274329" w:rsidP="00274329">
      <w:pPr>
        <w:spacing w:after="0"/>
        <w:rPr>
          <w:rFonts w:ascii="Times New Roman" w:hAnsi="Times New Roman" w:cs="Times New Roman"/>
          <w:b/>
        </w:rPr>
      </w:pPr>
    </w:p>
    <w:p w14:paraId="478E0A2D" w14:textId="77777777" w:rsidR="00841175" w:rsidRPr="00605B75" w:rsidRDefault="00841175" w:rsidP="00274329">
      <w:pPr>
        <w:spacing w:after="0"/>
        <w:rPr>
          <w:rFonts w:ascii="Times New Roman" w:hAnsi="Times New Roman" w:cs="Times New Roman"/>
          <w:b/>
          <w:sz w:val="24"/>
          <w:szCs w:val="24"/>
        </w:rPr>
      </w:pPr>
    </w:p>
    <w:p w14:paraId="7D8A5EAD" w14:textId="77777777" w:rsidR="00274329" w:rsidRPr="00605B75" w:rsidRDefault="00274329" w:rsidP="00274329">
      <w:pPr>
        <w:spacing w:after="0"/>
        <w:rPr>
          <w:rFonts w:ascii="Times New Roman" w:hAnsi="Times New Roman" w:cs="Times New Roman"/>
          <w:b/>
          <w:sz w:val="24"/>
          <w:szCs w:val="24"/>
        </w:rPr>
      </w:pPr>
      <w:r w:rsidRPr="00605B75">
        <w:rPr>
          <w:rFonts w:ascii="Times New Roman" w:hAnsi="Times New Roman" w:cs="Times New Roman"/>
          <w:b/>
          <w:sz w:val="24"/>
          <w:szCs w:val="24"/>
        </w:rPr>
        <w:lastRenderedPageBreak/>
        <w:t>2. O conto no Pré-Escolar e no 1.º Ciclo</w:t>
      </w:r>
    </w:p>
    <w:p w14:paraId="405F10BA" w14:textId="77777777" w:rsidR="00274329" w:rsidRPr="00605B75" w:rsidRDefault="00274329" w:rsidP="00274329">
      <w:pPr>
        <w:pStyle w:val="PargrafodaLista"/>
        <w:spacing w:after="0"/>
        <w:ind w:left="360"/>
        <w:jc w:val="both"/>
        <w:rPr>
          <w:rFonts w:ascii="Times New Roman" w:hAnsi="Times New Roman" w:cs="Times New Roman"/>
          <w:b/>
          <w:sz w:val="24"/>
          <w:szCs w:val="24"/>
        </w:rPr>
      </w:pPr>
    </w:p>
    <w:p w14:paraId="1A118F68"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2.1. </w:t>
      </w:r>
      <w:r w:rsidRPr="00605B75">
        <w:rPr>
          <w:rFonts w:ascii="Times New Roman" w:hAnsi="Times New Roman" w:cs="Times New Roman"/>
        </w:rPr>
        <w:t>Na sua prática profissional costuma contar histórias aos seus alunos? Se sim, com que frequência?</w:t>
      </w:r>
    </w:p>
    <w:p w14:paraId="2EB74879" w14:textId="77777777" w:rsidR="00274329" w:rsidRPr="00605B75" w:rsidRDefault="00274329" w:rsidP="00274329">
      <w:pPr>
        <w:pStyle w:val="PargrafodaLista"/>
        <w:spacing w:after="0"/>
        <w:ind w:left="360"/>
        <w:jc w:val="both"/>
        <w:rPr>
          <w:rFonts w:ascii="Times New Roman" w:hAnsi="Times New Roman" w:cs="Times New Roman"/>
        </w:rPr>
      </w:pPr>
    </w:p>
    <w:p w14:paraId="48640C91" w14:textId="06B8D7AF"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rPr>
        <w:t>Sim.</w:t>
      </w:r>
      <w:r w:rsidR="00243C90" w:rsidRPr="00605B75">
        <w:rPr>
          <w:rFonts w:ascii="Times New Roman" w:hAnsi="Times New Roman" w:cs="Times New Roman"/>
        </w:rPr>
        <w:t xml:space="preserve"> </w:t>
      </w:r>
      <w:r w:rsidRPr="00605B75">
        <w:rPr>
          <w:rFonts w:ascii="Times New Roman" w:hAnsi="Times New Roman" w:cs="Times New Roman"/>
        </w:rPr>
        <w:t>Todos os dias. Nem que seja uma história pequenina.</w:t>
      </w:r>
    </w:p>
    <w:p w14:paraId="414302DF" w14:textId="77777777" w:rsidR="00274329" w:rsidRPr="00605B75" w:rsidRDefault="00274329" w:rsidP="00274329">
      <w:pPr>
        <w:pStyle w:val="PargrafodaLista"/>
        <w:spacing w:after="0"/>
        <w:ind w:left="360"/>
        <w:jc w:val="both"/>
        <w:rPr>
          <w:rFonts w:ascii="Times New Roman" w:hAnsi="Times New Roman" w:cs="Times New Roman"/>
          <w:sz w:val="24"/>
          <w:szCs w:val="24"/>
        </w:rPr>
      </w:pPr>
    </w:p>
    <w:p w14:paraId="42D209F1"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2.2. </w:t>
      </w:r>
      <w:r w:rsidRPr="00605B75">
        <w:rPr>
          <w:rFonts w:ascii="Times New Roman" w:hAnsi="Times New Roman" w:cs="Times New Roman"/>
        </w:rPr>
        <w:t>Por norma, como costuma estruturar a realização da sessão do conto?</w:t>
      </w:r>
    </w:p>
    <w:p w14:paraId="0ED42FBB" w14:textId="77777777" w:rsidR="00274329" w:rsidRPr="00605B75" w:rsidRDefault="00274329" w:rsidP="00274329">
      <w:pPr>
        <w:pStyle w:val="PargrafodaLista"/>
        <w:spacing w:after="0"/>
        <w:ind w:left="360"/>
        <w:jc w:val="both"/>
        <w:rPr>
          <w:rFonts w:ascii="Times New Roman" w:hAnsi="Times New Roman" w:cs="Times New Roman"/>
        </w:rPr>
      </w:pPr>
    </w:p>
    <w:p w14:paraId="7D37CFDA" w14:textId="64C90842"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rPr>
        <w:t xml:space="preserve">Apresento o livro ao grupo, leio-lhes o </w:t>
      </w:r>
      <w:r w:rsidR="00243C90" w:rsidRPr="00605B75">
        <w:rPr>
          <w:rFonts w:ascii="Times New Roman" w:hAnsi="Times New Roman" w:cs="Times New Roman"/>
        </w:rPr>
        <w:t>título</w:t>
      </w:r>
      <w:r w:rsidRPr="00605B75">
        <w:rPr>
          <w:rFonts w:ascii="Times New Roman" w:hAnsi="Times New Roman" w:cs="Times New Roman"/>
        </w:rPr>
        <w:t xml:space="preserve">, crio </w:t>
      </w:r>
      <w:proofErr w:type="gramStart"/>
      <w:r w:rsidRPr="00605B75">
        <w:rPr>
          <w:rFonts w:ascii="Times New Roman" w:hAnsi="Times New Roman" w:cs="Times New Roman"/>
        </w:rPr>
        <w:t>algum</w:t>
      </w:r>
      <w:proofErr w:type="gramEnd"/>
      <w:r w:rsidRPr="00605B75">
        <w:rPr>
          <w:rFonts w:ascii="Times New Roman" w:hAnsi="Times New Roman" w:cs="Times New Roman"/>
        </w:rPr>
        <w:t xml:space="preserve"> </w:t>
      </w:r>
      <w:proofErr w:type="gramStart"/>
      <w:r w:rsidRPr="00605B75">
        <w:rPr>
          <w:rFonts w:ascii="Times New Roman" w:hAnsi="Times New Roman" w:cs="Times New Roman"/>
        </w:rPr>
        <w:t>suspense</w:t>
      </w:r>
      <w:proofErr w:type="gramEnd"/>
      <w:r w:rsidRPr="00605B75">
        <w:rPr>
          <w:rFonts w:ascii="Times New Roman" w:hAnsi="Times New Roman" w:cs="Times New Roman"/>
        </w:rPr>
        <w:t>, conto-lhes o conto, no fim coloco algumas questões, cantamos uma canção de acordo com</w:t>
      </w:r>
      <w:r w:rsidR="00243C90" w:rsidRPr="00605B75">
        <w:rPr>
          <w:rFonts w:ascii="Times New Roman" w:hAnsi="Times New Roman" w:cs="Times New Roman"/>
        </w:rPr>
        <w:t xml:space="preserve"> a temática apresentada na histó</w:t>
      </w:r>
      <w:r w:rsidRPr="00605B75">
        <w:rPr>
          <w:rFonts w:ascii="Times New Roman" w:hAnsi="Times New Roman" w:cs="Times New Roman"/>
        </w:rPr>
        <w:t>ria e deixo-os explorar o livro individualmente.</w:t>
      </w:r>
    </w:p>
    <w:p w14:paraId="612DE3DE" w14:textId="77777777" w:rsidR="00274329" w:rsidRPr="00605B75" w:rsidRDefault="00274329" w:rsidP="00274329">
      <w:pPr>
        <w:pStyle w:val="PargrafodaLista"/>
        <w:spacing w:after="0"/>
        <w:ind w:left="360"/>
        <w:jc w:val="both"/>
        <w:rPr>
          <w:rFonts w:ascii="Times New Roman" w:hAnsi="Times New Roman" w:cs="Times New Roman"/>
          <w:sz w:val="24"/>
          <w:szCs w:val="24"/>
        </w:rPr>
      </w:pPr>
    </w:p>
    <w:p w14:paraId="388B9749"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2.3. </w:t>
      </w:r>
      <w:r w:rsidRPr="00605B75">
        <w:rPr>
          <w:rFonts w:ascii="Times New Roman" w:hAnsi="Times New Roman" w:cs="Times New Roman"/>
        </w:rPr>
        <w:t>Utiliza algum tipo de critérios para selecionar as histórias que conta? Se sim, quais?</w:t>
      </w:r>
    </w:p>
    <w:p w14:paraId="5E37AAFA" w14:textId="77777777" w:rsidR="00274329" w:rsidRPr="00605B75" w:rsidRDefault="00274329" w:rsidP="00274329">
      <w:pPr>
        <w:pStyle w:val="PargrafodaLista"/>
        <w:spacing w:after="0"/>
        <w:ind w:left="360"/>
        <w:jc w:val="both"/>
        <w:rPr>
          <w:rFonts w:ascii="Times New Roman" w:hAnsi="Times New Roman" w:cs="Times New Roman"/>
        </w:rPr>
      </w:pPr>
    </w:p>
    <w:p w14:paraId="18A72266" w14:textId="52694F9D"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rPr>
        <w:t>Por norma sim. Por exemplo se estamos a fal</w:t>
      </w:r>
      <w:r w:rsidR="00243C90" w:rsidRPr="00605B75">
        <w:rPr>
          <w:rFonts w:ascii="Times New Roman" w:hAnsi="Times New Roman" w:cs="Times New Roman"/>
        </w:rPr>
        <w:t>ar sobre a amizade procuro histó</w:t>
      </w:r>
      <w:r w:rsidRPr="00605B75">
        <w:rPr>
          <w:rFonts w:ascii="Times New Roman" w:hAnsi="Times New Roman" w:cs="Times New Roman"/>
        </w:rPr>
        <w:t>rias que vão ao encontro do tema que estamos a dar. No entanto também costumo procurar historias/contos que vão ao encontro dos interesses do grupo bem como das questões que surgem em sala de aula.</w:t>
      </w:r>
    </w:p>
    <w:p w14:paraId="5EDF53E8" w14:textId="77777777" w:rsidR="00274329" w:rsidRPr="00605B75" w:rsidRDefault="00274329" w:rsidP="00274329">
      <w:pPr>
        <w:pStyle w:val="PargrafodaLista"/>
        <w:spacing w:after="0"/>
        <w:ind w:left="360"/>
        <w:jc w:val="both"/>
        <w:rPr>
          <w:rFonts w:ascii="Times New Roman" w:hAnsi="Times New Roman" w:cs="Times New Roman"/>
          <w:sz w:val="24"/>
          <w:szCs w:val="24"/>
        </w:rPr>
      </w:pPr>
    </w:p>
    <w:p w14:paraId="38A2D59B"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2.4. </w:t>
      </w:r>
      <w:r w:rsidRPr="00605B75">
        <w:rPr>
          <w:rFonts w:ascii="Times New Roman" w:hAnsi="Times New Roman" w:cs="Times New Roman"/>
        </w:rPr>
        <w:t>Que tipo de estratégias costuma utilizar para contar a história?</w:t>
      </w:r>
    </w:p>
    <w:p w14:paraId="59E96B7B" w14:textId="77777777" w:rsidR="00274329" w:rsidRPr="00605B75" w:rsidRDefault="00274329" w:rsidP="00274329">
      <w:pPr>
        <w:pStyle w:val="PargrafodaLista"/>
        <w:spacing w:after="0"/>
        <w:ind w:left="360"/>
        <w:jc w:val="both"/>
        <w:rPr>
          <w:rFonts w:ascii="Times New Roman" w:hAnsi="Times New Roman" w:cs="Times New Roman"/>
        </w:rPr>
      </w:pPr>
    </w:p>
    <w:p w14:paraId="6ACD3528" w14:textId="6B91C1E8"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rPr>
        <w:t>Por vezes recorro a fantoches/</w:t>
      </w:r>
      <w:proofErr w:type="spellStart"/>
      <w:r w:rsidRPr="00605B75">
        <w:rPr>
          <w:rFonts w:ascii="Times New Roman" w:hAnsi="Times New Roman" w:cs="Times New Roman"/>
        </w:rPr>
        <w:t>d</w:t>
      </w:r>
      <w:r w:rsidR="00243C90" w:rsidRPr="00605B75">
        <w:rPr>
          <w:rFonts w:ascii="Times New Roman" w:hAnsi="Times New Roman" w:cs="Times New Roman"/>
        </w:rPr>
        <w:t>edoches</w:t>
      </w:r>
      <w:proofErr w:type="spellEnd"/>
      <w:r w:rsidR="00243C90" w:rsidRPr="00605B75">
        <w:rPr>
          <w:rFonts w:ascii="Times New Roman" w:hAnsi="Times New Roman" w:cs="Times New Roman"/>
        </w:rPr>
        <w:t>, as vezes conto as histó</w:t>
      </w:r>
      <w:r w:rsidRPr="00605B75">
        <w:rPr>
          <w:rFonts w:ascii="Times New Roman" w:hAnsi="Times New Roman" w:cs="Times New Roman"/>
        </w:rPr>
        <w:t>rias com recurso a imagens (</w:t>
      </w:r>
      <w:proofErr w:type="spellStart"/>
      <w:r w:rsidRPr="00605B75">
        <w:rPr>
          <w:rFonts w:ascii="Times New Roman" w:hAnsi="Times New Roman" w:cs="Times New Roman"/>
        </w:rPr>
        <w:t>powerpoint</w:t>
      </w:r>
      <w:proofErr w:type="spellEnd"/>
      <w:r w:rsidRPr="00605B75">
        <w:rPr>
          <w:rFonts w:ascii="Times New Roman" w:hAnsi="Times New Roman" w:cs="Times New Roman"/>
        </w:rPr>
        <w:t xml:space="preserve"> ou cartolinas com as imagens dos livros, avental das historias).</w:t>
      </w:r>
    </w:p>
    <w:p w14:paraId="5D7D39D0" w14:textId="77777777" w:rsidR="00274329" w:rsidRPr="00605B75" w:rsidRDefault="00274329" w:rsidP="00274329">
      <w:pPr>
        <w:pStyle w:val="PargrafodaLista"/>
        <w:spacing w:after="0"/>
        <w:ind w:left="360"/>
        <w:jc w:val="both"/>
        <w:rPr>
          <w:rFonts w:ascii="Times New Roman" w:hAnsi="Times New Roman" w:cs="Times New Roman"/>
          <w:sz w:val="24"/>
          <w:szCs w:val="24"/>
        </w:rPr>
      </w:pPr>
    </w:p>
    <w:p w14:paraId="281FCB30" w14:textId="77777777" w:rsidR="00274329" w:rsidRPr="00605B75" w:rsidRDefault="00274329" w:rsidP="00274329">
      <w:pPr>
        <w:pStyle w:val="PargrafodaLista"/>
        <w:spacing w:after="0"/>
        <w:ind w:left="708"/>
        <w:jc w:val="both"/>
        <w:rPr>
          <w:rFonts w:ascii="Times New Roman" w:hAnsi="Times New Roman" w:cs="Times New Roman"/>
        </w:rPr>
      </w:pPr>
      <w:r w:rsidRPr="00605B75">
        <w:rPr>
          <w:rFonts w:ascii="Times New Roman" w:hAnsi="Times New Roman" w:cs="Times New Roman"/>
          <w:sz w:val="24"/>
          <w:szCs w:val="24"/>
        </w:rPr>
        <w:t>2.4.1.</w:t>
      </w:r>
      <w:r w:rsidRPr="00605B75">
        <w:t xml:space="preserve"> </w:t>
      </w:r>
      <w:r w:rsidRPr="00605B75">
        <w:rPr>
          <w:rFonts w:ascii="Times New Roman" w:hAnsi="Times New Roman" w:cs="Times New Roman"/>
        </w:rPr>
        <w:t>Como são definidas essas estratégias?</w:t>
      </w:r>
    </w:p>
    <w:p w14:paraId="66C2B61E" w14:textId="77777777" w:rsidR="00274329" w:rsidRPr="00605B75" w:rsidRDefault="00274329" w:rsidP="00274329">
      <w:pPr>
        <w:pStyle w:val="PargrafodaLista"/>
        <w:spacing w:after="0"/>
        <w:ind w:left="708"/>
        <w:jc w:val="both"/>
        <w:rPr>
          <w:rFonts w:ascii="Times New Roman" w:hAnsi="Times New Roman" w:cs="Times New Roman"/>
        </w:rPr>
      </w:pPr>
    </w:p>
    <w:p w14:paraId="56D19A41" w14:textId="200F5FEF" w:rsidR="00274329" w:rsidRPr="00605B75" w:rsidRDefault="00274329" w:rsidP="00274329">
      <w:pPr>
        <w:pStyle w:val="PargrafodaLista"/>
        <w:spacing w:after="0"/>
        <w:ind w:left="708"/>
        <w:jc w:val="both"/>
        <w:rPr>
          <w:rFonts w:ascii="Times New Roman" w:hAnsi="Times New Roman" w:cs="Times New Roman"/>
          <w:sz w:val="24"/>
          <w:szCs w:val="24"/>
        </w:rPr>
      </w:pPr>
      <w:r w:rsidRPr="00605B75">
        <w:rPr>
          <w:rFonts w:ascii="Times New Roman" w:hAnsi="Times New Roman" w:cs="Times New Roman"/>
        </w:rPr>
        <w:t xml:space="preserve">São </w:t>
      </w:r>
      <w:r w:rsidR="00243C90" w:rsidRPr="00605B75">
        <w:rPr>
          <w:rFonts w:ascii="Times New Roman" w:hAnsi="Times New Roman" w:cs="Times New Roman"/>
        </w:rPr>
        <w:t>definidas</w:t>
      </w:r>
      <w:r w:rsidRPr="00605B75">
        <w:rPr>
          <w:rFonts w:ascii="Times New Roman" w:hAnsi="Times New Roman" w:cs="Times New Roman"/>
        </w:rPr>
        <w:t xml:space="preserve"> por mim, em função do grupo.</w:t>
      </w:r>
    </w:p>
    <w:p w14:paraId="42178508" w14:textId="77777777" w:rsidR="00274329" w:rsidRPr="00605B75" w:rsidRDefault="00274329" w:rsidP="00274329">
      <w:pPr>
        <w:pStyle w:val="PargrafodaLista"/>
        <w:spacing w:after="0"/>
        <w:ind w:left="0"/>
        <w:jc w:val="both"/>
        <w:rPr>
          <w:rFonts w:ascii="Times New Roman" w:hAnsi="Times New Roman" w:cs="Times New Roman"/>
          <w:sz w:val="24"/>
          <w:szCs w:val="24"/>
        </w:rPr>
      </w:pPr>
    </w:p>
    <w:p w14:paraId="1B576072" w14:textId="77777777" w:rsidR="00274329" w:rsidRPr="00605B75" w:rsidRDefault="00274329" w:rsidP="00274329">
      <w:pPr>
        <w:pStyle w:val="PargrafodaLista"/>
        <w:spacing w:after="0"/>
        <w:ind w:left="0"/>
        <w:jc w:val="both"/>
        <w:rPr>
          <w:rFonts w:ascii="Times New Roman" w:hAnsi="Times New Roman" w:cs="Times New Roman"/>
          <w:sz w:val="24"/>
          <w:szCs w:val="24"/>
        </w:rPr>
      </w:pPr>
      <w:r w:rsidRPr="00605B75">
        <w:rPr>
          <w:rFonts w:ascii="Times New Roman" w:hAnsi="Times New Roman" w:cs="Times New Roman"/>
          <w:sz w:val="24"/>
          <w:szCs w:val="24"/>
        </w:rPr>
        <w:t xml:space="preserve"> </w:t>
      </w:r>
    </w:p>
    <w:p w14:paraId="021BB568" w14:textId="77777777" w:rsidR="00274329" w:rsidRPr="00605B75" w:rsidRDefault="00274329" w:rsidP="00274329">
      <w:pPr>
        <w:spacing w:after="0"/>
        <w:jc w:val="both"/>
        <w:rPr>
          <w:rFonts w:ascii="Times New Roman" w:hAnsi="Times New Roman" w:cs="Times New Roman"/>
          <w:sz w:val="24"/>
          <w:szCs w:val="24"/>
        </w:rPr>
      </w:pPr>
      <w:r w:rsidRPr="00605B75">
        <w:rPr>
          <w:rFonts w:ascii="Times New Roman" w:hAnsi="Times New Roman" w:cs="Times New Roman"/>
          <w:b/>
          <w:sz w:val="24"/>
          <w:szCs w:val="24"/>
        </w:rPr>
        <w:t>3. O conto e o desenvolvimento da linguagem e da imaginação das crianças</w:t>
      </w:r>
    </w:p>
    <w:p w14:paraId="7C0B0EE6" w14:textId="77777777" w:rsidR="00274329" w:rsidRPr="00605B75" w:rsidRDefault="00274329" w:rsidP="00274329">
      <w:pPr>
        <w:pStyle w:val="PargrafodaLista"/>
        <w:spacing w:after="0"/>
        <w:ind w:left="360"/>
        <w:jc w:val="both"/>
        <w:rPr>
          <w:rFonts w:ascii="Times New Roman" w:hAnsi="Times New Roman" w:cs="Times New Roman"/>
          <w:b/>
          <w:sz w:val="24"/>
          <w:szCs w:val="24"/>
        </w:rPr>
      </w:pPr>
    </w:p>
    <w:p w14:paraId="4F478FA2"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3.1. </w:t>
      </w:r>
      <w:r w:rsidRPr="00605B75">
        <w:rPr>
          <w:rFonts w:ascii="Times New Roman" w:hAnsi="Times New Roman" w:cs="Times New Roman"/>
        </w:rPr>
        <w:t>Na sua opinião, quais são as vantagens de contar histórias no pré-escolar e no 1.º ciclo?</w:t>
      </w:r>
    </w:p>
    <w:p w14:paraId="075E10FF" w14:textId="77777777" w:rsidR="00274329" w:rsidRPr="00605B75" w:rsidRDefault="00274329" w:rsidP="00274329">
      <w:pPr>
        <w:pStyle w:val="PargrafodaLista"/>
        <w:spacing w:after="0"/>
        <w:ind w:left="360"/>
        <w:jc w:val="both"/>
        <w:rPr>
          <w:rFonts w:ascii="Times New Roman" w:hAnsi="Times New Roman" w:cs="Times New Roman"/>
        </w:rPr>
      </w:pPr>
    </w:p>
    <w:p w14:paraId="3EBEC3A1" w14:textId="404703A4" w:rsidR="00274329" w:rsidRPr="00605B75" w:rsidRDefault="00274329" w:rsidP="00274329">
      <w:pPr>
        <w:pStyle w:val="PargrafodaLista"/>
        <w:spacing w:after="0"/>
        <w:ind w:left="360"/>
        <w:jc w:val="both"/>
      </w:pPr>
      <w:r w:rsidRPr="00605B75">
        <w:rPr>
          <w:rFonts w:ascii="Times New Roman" w:hAnsi="Times New Roman" w:cs="Times New Roman"/>
        </w:rPr>
        <w:t>Contar histórias é fundamental para o desenvolvimento global das crianças, pois permite que a criança tome consciência de si própria bem como do meio que a rodeia. Além disso, contribui, para que no futuro seja um cidadão crítico.</w:t>
      </w:r>
    </w:p>
    <w:p w14:paraId="3763CBC9" w14:textId="77777777" w:rsidR="00274329" w:rsidRPr="00605B75" w:rsidRDefault="00274329" w:rsidP="00274329">
      <w:pPr>
        <w:pStyle w:val="PargrafodaLista"/>
        <w:spacing w:after="0"/>
        <w:ind w:left="360"/>
        <w:jc w:val="both"/>
        <w:rPr>
          <w:rFonts w:ascii="Times New Roman" w:hAnsi="Times New Roman" w:cs="Times New Roman"/>
          <w:sz w:val="24"/>
          <w:szCs w:val="24"/>
        </w:rPr>
      </w:pPr>
    </w:p>
    <w:p w14:paraId="0A8D9EC3"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3.2. </w:t>
      </w:r>
      <w:r w:rsidRPr="00605B75">
        <w:rPr>
          <w:rFonts w:ascii="Times New Roman" w:hAnsi="Times New Roman" w:cs="Times New Roman"/>
        </w:rPr>
        <w:t>Qual o contributo que as histórias oferecem no desenvolvimento da criança?</w:t>
      </w:r>
    </w:p>
    <w:p w14:paraId="76104FEA" w14:textId="77777777" w:rsidR="00274329" w:rsidRPr="00605B75" w:rsidRDefault="00274329" w:rsidP="00274329">
      <w:pPr>
        <w:pStyle w:val="PargrafodaLista"/>
        <w:spacing w:after="0"/>
        <w:ind w:left="360"/>
        <w:jc w:val="both"/>
        <w:rPr>
          <w:rFonts w:ascii="Times New Roman" w:hAnsi="Times New Roman" w:cs="Times New Roman"/>
          <w:sz w:val="24"/>
          <w:szCs w:val="24"/>
        </w:rPr>
      </w:pPr>
    </w:p>
    <w:p w14:paraId="6AD6C33C" w14:textId="7F63900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rPr>
        <w:t>Para além de fomentar a imaginação, a criatividade, o sentido crítico, o enriquecimento do vocabulário, naturalmente, irá despertar na criança um gosto pela leitura.</w:t>
      </w:r>
    </w:p>
    <w:p w14:paraId="4C0CBF1F" w14:textId="77777777" w:rsidR="00274329" w:rsidRPr="00605B75" w:rsidRDefault="00274329" w:rsidP="00274329">
      <w:pPr>
        <w:pStyle w:val="PargrafodaLista"/>
        <w:spacing w:after="0"/>
        <w:ind w:left="360"/>
        <w:jc w:val="both"/>
        <w:rPr>
          <w:rFonts w:ascii="Times New Roman" w:hAnsi="Times New Roman" w:cs="Times New Roman"/>
          <w:sz w:val="24"/>
          <w:szCs w:val="24"/>
        </w:rPr>
      </w:pPr>
    </w:p>
    <w:p w14:paraId="200CD883" w14:textId="77777777" w:rsidR="00274329" w:rsidRPr="00605B75" w:rsidRDefault="00274329" w:rsidP="00274329">
      <w:pPr>
        <w:pStyle w:val="PargrafodaLista"/>
        <w:spacing w:after="0"/>
        <w:ind w:left="360"/>
        <w:jc w:val="both"/>
        <w:rPr>
          <w:rFonts w:ascii="Times New Roman" w:hAnsi="Times New Roman" w:cs="Times New Roman"/>
          <w:sz w:val="24"/>
          <w:szCs w:val="24"/>
        </w:rPr>
      </w:pPr>
    </w:p>
    <w:p w14:paraId="27DAE1AC" w14:textId="77777777" w:rsidR="00274329" w:rsidRPr="00605B75" w:rsidRDefault="00274329" w:rsidP="00274329">
      <w:pPr>
        <w:pStyle w:val="PargrafodaLista"/>
        <w:spacing w:after="0"/>
        <w:ind w:left="360"/>
        <w:jc w:val="both"/>
        <w:rPr>
          <w:rFonts w:ascii="Times New Roman" w:hAnsi="Times New Roman" w:cs="Times New Roman"/>
          <w:sz w:val="24"/>
          <w:szCs w:val="24"/>
        </w:rPr>
      </w:pPr>
    </w:p>
    <w:p w14:paraId="13105349"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lastRenderedPageBreak/>
        <w:t xml:space="preserve">3.3. </w:t>
      </w:r>
      <w:r w:rsidRPr="00605B75">
        <w:rPr>
          <w:rFonts w:ascii="Times New Roman" w:hAnsi="Times New Roman" w:cs="Times New Roman"/>
        </w:rPr>
        <w:t>Considera que os contos contribuem para o desenvolvimento da linguagem das crianças? Em que medida?</w:t>
      </w:r>
    </w:p>
    <w:p w14:paraId="7457DC27" w14:textId="77777777" w:rsidR="00274329" w:rsidRPr="00605B75" w:rsidRDefault="00274329" w:rsidP="00274329">
      <w:pPr>
        <w:pStyle w:val="PargrafodaLista"/>
        <w:spacing w:after="0"/>
        <w:ind w:left="360"/>
        <w:jc w:val="both"/>
        <w:rPr>
          <w:rFonts w:ascii="Times New Roman" w:hAnsi="Times New Roman" w:cs="Times New Roman"/>
        </w:rPr>
      </w:pPr>
    </w:p>
    <w:p w14:paraId="69A5ACB1" w14:textId="06C6BCD8"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rPr>
        <w:t xml:space="preserve">Sim. Irá permitir a aquisição de vocabulário novo, bem como a utilização e a </w:t>
      </w:r>
      <w:r w:rsidR="00243C90" w:rsidRPr="00605B75">
        <w:rPr>
          <w:rFonts w:ascii="Times New Roman" w:hAnsi="Times New Roman" w:cs="Times New Roman"/>
        </w:rPr>
        <w:t>articulação correta</w:t>
      </w:r>
      <w:r w:rsidRPr="00605B75">
        <w:rPr>
          <w:rFonts w:ascii="Times New Roman" w:hAnsi="Times New Roman" w:cs="Times New Roman"/>
        </w:rPr>
        <w:t xml:space="preserve"> das palavras.</w:t>
      </w:r>
    </w:p>
    <w:p w14:paraId="13DEEB21" w14:textId="77777777" w:rsidR="00274329" w:rsidRPr="00605B75" w:rsidRDefault="00274329" w:rsidP="00274329">
      <w:pPr>
        <w:pStyle w:val="PargrafodaLista"/>
        <w:spacing w:after="0"/>
        <w:ind w:left="360"/>
        <w:jc w:val="both"/>
        <w:rPr>
          <w:rFonts w:ascii="Times New Roman" w:hAnsi="Times New Roman" w:cs="Times New Roman"/>
          <w:sz w:val="24"/>
          <w:szCs w:val="24"/>
        </w:rPr>
      </w:pPr>
    </w:p>
    <w:p w14:paraId="69EF08E2"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3.4. </w:t>
      </w:r>
      <w:r w:rsidRPr="00605B75">
        <w:rPr>
          <w:rFonts w:ascii="Times New Roman" w:hAnsi="Times New Roman" w:cs="Times New Roman"/>
        </w:rPr>
        <w:t>Considera que os contos contribuem para o desenvolvimento da imaginação das crianças? De que forma?</w:t>
      </w:r>
    </w:p>
    <w:p w14:paraId="1234B346" w14:textId="77777777" w:rsidR="00274329" w:rsidRPr="00605B75" w:rsidRDefault="00274329" w:rsidP="00274329">
      <w:pPr>
        <w:pStyle w:val="PargrafodaLista"/>
        <w:spacing w:after="0"/>
        <w:ind w:left="360"/>
        <w:jc w:val="both"/>
        <w:rPr>
          <w:rFonts w:ascii="Times New Roman" w:hAnsi="Times New Roman" w:cs="Times New Roman"/>
        </w:rPr>
      </w:pPr>
    </w:p>
    <w:p w14:paraId="0ACE50DC"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rPr>
        <w:t xml:space="preserve">Sim. Principalmente em crianças que ainda não sabem ler pois através do conto são levadas para um mundo imaginário do faz de conta. </w:t>
      </w:r>
    </w:p>
    <w:p w14:paraId="2800C5E4" w14:textId="77777777" w:rsidR="00274329" w:rsidRPr="00605B75" w:rsidRDefault="00274329" w:rsidP="00274329">
      <w:pPr>
        <w:pStyle w:val="PargrafodaLista"/>
        <w:spacing w:after="0"/>
        <w:ind w:left="360"/>
        <w:jc w:val="both"/>
        <w:rPr>
          <w:rFonts w:ascii="Times New Roman" w:hAnsi="Times New Roman" w:cs="Times New Roman"/>
          <w:sz w:val="24"/>
          <w:szCs w:val="24"/>
        </w:rPr>
      </w:pPr>
    </w:p>
    <w:p w14:paraId="40B4779F" w14:textId="77777777" w:rsidR="00274329" w:rsidRPr="00605B75" w:rsidRDefault="00274329" w:rsidP="00274329">
      <w:pPr>
        <w:spacing w:after="0"/>
        <w:jc w:val="both"/>
        <w:rPr>
          <w:rFonts w:ascii="Times New Roman" w:hAnsi="Times New Roman" w:cs="Times New Roman"/>
        </w:rPr>
      </w:pPr>
    </w:p>
    <w:p w14:paraId="665DE6A7" w14:textId="77777777" w:rsidR="00274329" w:rsidRPr="00605B75" w:rsidRDefault="00274329" w:rsidP="00274329">
      <w:pPr>
        <w:spacing w:after="0"/>
        <w:jc w:val="both"/>
        <w:rPr>
          <w:rFonts w:ascii="Times New Roman" w:hAnsi="Times New Roman" w:cs="Times New Roman"/>
        </w:rPr>
      </w:pPr>
    </w:p>
    <w:p w14:paraId="3B6670FB" w14:textId="77777777" w:rsidR="00274329" w:rsidRPr="00605B75" w:rsidRDefault="00274329" w:rsidP="00274329">
      <w:pPr>
        <w:spacing w:after="0"/>
        <w:jc w:val="both"/>
        <w:rPr>
          <w:rFonts w:ascii="Times New Roman" w:hAnsi="Times New Roman" w:cs="Times New Roman"/>
        </w:rPr>
      </w:pPr>
    </w:p>
    <w:p w14:paraId="64091EA1" w14:textId="77777777" w:rsidR="00274329" w:rsidRPr="00605B75" w:rsidRDefault="00274329" w:rsidP="00274329">
      <w:pPr>
        <w:spacing w:after="0"/>
        <w:jc w:val="both"/>
        <w:rPr>
          <w:rFonts w:ascii="Times New Roman" w:hAnsi="Times New Roman" w:cs="Times New Roman"/>
        </w:rPr>
      </w:pPr>
    </w:p>
    <w:p w14:paraId="4CE8F156" w14:textId="77777777" w:rsidR="00274329" w:rsidRPr="00605B75" w:rsidRDefault="00274329" w:rsidP="00274329">
      <w:pPr>
        <w:spacing w:after="0"/>
        <w:jc w:val="both"/>
        <w:rPr>
          <w:rFonts w:ascii="Times New Roman" w:hAnsi="Times New Roman" w:cs="Times New Roman"/>
        </w:rPr>
      </w:pPr>
    </w:p>
    <w:p w14:paraId="1F7F4AD5" w14:textId="77777777" w:rsidR="00274329" w:rsidRPr="00605B75" w:rsidRDefault="00274329" w:rsidP="00274329">
      <w:pPr>
        <w:spacing w:after="0"/>
        <w:jc w:val="both"/>
        <w:rPr>
          <w:rFonts w:ascii="Times New Roman" w:hAnsi="Times New Roman" w:cs="Times New Roman"/>
        </w:rPr>
      </w:pPr>
    </w:p>
    <w:p w14:paraId="71669801" w14:textId="77777777" w:rsidR="00274329" w:rsidRPr="00605B75" w:rsidRDefault="00274329" w:rsidP="00274329">
      <w:pPr>
        <w:spacing w:after="0"/>
        <w:jc w:val="both"/>
        <w:rPr>
          <w:rFonts w:ascii="Times New Roman" w:hAnsi="Times New Roman" w:cs="Times New Roman"/>
        </w:rPr>
      </w:pPr>
    </w:p>
    <w:p w14:paraId="07E25B46" w14:textId="77777777" w:rsidR="00274329" w:rsidRPr="00605B75" w:rsidRDefault="00274329" w:rsidP="00274329">
      <w:pPr>
        <w:spacing w:after="0"/>
        <w:jc w:val="both"/>
        <w:rPr>
          <w:rFonts w:ascii="Times New Roman" w:hAnsi="Times New Roman" w:cs="Times New Roman"/>
        </w:rPr>
      </w:pPr>
    </w:p>
    <w:p w14:paraId="29995A80" w14:textId="77777777" w:rsidR="00274329" w:rsidRPr="00605B75" w:rsidRDefault="00274329" w:rsidP="00274329">
      <w:pPr>
        <w:spacing w:after="0"/>
        <w:jc w:val="both"/>
        <w:rPr>
          <w:rFonts w:ascii="Times New Roman" w:hAnsi="Times New Roman" w:cs="Times New Roman"/>
        </w:rPr>
      </w:pPr>
    </w:p>
    <w:p w14:paraId="7B31A103" w14:textId="77777777" w:rsidR="00274329" w:rsidRPr="00605B75" w:rsidRDefault="00274329" w:rsidP="00274329">
      <w:pPr>
        <w:spacing w:after="0"/>
        <w:jc w:val="both"/>
        <w:rPr>
          <w:rFonts w:ascii="Times New Roman" w:hAnsi="Times New Roman" w:cs="Times New Roman"/>
        </w:rPr>
      </w:pPr>
    </w:p>
    <w:p w14:paraId="39FAD8FD" w14:textId="77777777" w:rsidR="00274329" w:rsidRPr="00605B75" w:rsidRDefault="00274329" w:rsidP="00274329">
      <w:pPr>
        <w:spacing w:after="0"/>
        <w:jc w:val="both"/>
        <w:rPr>
          <w:rFonts w:ascii="Times New Roman" w:hAnsi="Times New Roman" w:cs="Times New Roman"/>
        </w:rPr>
      </w:pPr>
    </w:p>
    <w:p w14:paraId="67634723" w14:textId="77777777" w:rsidR="00274329" w:rsidRPr="00605B75" w:rsidRDefault="00274329" w:rsidP="00274329">
      <w:pPr>
        <w:spacing w:after="0"/>
        <w:jc w:val="both"/>
        <w:rPr>
          <w:rFonts w:ascii="Times New Roman" w:hAnsi="Times New Roman" w:cs="Times New Roman"/>
        </w:rPr>
      </w:pPr>
    </w:p>
    <w:p w14:paraId="66ACF2C3" w14:textId="77777777" w:rsidR="00274329" w:rsidRPr="00605B75" w:rsidRDefault="00274329" w:rsidP="00274329">
      <w:pPr>
        <w:spacing w:after="0"/>
        <w:jc w:val="both"/>
        <w:rPr>
          <w:rFonts w:ascii="Times New Roman" w:hAnsi="Times New Roman" w:cs="Times New Roman"/>
        </w:rPr>
      </w:pPr>
    </w:p>
    <w:p w14:paraId="13EA1602" w14:textId="77777777" w:rsidR="00274329" w:rsidRPr="00605B75" w:rsidRDefault="00274329" w:rsidP="00274329">
      <w:pPr>
        <w:spacing w:after="0"/>
        <w:jc w:val="both"/>
        <w:rPr>
          <w:rFonts w:ascii="Times New Roman" w:hAnsi="Times New Roman" w:cs="Times New Roman"/>
        </w:rPr>
      </w:pPr>
    </w:p>
    <w:p w14:paraId="165B052C" w14:textId="77777777" w:rsidR="00274329" w:rsidRPr="00605B75" w:rsidRDefault="00274329" w:rsidP="00274329">
      <w:pPr>
        <w:spacing w:after="0"/>
        <w:jc w:val="both"/>
        <w:rPr>
          <w:rFonts w:ascii="Times New Roman" w:hAnsi="Times New Roman" w:cs="Times New Roman"/>
        </w:rPr>
      </w:pPr>
    </w:p>
    <w:p w14:paraId="11D4381E" w14:textId="77777777" w:rsidR="00274329" w:rsidRPr="00605B75" w:rsidRDefault="00274329" w:rsidP="00274329">
      <w:pPr>
        <w:spacing w:after="0"/>
        <w:jc w:val="both"/>
        <w:rPr>
          <w:rFonts w:ascii="Times New Roman" w:hAnsi="Times New Roman" w:cs="Times New Roman"/>
        </w:rPr>
      </w:pPr>
    </w:p>
    <w:p w14:paraId="15798668" w14:textId="77777777" w:rsidR="00274329" w:rsidRPr="00605B75" w:rsidRDefault="00274329" w:rsidP="00274329">
      <w:pPr>
        <w:spacing w:after="0"/>
        <w:jc w:val="both"/>
        <w:rPr>
          <w:rFonts w:ascii="Times New Roman" w:hAnsi="Times New Roman" w:cs="Times New Roman"/>
        </w:rPr>
      </w:pPr>
    </w:p>
    <w:p w14:paraId="7225FD66" w14:textId="77777777" w:rsidR="00274329" w:rsidRPr="00605B75" w:rsidRDefault="00274329" w:rsidP="00274329">
      <w:pPr>
        <w:spacing w:after="0"/>
        <w:jc w:val="center"/>
        <w:rPr>
          <w:rFonts w:ascii="Times New Roman" w:hAnsi="Times New Roman" w:cs="Times New Roman"/>
        </w:rPr>
      </w:pPr>
    </w:p>
    <w:p w14:paraId="3677260B" w14:textId="77777777" w:rsidR="00274329" w:rsidRPr="00605B75" w:rsidRDefault="00274329" w:rsidP="00274329">
      <w:pPr>
        <w:spacing w:after="0"/>
        <w:jc w:val="center"/>
        <w:rPr>
          <w:rFonts w:ascii="Times New Roman" w:hAnsi="Times New Roman" w:cs="Times New Roman"/>
        </w:rPr>
      </w:pPr>
    </w:p>
    <w:p w14:paraId="13FB54BB" w14:textId="77777777" w:rsidR="00274329" w:rsidRPr="00605B75" w:rsidRDefault="00274329" w:rsidP="00274329">
      <w:pPr>
        <w:spacing w:after="0"/>
        <w:jc w:val="center"/>
        <w:rPr>
          <w:rFonts w:ascii="Times New Roman" w:hAnsi="Times New Roman" w:cs="Times New Roman"/>
        </w:rPr>
      </w:pPr>
    </w:p>
    <w:p w14:paraId="2BEE5085" w14:textId="77777777" w:rsidR="00274329" w:rsidRPr="00605B75" w:rsidRDefault="00274329" w:rsidP="00274329">
      <w:pPr>
        <w:spacing w:after="0"/>
        <w:jc w:val="center"/>
        <w:rPr>
          <w:rFonts w:ascii="Times New Roman" w:hAnsi="Times New Roman" w:cs="Times New Roman"/>
          <w:i/>
        </w:rPr>
      </w:pPr>
      <w:r w:rsidRPr="00605B75">
        <w:rPr>
          <w:rFonts w:ascii="Times New Roman" w:hAnsi="Times New Roman" w:cs="Times New Roman"/>
          <w:i/>
        </w:rPr>
        <w:t>Obrigado pela sua colaboração!</w:t>
      </w:r>
    </w:p>
    <w:p w14:paraId="7093B5D6" w14:textId="77777777" w:rsidR="00274329" w:rsidRPr="00605B75" w:rsidRDefault="00274329" w:rsidP="00274329">
      <w:pPr>
        <w:spacing w:after="0"/>
        <w:jc w:val="center"/>
        <w:rPr>
          <w:rFonts w:ascii="Times New Roman" w:hAnsi="Times New Roman" w:cs="Times New Roman"/>
        </w:rPr>
      </w:pPr>
    </w:p>
    <w:p w14:paraId="6DB3C36F" w14:textId="77777777" w:rsidR="00274329" w:rsidRPr="00605B75" w:rsidRDefault="00274329" w:rsidP="00274329">
      <w:pPr>
        <w:spacing w:after="0"/>
        <w:jc w:val="center"/>
        <w:rPr>
          <w:rFonts w:ascii="Times New Roman" w:hAnsi="Times New Roman" w:cs="Times New Roman"/>
        </w:rPr>
      </w:pPr>
      <w:r w:rsidRPr="00605B75">
        <w:rPr>
          <w:rFonts w:ascii="Times New Roman" w:hAnsi="Times New Roman" w:cs="Times New Roman"/>
        </w:rPr>
        <w:t>Lisboa, abril de 2016</w:t>
      </w:r>
    </w:p>
    <w:p w14:paraId="2268F015" w14:textId="77777777" w:rsidR="00274329" w:rsidRPr="00605B75" w:rsidRDefault="00274329">
      <w:pPr>
        <w:rPr>
          <w:rFonts w:ascii="Times New Roman" w:hAnsi="Times New Roman" w:cs="Times New Roman"/>
          <w:b/>
          <w:sz w:val="24"/>
        </w:rPr>
      </w:pPr>
    </w:p>
    <w:p w14:paraId="35861780" w14:textId="4D52FF88" w:rsidR="00274329" w:rsidRPr="00605B75" w:rsidRDefault="00274329">
      <w:pPr>
        <w:rPr>
          <w:rFonts w:ascii="Times New Roman" w:hAnsi="Times New Roman" w:cs="Times New Roman"/>
          <w:b/>
          <w:sz w:val="24"/>
        </w:rPr>
      </w:pPr>
      <w:r w:rsidRPr="00605B75">
        <w:rPr>
          <w:rFonts w:ascii="Times New Roman" w:hAnsi="Times New Roman" w:cs="Times New Roman"/>
          <w:b/>
          <w:sz w:val="24"/>
        </w:rPr>
        <w:br w:type="page"/>
      </w:r>
    </w:p>
    <w:p w14:paraId="0230332E" w14:textId="2AC5C972" w:rsidR="00274329" w:rsidRPr="00605B75" w:rsidRDefault="00274329" w:rsidP="00841175">
      <w:pPr>
        <w:pStyle w:val="Cabealho2"/>
        <w:numPr>
          <w:ilvl w:val="0"/>
          <w:numId w:val="0"/>
        </w:numPr>
        <w:jc w:val="center"/>
        <w:rPr>
          <w:color w:val="auto"/>
        </w:rPr>
      </w:pPr>
      <w:bookmarkStart w:id="74" w:name="_Toc449626265"/>
      <w:bookmarkStart w:id="75" w:name="_Toc451968265"/>
      <w:bookmarkStart w:id="76" w:name="_Toc451968684"/>
      <w:bookmarkStart w:id="77" w:name="_Toc451978188"/>
      <w:r w:rsidRPr="00605B75">
        <w:rPr>
          <w:color w:val="auto"/>
        </w:rPr>
        <w:lastRenderedPageBreak/>
        <w:t>Entrevista 7</w:t>
      </w:r>
      <w:bookmarkEnd w:id="74"/>
      <w:bookmarkEnd w:id="75"/>
      <w:bookmarkEnd w:id="76"/>
      <w:bookmarkEnd w:id="77"/>
    </w:p>
    <w:p w14:paraId="06883546" w14:textId="77777777" w:rsidR="00274329" w:rsidRPr="00605B75" w:rsidRDefault="00274329" w:rsidP="00274329">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4"/>
          <w:szCs w:val="24"/>
        </w:rPr>
      </w:pPr>
      <w:r w:rsidRPr="00605B75">
        <w:rPr>
          <w:rFonts w:ascii="Times New Roman" w:hAnsi="Times New Roman" w:cs="Times New Roman"/>
          <w:b/>
          <w:sz w:val="24"/>
          <w:szCs w:val="24"/>
        </w:rPr>
        <w:t>Entrevista</w:t>
      </w:r>
    </w:p>
    <w:p w14:paraId="327084DD" w14:textId="77777777" w:rsidR="00274329" w:rsidRPr="00605B75" w:rsidRDefault="00274329" w:rsidP="00274329">
      <w:pPr>
        <w:pBdr>
          <w:top w:val="single" w:sz="4" w:space="1" w:color="auto"/>
          <w:left w:val="single" w:sz="4" w:space="4" w:color="auto"/>
          <w:bottom w:val="single" w:sz="4" w:space="1" w:color="auto"/>
          <w:right w:val="single" w:sz="4" w:space="4" w:color="auto"/>
        </w:pBdr>
        <w:ind w:firstLine="708"/>
        <w:jc w:val="both"/>
        <w:rPr>
          <w:rFonts w:ascii="Times New Roman" w:hAnsi="Times New Roman" w:cs="Times New Roman"/>
          <w:sz w:val="24"/>
          <w:szCs w:val="24"/>
        </w:rPr>
      </w:pPr>
      <w:r w:rsidRPr="00605B75">
        <w:rPr>
          <w:rFonts w:ascii="Times New Roman" w:hAnsi="Times New Roman" w:cs="Times New Roman"/>
          <w:sz w:val="24"/>
          <w:szCs w:val="24"/>
        </w:rPr>
        <w:t>Sou aluna do Instituto Superior de Educação e Ciências (ISEC) e frequento o Mestrado em Educação Pré-Escolar e Ensino do 1.º Ciclo do Ensino Básico. A presente entrevista visa a elaboração do Relatório Final de Mestrado e tem como objetivo compreender qual o contributo dos contos para o desenvolvimento da linguagem e da imaginação das crianças do pré-escolar e do 1.º ciclo do Ensino Básico.</w:t>
      </w:r>
    </w:p>
    <w:p w14:paraId="21A5E23C" w14:textId="77777777" w:rsidR="00274329" w:rsidRPr="00605B75" w:rsidRDefault="00274329" w:rsidP="00274329">
      <w:pPr>
        <w:pBdr>
          <w:top w:val="single" w:sz="4" w:space="1" w:color="auto"/>
          <w:left w:val="single" w:sz="4" w:space="4" w:color="auto"/>
          <w:bottom w:val="single" w:sz="4" w:space="1" w:color="auto"/>
          <w:right w:val="single" w:sz="4" w:space="4" w:color="auto"/>
        </w:pBdr>
        <w:ind w:firstLine="708"/>
        <w:jc w:val="both"/>
        <w:rPr>
          <w:rFonts w:ascii="Times New Roman" w:hAnsi="Times New Roman" w:cs="Times New Roman"/>
          <w:sz w:val="24"/>
          <w:szCs w:val="24"/>
        </w:rPr>
      </w:pPr>
      <w:r w:rsidRPr="00605B75">
        <w:rPr>
          <w:rFonts w:ascii="Times New Roman" w:hAnsi="Times New Roman" w:cs="Times New Roman"/>
          <w:sz w:val="24"/>
          <w:szCs w:val="24"/>
        </w:rPr>
        <w:t>Antecipadamente agradecida, a aluna Sofia Mota Pereira.</w:t>
      </w:r>
    </w:p>
    <w:p w14:paraId="73E4EA5D" w14:textId="77777777" w:rsidR="00274329" w:rsidRPr="00605B75" w:rsidRDefault="00274329" w:rsidP="00274329">
      <w:pPr>
        <w:spacing w:after="0"/>
        <w:rPr>
          <w:rFonts w:ascii="Times New Roman" w:hAnsi="Times New Roman" w:cs="Times New Roman"/>
          <w:sz w:val="14"/>
          <w:szCs w:val="24"/>
        </w:rPr>
      </w:pPr>
    </w:p>
    <w:p w14:paraId="2FFFF86F" w14:textId="34EA9809" w:rsidR="00274329" w:rsidRPr="00605B75" w:rsidRDefault="00274329" w:rsidP="00274329">
      <w:pPr>
        <w:spacing w:after="0"/>
        <w:jc w:val="both"/>
        <w:rPr>
          <w:rFonts w:ascii="Times New Roman" w:hAnsi="Times New Roman" w:cs="Times New Roman"/>
          <w:sz w:val="24"/>
          <w:szCs w:val="24"/>
        </w:rPr>
      </w:pPr>
      <w:r w:rsidRPr="00605B75">
        <w:rPr>
          <w:rFonts w:ascii="Times New Roman" w:hAnsi="Times New Roman" w:cs="Times New Roman"/>
          <w:b/>
          <w:sz w:val="24"/>
          <w:szCs w:val="24"/>
        </w:rPr>
        <w:t xml:space="preserve">1. Dados pessoais e profissionais </w:t>
      </w:r>
      <w:r w:rsidRPr="00605B75">
        <w:rPr>
          <w:rFonts w:ascii="Times New Roman" w:hAnsi="Times New Roman" w:cs="Times New Roman"/>
          <w:sz w:val="24"/>
          <w:szCs w:val="24"/>
        </w:rPr>
        <w:t>(Assinale, por favor, a resposta que mais se adequada à sua situação)</w:t>
      </w:r>
    </w:p>
    <w:p w14:paraId="09EA7D8A" w14:textId="77777777" w:rsidR="00274329" w:rsidRPr="00605B75" w:rsidRDefault="00274329" w:rsidP="00274329">
      <w:pPr>
        <w:pStyle w:val="PargrafodaLista"/>
        <w:spacing w:after="0"/>
        <w:ind w:left="360"/>
        <w:jc w:val="both"/>
        <w:rPr>
          <w:rFonts w:ascii="Times New Roman" w:hAnsi="Times New Roman" w:cs="Times New Roman"/>
          <w:sz w:val="14"/>
          <w:szCs w:val="24"/>
        </w:rPr>
      </w:pPr>
    </w:p>
    <w:p w14:paraId="03DEC7FD" w14:textId="144751AD" w:rsidR="00274329" w:rsidRPr="00605B75" w:rsidRDefault="00274329" w:rsidP="00274329">
      <w:pPr>
        <w:spacing w:after="0"/>
        <w:ind w:left="360"/>
        <w:jc w:val="both"/>
        <w:rPr>
          <w:rFonts w:ascii="Times New Roman" w:hAnsi="Times New Roman" w:cs="Times New Roman"/>
          <w:sz w:val="24"/>
          <w:szCs w:val="24"/>
        </w:rPr>
      </w:pPr>
      <w:r w:rsidRPr="00605B75">
        <w:rPr>
          <w:rFonts w:ascii="Times New Roman" w:hAnsi="Times New Roman" w:cs="Times New Roman"/>
          <w:szCs w:val="24"/>
        </w:rPr>
        <w:t>1.1. Idade</w:t>
      </w:r>
    </w:p>
    <w:p w14:paraId="14AAF8E0" w14:textId="77777777" w:rsidR="00274329" w:rsidRPr="00605B75" w:rsidRDefault="00274329" w:rsidP="00274329">
      <w:pPr>
        <w:pStyle w:val="PargrafodaLista"/>
        <w:spacing w:after="0"/>
        <w:ind w:left="792"/>
        <w:jc w:val="both"/>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96"/>
        <w:gridCol w:w="140"/>
        <w:gridCol w:w="96"/>
        <w:gridCol w:w="140"/>
        <w:gridCol w:w="236"/>
        <w:gridCol w:w="236"/>
        <w:gridCol w:w="236"/>
        <w:gridCol w:w="236"/>
        <w:gridCol w:w="96"/>
        <w:gridCol w:w="142"/>
        <w:gridCol w:w="318"/>
      </w:tblGrid>
      <w:tr w:rsidR="00274329" w:rsidRPr="00605B75" w14:paraId="5480CE4C" w14:textId="77777777" w:rsidTr="00274329">
        <w:tc>
          <w:tcPr>
            <w:tcW w:w="1280" w:type="dxa"/>
            <w:gridSpan w:val="5"/>
          </w:tcPr>
          <w:p w14:paraId="7E1A532E" w14:textId="2F96F578" w:rsidR="00274329" w:rsidRPr="00605B75" w:rsidRDefault="00274329" w:rsidP="00274329">
            <w:pPr>
              <w:jc w:val="center"/>
              <w:rPr>
                <w:rFonts w:ascii="Times New Roman" w:hAnsi="Times New Roman" w:cs="Times New Roman"/>
                <w:sz w:val="20"/>
                <w:szCs w:val="20"/>
              </w:rPr>
            </w:pPr>
            <w:proofErr w:type="gramStart"/>
            <w:r w:rsidRPr="00605B75">
              <w:rPr>
                <w:rFonts w:ascii="Times New Roman" w:hAnsi="Times New Roman" w:cs="Times New Roman"/>
                <w:sz w:val="20"/>
                <w:szCs w:val="20"/>
              </w:rPr>
              <w:t>&lt; 25</w:t>
            </w:r>
            <w:proofErr w:type="gramEnd"/>
            <w:r w:rsidRPr="00605B75">
              <w:rPr>
                <w:rFonts w:ascii="Times New Roman" w:hAnsi="Times New Roman" w:cs="Times New Roman"/>
                <w:sz w:val="20"/>
                <w:szCs w:val="20"/>
              </w:rPr>
              <w:t xml:space="preserve"> anos</w:t>
            </w:r>
          </w:p>
        </w:tc>
        <w:tc>
          <w:tcPr>
            <w:tcW w:w="236" w:type="dxa"/>
          </w:tcPr>
          <w:p w14:paraId="52F6198D" w14:textId="77777777" w:rsidR="00274329" w:rsidRPr="00605B75" w:rsidRDefault="00274329" w:rsidP="00274329">
            <w:pPr>
              <w:jc w:val="center"/>
              <w:rPr>
                <w:rFonts w:ascii="Times New Roman" w:hAnsi="Times New Roman" w:cs="Times New Roman"/>
                <w:sz w:val="20"/>
                <w:szCs w:val="20"/>
              </w:rPr>
            </w:pPr>
          </w:p>
        </w:tc>
        <w:tc>
          <w:tcPr>
            <w:tcW w:w="1362" w:type="dxa"/>
            <w:gridSpan w:val="5"/>
          </w:tcPr>
          <w:p w14:paraId="463F0A38"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 xml:space="preserve">26 – 35 </w:t>
            </w:r>
            <w:proofErr w:type="gramStart"/>
            <w:r w:rsidRPr="00605B75">
              <w:rPr>
                <w:rFonts w:ascii="Times New Roman" w:hAnsi="Times New Roman" w:cs="Times New Roman"/>
                <w:sz w:val="20"/>
                <w:szCs w:val="20"/>
              </w:rPr>
              <w:t>anos</w:t>
            </w:r>
            <w:proofErr w:type="gramEnd"/>
          </w:p>
        </w:tc>
        <w:tc>
          <w:tcPr>
            <w:tcW w:w="236" w:type="dxa"/>
          </w:tcPr>
          <w:p w14:paraId="7B77D192" w14:textId="77777777" w:rsidR="00274329" w:rsidRPr="00605B75" w:rsidRDefault="00274329" w:rsidP="00274329">
            <w:pPr>
              <w:jc w:val="center"/>
              <w:rPr>
                <w:rFonts w:ascii="Times New Roman" w:hAnsi="Times New Roman" w:cs="Times New Roman"/>
                <w:sz w:val="20"/>
                <w:szCs w:val="20"/>
              </w:rPr>
            </w:pPr>
          </w:p>
        </w:tc>
        <w:tc>
          <w:tcPr>
            <w:tcW w:w="1257" w:type="dxa"/>
            <w:gridSpan w:val="6"/>
          </w:tcPr>
          <w:p w14:paraId="3EAFB5F7"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 xml:space="preserve">36 – 45 </w:t>
            </w:r>
            <w:proofErr w:type="gramStart"/>
            <w:r w:rsidRPr="00605B75">
              <w:rPr>
                <w:rFonts w:ascii="Times New Roman" w:hAnsi="Times New Roman" w:cs="Times New Roman"/>
                <w:sz w:val="20"/>
                <w:szCs w:val="20"/>
              </w:rPr>
              <w:t>anos</w:t>
            </w:r>
            <w:proofErr w:type="gramEnd"/>
          </w:p>
        </w:tc>
        <w:tc>
          <w:tcPr>
            <w:tcW w:w="236" w:type="dxa"/>
            <w:gridSpan w:val="2"/>
          </w:tcPr>
          <w:p w14:paraId="75E49C2B" w14:textId="77777777" w:rsidR="00274329" w:rsidRPr="00605B75" w:rsidRDefault="00274329" w:rsidP="00274329">
            <w:pPr>
              <w:jc w:val="center"/>
              <w:rPr>
                <w:rFonts w:ascii="Times New Roman" w:hAnsi="Times New Roman" w:cs="Times New Roman"/>
                <w:sz w:val="20"/>
                <w:szCs w:val="20"/>
              </w:rPr>
            </w:pPr>
          </w:p>
        </w:tc>
        <w:tc>
          <w:tcPr>
            <w:tcW w:w="1205" w:type="dxa"/>
            <w:gridSpan w:val="6"/>
          </w:tcPr>
          <w:p w14:paraId="5E481CD9"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 xml:space="preserve">46 – 55 </w:t>
            </w:r>
            <w:proofErr w:type="gramStart"/>
            <w:r w:rsidRPr="00605B75">
              <w:rPr>
                <w:rFonts w:ascii="Times New Roman" w:hAnsi="Times New Roman" w:cs="Times New Roman"/>
                <w:sz w:val="20"/>
                <w:szCs w:val="20"/>
              </w:rPr>
              <w:t>anos</w:t>
            </w:r>
            <w:proofErr w:type="gramEnd"/>
          </w:p>
        </w:tc>
        <w:tc>
          <w:tcPr>
            <w:tcW w:w="236" w:type="dxa"/>
            <w:gridSpan w:val="2"/>
          </w:tcPr>
          <w:p w14:paraId="0F879B29" w14:textId="77777777" w:rsidR="00274329" w:rsidRPr="00605B75" w:rsidRDefault="00274329" w:rsidP="00274329">
            <w:pPr>
              <w:jc w:val="center"/>
              <w:rPr>
                <w:rFonts w:ascii="Times New Roman" w:hAnsi="Times New Roman" w:cs="Times New Roman"/>
                <w:sz w:val="20"/>
                <w:szCs w:val="20"/>
              </w:rPr>
            </w:pPr>
          </w:p>
        </w:tc>
        <w:tc>
          <w:tcPr>
            <w:tcW w:w="1180" w:type="dxa"/>
            <w:gridSpan w:val="6"/>
          </w:tcPr>
          <w:p w14:paraId="60581DB4" w14:textId="213715F3"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 xml:space="preserve">&gt; </w:t>
            </w:r>
            <w:proofErr w:type="gramStart"/>
            <w:r w:rsidRPr="00605B75">
              <w:rPr>
                <w:rFonts w:ascii="Times New Roman" w:hAnsi="Times New Roman" w:cs="Times New Roman"/>
                <w:sz w:val="20"/>
                <w:szCs w:val="20"/>
              </w:rPr>
              <w:t>de</w:t>
            </w:r>
            <w:proofErr w:type="gramEnd"/>
            <w:r w:rsidRPr="00605B75">
              <w:rPr>
                <w:rFonts w:ascii="Times New Roman" w:hAnsi="Times New Roman" w:cs="Times New Roman"/>
                <w:sz w:val="20"/>
                <w:szCs w:val="20"/>
              </w:rPr>
              <w:t xml:space="preserve"> 56 anos</w:t>
            </w:r>
          </w:p>
          <w:p w14:paraId="2F7869DE" w14:textId="77777777" w:rsidR="00274329" w:rsidRPr="00605B75" w:rsidRDefault="00274329" w:rsidP="00274329">
            <w:pPr>
              <w:jc w:val="center"/>
              <w:rPr>
                <w:rFonts w:ascii="Times New Roman" w:hAnsi="Times New Roman" w:cs="Times New Roman"/>
                <w:sz w:val="20"/>
                <w:szCs w:val="20"/>
              </w:rPr>
            </w:pPr>
          </w:p>
        </w:tc>
        <w:tc>
          <w:tcPr>
            <w:tcW w:w="460" w:type="dxa"/>
            <w:gridSpan w:val="2"/>
          </w:tcPr>
          <w:p w14:paraId="39823D92" w14:textId="77777777" w:rsidR="00274329" w:rsidRPr="00605B75" w:rsidRDefault="00274329" w:rsidP="00274329">
            <w:pPr>
              <w:rPr>
                <w:rFonts w:ascii="Times New Roman" w:hAnsi="Times New Roman" w:cs="Times New Roman"/>
                <w:sz w:val="20"/>
                <w:szCs w:val="20"/>
              </w:rPr>
            </w:pPr>
          </w:p>
        </w:tc>
      </w:tr>
      <w:tr w:rsidR="00274329" w:rsidRPr="00605B75" w14:paraId="7052D04B" w14:textId="77777777" w:rsidTr="00274329">
        <w:trPr>
          <w:gridAfter w:val="1"/>
          <w:wAfter w:w="318" w:type="dxa"/>
        </w:trPr>
        <w:tc>
          <w:tcPr>
            <w:tcW w:w="1280" w:type="dxa"/>
            <w:gridSpan w:val="5"/>
          </w:tcPr>
          <w:p w14:paraId="6C7725A7" w14:textId="77777777" w:rsidR="00274329" w:rsidRPr="00605B75" w:rsidRDefault="00274329" w:rsidP="00274329">
            <w:pPr>
              <w:rPr>
                <w:rFonts w:ascii="Times New Roman" w:hAnsi="Times New Roman" w:cs="Times New Roman"/>
                <w:sz w:val="6"/>
                <w:szCs w:val="6"/>
              </w:rPr>
            </w:pPr>
          </w:p>
        </w:tc>
        <w:tc>
          <w:tcPr>
            <w:tcW w:w="236" w:type="dxa"/>
          </w:tcPr>
          <w:p w14:paraId="31EC7506" w14:textId="77777777" w:rsidR="00274329" w:rsidRPr="00605B75" w:rsidRDefault="00274329" w:rsidP="00274329">
            <w:pPr>
              <w:rPr>
                <w:rFonts w:ascii="Times New Roman" w:hAnsi="Times New Roman" w:cs="Times New Roman"/>
                <w:sz w:val="6"/>
                <w:szCs w:val="6"/>
              </w:rPr>
            </w:pPr>
          </w:p>
        </w:tc>
        <w:tc>
          <w:tcPr>
            <w:tcW w:w="1362" w:type="dxa"/>
            <w:gridSpan w:val="5"/>
          </w:tcPr>
          <w:p w14:paraId="57523CAC" w14:textId="77777777" w:rsidR="00274329" w:rsidRPr="00605B75" w:rsidRDefault="00274329" w:rsidP="00274329">
            <w:pPr>
              <w:rPr>
                <w:rFonts w:ascii="Times New Roman" w:hAnsi="Times New Roman" w:cs="Times New Roman"/>
                <w:sz w:val="6"/>
                <w:szCs w:val="6"/>
              </w:rPr>
            </w:pPr>
          </w:p>
        </w:tc>
        <w:tc>
          <w:tcPr>
            <w:tcW w:w="236" w:type="dxa"/>
          </w:tcPr>
          <w:p w14:paraId="08EE75FE" w14:textId="77777777" w:rsidR="00274329" w:rsidRPr="00605B75" w:rsidRDefault="00274329" w:rsidP="00274329">
            <w:pPr>
              <w:rPr>
                <w:rFonts w:ascii="Times New Roman" w:hAnsi="Times New Roman" w:cs="Times New Roman"/>
                <w:sz w:val="6"/>
                <w:szCs w:val="6"/>
              </w:rPr>
            </w:pPr>
          </w:p>
        </w:tc>
        <w:tc>
          <w:tcPr>
            <w:tcW w:w="1180" w:type="dxa"/>
            <w:gridSpan w:val="5"/>
          </w:tcPr>
          <w:p w14:paraId="3F314D24" w14:textId="77777777" w:rsidR="00274329" w:rsidRPr="00605B75" w:rsidRDefault="00274329" w:rsidP="00274329">
            <w:pPr>
              <w:rPr>
                <w:rFonts w:ascii="Times New Roman" w:hAnsi="Times New Roman" w:cs="Times New Roman"/>
                <w:sz w:val="6"/>
                <w:szCs w:val="6"/>
              </w:rPr>
            </w:pPr>
          </w:p>
        </w:tc>
        <w:tc>
          <w:tcPr>
            <w:tcW w:w="242" w:type="dxa"/>
            <w:gridSpan w:val="2"/>
          </w:tcPr>
          <w:p w14:paraId="61693CF0" w14:textId="77777777" w:rsidR="00274329" w:rsidRPr="00605B75" w:rsidRDefault="00274329" w:rsidP="00274329">
            <w:pPr>
              <w:rPr>
                <w:rFonts w:ascii="Times New Roman" w:hAnsi="Times New Roman" w:cs="Times New Roman"/>
                <w:sz w:val="6"/>
                <w:szCs w:val="6"/>
              </w:rPr>
            </w:pPr>
          </w:p>
        </w:tc>
        <w:tc>
          <w:tcPr>
            <w:tcW w:w="1180" w:type="dxa"/>
            <w:gridSpan w:val="6"/>
          </w:tcPr>
          <w:p w14:paraId="1D539B61" w14:textId="77777777" w:rsidR="00274329" w:rsidRPr="00605B75" w:rsidRDefault="00274329" w:rsidP="00274329">
            <w:pPr>
              <w:rPr>
                <w:rFonts w:ascii="Times New Roman" w:hAnsi="Times New Roman" w:cs="Times New Roman"/>
                <w:sz w:val="6"/>
                <w:szCs w:val="6"/>
              </w:rPr>
            </w:pPr>
          </w:p>
        </w:tc>
        <w:tc>
          <w:tcPr>
            <w:tcW w:w="236" w:type="dxa"/>
            <w:gridSpan w:val="2"/>
          </w:tcPr>
          <w:p w14:paraId="2B7CAA10" w14:textId="77777777" w:rsidR="00274329" w:rsidRPr="00605B75" w:rsidRDefault="00274329" w:rsidP="00274329">
            <w:pPr>
              <w:rPr>
                <w:rFonts w:ascii="Times New Roman" w:hAnsi="Times New Roman" w:cs="Times New Roman"/>
                <w:sz w:val="6"/>
                <w:szCs w:val="6"/>
              </w:rPr>
            </w:pPr>
          </w:p>
        </w:tc>
        <w:tc>
          <w:tcPr>
            <w:tcW w:w="1180" w:type="dxa"/>
            <w:gridSpan w:val="6"/>
          </w:tcPr>
          <w:p w14:paraId="6894E8C6" w14:textId="77777777" w:rsidR="00274329" w:rsidRPr="00605B75" w:rsidRDefault="00274329" w:rsidP="00274329">
            <w:pPr>
              <w:rPr>
                <w:rFonts w:ascii="Times New Roman" w:hAnsi="Times New Roman" w:cs="Times New Roman"/>
                <w:sz w:val="6"/>
                <w:szCs w:val="6"/>
              </w:rPr>
            </w:pPr>
          </w:p>
        </w:tc>
        <w:tc>
          <w:tcPr>
            <w:tcW w:w="238" w:type="dxa"/>
            <w:gridSpan w:val="2"/>
          </w:tcPr>
          <w:p w14:paraId="33B2E047" w14:textId="77777777" w:rsidR="00274329" w:rsidRPr="00605B75" w:rsidRDefault="00274329" w:rsidP="00274329">
            <w:pPr>
              <w:rPr>
                <w:rFonts w:ascii="Times New Roman" w:hAnsi="Times New Roman" w:cs="Times New Roman"/>
                <w:sz w:val="6"/>
                <w:szCs w:val="6"/>
              </w:rPr>
            </w:pPr>
          </w:p>
        </w:tc>
      </w:tr>
      <w:tr w:rsidR="00274329" w:rsidRPr="00605B75" w14:paraId="75D6D71C" w14:textId="77777777" w:rsidTr="00274329">
        <w:trPr>
          <w:gridAfter w:val="1"/>
          <w:wAfter w:w="318" w:type="dxa"/>
        </w:trPr>
        <w:tc>
          <w:tcPr>
            <w:tcW w:w="236" w:type="dxa"/>
          </w:tcPr>
          <w:p w14:paraId="340DB88B"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0D6D8A89"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3E685BAC"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4491AE46" w14:textId="77777777" w:rsidR="00274329" w:rsidRPr="00605B75" w:rsidRDefault="00274329" w:rsidP="00274329">
            <w:pPr>
              <w:rPr>
                <w:rFonts w:ascii="Times New Roman" w:hAnsi="Times New Roman" w:cs="Times New Roman"/>
              </w:rPr>
            </w:pPr>
          </w:p>
        </w:tc>
        <w:tc>
          <w:tcPr>
            <w:tcW w:w="336" w:type="dxa"/>
          </w:tcPr>
          <w:p w14:paraId="23D796A3" w14:textId="77777777" w:rsidR="00274329" w:rsidRPr="00605B75" w:rsidRDefault="00274329" w:rsidP="00274329">
            <w:pPr>
              <w:rPr>
                <w:rFonts w:ascii="Times New Roman" w:hAnsi="Times New Roman" w:cs="Times New Roman"/>
              </w:rPr>
            </w:pPr>
          </w:p>
        </w:tc>
        <w:tc>
          <w:tcPr>
            <w:tcW w:w="236" w:type="dxa"/>
          </w:tcPr>
          <w:p w14:paraId="20BAB193" w14:textId="77777777" w:rsidR="00274329" w:rsidRPr="00605B75" w:rsidRDefault="00274329" w:rsidP="00274329">
            <w:pPr>
              <w:rPr>
                <w:rFonts w:ascii="Times New Roman" w:hAnsi="Times New Roman" w:cs="Times New Roman"/>
              </w:rPr>
            </w:pPr>
          </w:p>
        </w:tc>
        <w:tc>
          <w:tcPr>
            <w:tcW w:w="236" w:type="dxa"/>
          </w:tcPr>
          <w:p w14:paraId="353B1D62"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37E30F4B"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1CCE9028"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3B7D1530" w14:textId="77777777" w:rsidR="00274329" w:rsidRPr="00605B75" w:rsidRDefault="00274329" w:rsidP="00274329">
            <w:pPr>
              <w:rPr>
                <w:rFonts w:ascii="Times New Roman" w:hAnsi="Times New Roman" w:cs="Times New Roman"/>
              </w:rPr>
            </w:pPr>
          </w:p>
        </w:tc>
        <w:tc>
          <w:tcPr>
            <w:tcW w:w="418" w:type="dxa"/>
          </w:tcPr>
          <w:p w14:paraId="48A2B74A" w14:textId="77777777" w:rsidR="00274329" w:rsidRPr="00605B75" w:rsidRDefault="00274329" w:rsidP="00274329">
            <w:pPr>
              <w:rPr>
                <w:rFonts w:ascii="Times New Roman" w:hAnsi="Times New Roman" w:cs="Times New Roman"/>
              </w:rPr>
            </w:pPr>
          </w:p>
        </w:tc>
        <w:tc>
          <w:tcPr>
            <w:tcW w:w="236" w:type="dxa"/>
          </w:tcPr>
          <w:p w14:paraId="255E7E75" w14:textId="77777777" w:rsidR="00274329" w:rsidRPr="00605B75" w:rsidRDefault="00274329" w:rsidP="00274329">
            <w:pPr>
              <w:rPr>
                <w:rFonts w:ascii="Times New Roman" w:hAnsi="Times New Roman" w:cs="Times New Roman"/>
              </w:rPr>
            </w:pPr>
          </w:p>
        </w:tc>
        <w:tc>
          <w:tcPr>
            <w:tcW w:w="236" w:type="dxa"/>
          </w:tcPr>
          <w:p w14:paraId="3526098C"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0F491ECC"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032F30E9"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447401FB" w14:textId="77777777" w:rsidR="00274329" w:rsidRPr="00605B75" w:rsidRDefault="00274329" w:rsidP="00274329">
            <w:pPr>
              <w:rPr>
                <w:rFonts w:ascii="Times New Roman" w:hAnsi="Times New Roman" w:cs="Times New Roman"/>
              </w:rPr>
            </w:pPr>
          </w:p>
        </w:tc>
        <w:tc>
          <w:tcPr>
            <w:tcW w:w="236" w:type="dxa"/>
          </w:tcPr>
          <w:p w14:paraId="317CE1E3" w14:textId="77777777" w:rsidR="00274329" w:rsidRPr="00605B75" w:rsidRDefault="00274329" w:rsidP="00274329">
            <w:pPr>
              <w:rPr>
                <w:rFonts w:ascii="Times New Roman" w:hAnsi="Times New Roman" w:cs="Times New Roman"/>
              </w:rPr>
            </w:pPr>
          </w:p>
        </w:tc>
        <w:tc>
          <w:tcPr>
            <w:tcW w:w="242" w:type="dxa"/>
            <w:gridSpan w:val="2"/>
          </w:tcPr>
          <w:p w14:paraId="1EF29AEE" w14:textId="77777777" w:rsidR="00274329" w:rsidRPr="00605B75" w:rsidRDefault="00274329" w:rsidP="00274329">
            <w:pPr>
              <w:rPr>
                <w:rFonts w:ascii="Times New Roman" w:hAnsi="Times New Roman" w:cs="Times New Roman"/>
              </w:rPr>
            </w:pPr>
          </w:p>
        </w:tc>
        <w:tc>
          <w:tcPr>
            <w:tcW w:w="236" w:type="dxa"/>
            <w:gridSpan w:val="2"/>
          </w:tcPr>
          <w:p w14:paraId="5C2E71A7"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7CCB01A9"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130BA31D" w14:textId="77777777" w:rsidR="00274329" w:rsidRPr="00605B75" w:rsidRDefault="00274329" w:rsidP="00274329">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407D469C" w14:textId="77777777" w:rsidR="00274329" w:rsidRPr="00605B75" w:rsidRDefault="00274329" w:rsidP="00274329">
            <w:pPr>
              <w:rPr>
                <w:rFonts w:ascii="Times New Roman" w:hAnsi="Times New Roman" w:cs="Times New Roman"/>
              </w:rPr>
            </w:pPr>
          </w:p>
        </w:tc>
        <w:tc>
          <w:tcPr>
            <w:tcW w:w="236" w:type="dxa"/>
          </w:tcPr>
          <w:p w14:paraId="210A958E" w14:textId="77777777" w:rsidR="00274329" w:rsidRPr="00605B75" w:rsidRDefault="00274329" w:rsidP="00274329">
            <w:pPr>
              <w:rPr>
                <w:rFonts w:ascii="Times New Roman" w:hAnsi="Times New Roman" w:cs="Times New Roman"/>
              </w:rPr>
            </w:pPr>
          </w:p>
        </w:tc>
        <w:tc>
          <w:tcPr>
            <w:tcW w:w="236" w:type="dxa"/>
            <w:gridSpan w:val="2"/>
          </w:tcPr>
          <w:p w14:paraId="2E183BFC" w14:textId="77777777" w:rsidR="00274329" w:rsidRPr="00605B75" w:rsidRDefault="00274329" w:rsidP="00274329">
            <w:pPr>
              <w:rPr>
                <w:rFonts w:ascii="Times New Roman" w:hAnsi="Times New Roman" w:cs="Times New Roman"/>
              </w:rPr>
            </w:pPr>
          </w:p>
        </w:tc>
        <w:tc>
          <w:tcPr>
            <w:tcW w:w="236" w:type="dxa"/>
            <w:gridSpan w:val="2"/>
          </w:tcPr>
          <w:p w14:paraId="72C1EC64"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14969ADD"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70BFBE5D"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06F6EAD4" w14:textId="77777777" w:rsidR="00274329" w:rsidRPr="00605B75" w:rsidRDefault="00274329" w:rsidP="00274329">
            <w:pPr>
              <w:rPr>
                <w:rFonts w:ascii="Times New Roman" w:hAnsi="Times New Roman" w:cs="Times New Roman"/>
              </w:rPr>
            </w:pPr>
          </w:p>
        </w:tc>
        <w:tc>
          <w:tcPr>
            <w:tcW w:w="236" w:type="dxa"/>
          </w:tcPr>
          <w:p w14:paraId="499B7000" w14:textId="77777777" w:rsidR="00274329" w:rsidRPr="00605B75" w:rsidRDefault="00274329" w:rsidP="00274329">
            <w:pPr>
              <w:rPr>
                <w:rFonts w:ascii="Times New Roman" w:hAnsi="Times New Roman" w:cs="Times New Roman"/>
              </w:rPr>
            </w:pPr>
          </w:p>
        </w:tc>
        <w:tc>
          <w:tcPr>
            <w:tcW w:w="238" w:type="dxa"/>
            <w:gridSpan w:val="2"/>
          </w:tcPr>
          <w:p w14:paraId="6B24978C" w14:textId="77777777" w:rsidR="00274329" w:rsidRPr="00605B75" w:rsidRDefault="00274329" w:rsidP="00274329">
            <w:pPr>
              <w:rPr>
                <w:rFonts w:ascii="Times New Roman" w:hAnsi="Times New Roman" w:cs="Times New Roman"/>
              </w:rPr>
            </w:pPr>
          </w:p>
        </w:tc>
      </w:tr>
    </w:tbl>
    <w:p w14:paraId="4E0733C0" w14:textId="77777777" w:rsidR="00274329" w:rsidRPr="00605B75" w:rsidRDefault="00274329" w:rsidP="00274329">
      <w:pPr>
        <w:spacing w:after="0"/>
        <w:rPr>
          <w:rFonts w:ascii="Times New Roman" w:hAnsi="Times New Roman" w:cs="Times New Roman"/>
          <w:sz w:val="14"/>
        </w:rPr>
      </w:pPr>
    </w:p>
    <w:p w14:paraId="055919DB" w14:textId="446B234B" w:rsidR="00274329" w:rsidRPr="00605B75" w:rsidRDefault="00274329" w:rsidP="00274329">
      <w:pPr>
        <w:spacing w:after="0"/>
        <w:ind w:left="360"/>
        <w:rPr>
          <w:rFonts w:ascii="Times New Roman" w:hAnsi="Times New Roman" w:cs="Times New Roman"/>
        </w:rPr>
      </w:pPr>
      <w:r w:rsidRPr="00605B75">
        <w:rPr>
          <w:rFonts w:ascii="Times New Roman" w:hAnsi="Times New Roman" w:cs="Times New Roman"/>
        </w:rPr>
        <w:t>1.2. Sexo</w:t>
      </w:r>
    </w:p>
    <w:p w14:paraId="46419683" w14:textId="77777777" w:rsidR="00274329" w:rsidRPr="00605B75" w:rsidRDefault="00274329" w:rsidP="00274329">
      <w:pPr>
        <w:pStyle w:val="PargrafodaLista"/>
        <w:spacing w:after="0"/>
        <w:ind w:left="792"/>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tblGrid>
      <w:tr w:rsidR="00274329" w:rsidRPr="00605B75" w14:paraId="46F524B4" w14:textId="77777777" w:rsidTr="00274329">
        <w:tc>
          <w:tcPr>
            <w:tcW w:w="1280" w:type="dxa"/>
            <w:gridSpan w:val="5"/>
            <w:vAlign w:val="center"/>
          </w:tcPr>
          <w:p w14:paraId="5D380305" w14:textId="77777777" w:rsidR="00274329" w:rsidRPr="00605B75" w:rsidRDefault="00274329" w:rsidP="00274329">
            <w:pPr>
              <w:rPr>
                <w:rFonts w:ascii="Times New Roman" w:hAnsi="Times New Roman" w:cs="Times New Roman"/>
                <w:sz w:val="20"/>
                <w:szCs w:val="20"/>
              </w:rPr>
            </w:pPr>
            <w:r w:rsidRPr="00605B75">
              <w:rPr>
                <w:rFonts w:ascii="Times New Roman" w:hAnsi="Times New Roman" w:cs="Times New Roman"/>
                <w:sz w:val="20"/>
                <w:szCs w:val="20"/>
              </w:rPr>
              <w:t xml:space="preserve">        F</w:t>
            </w:r>
          </w:p>
        </w:tc>
        <w:tc>
          <w:tcPr>
            <w:tcW w:w="236" w:type="dxa"/>
            <w:vAlign w:val="center"/>
          </w:tcPr>
          <w:p w14:paraId="48D8B214" w14:textId="77777777" w:rsidR="00274329" w:rsidRPr="00605B75" w:rsidRDefault="00274329" w:rsidP="00274329">
            <w:pPr>
              <w:jc w:val="center"/>
              <w:rPr>
                <w:rFonts w:ascii="Times New Roman" w:hAnsi="Times New Roman" w:cs="Times New Roman"/>
                <w:sz w:val="20"/>
                <w:szCs w:val="20"/>
              </w:rPr>
            </w:pPr>
          </w:p>
        </w:tc>
        <w:tc>
          <w:tcPr>
            <w:tcW w:w="1362" w:type="dxa"/>
            <w:gridSpan w:val="5"/>
            <w:vAlign w:val="center"/>
          </w:tcPr>
          <w:p w14:paraId="3C348C3F" w14:textId="77777777" w:rsidR="00274329" w:rsidRPr="00605B75" w:rsidRDefault="00274329" w:rsidP="00274329">
            <w:pPr>
              <w:rPr>
                <w:rFonts w:ascii="Times New Roman" w:hAnsi="Times New Roman" w:cs="Times New Roman"/>
                <w:sz w:val="20"/>
                <w:szCs w:val="20"/>
              </w:rPr>
            </w:pPr>
            <w:r w:rsidRPr="00605B75">
              <w:rPr>
                <w:rFonts w:ascii="Times New Roman" w:hAnsi="Times New Roman" w:cs="Times New Roman"/>
                <w:sz w:val="20"/>
                <w:szCs w:val="20"/>
              </w:rPr>
              <w:t xml:space="preserve">        M</w:t>
            </w:r>
          </w:p>
        </w:tc>
      </w:tr>
      <w:tr w:rsidR="00274329" w:rsidRPr="00605B75" w14:paraId="22570BAA" w14:textId="77777777" w:rsidTr="00274329">
        <w:tc>
          <w:tcPr>
            <w:tcW w:w="1280" w:type="dxa"/>
            <w:gridSpan w:val="5"/>
          </w:tcPr>
          <w:p w14:paraId="458DE2BC" w14:textId="77777777" w:rsidR="00274329" w:rsidRPr="00605B75" w:rsidRDefault="00274329" w:rsidP="00274329">
            <w:pPr>
              <w:rPr>
                <w:rFonts w:ascii="Times New Roman" w:hAnsi="Times New Roman" w:cs="Times New Roman"/>
                <w:sz w:val="6"/>
                <w:szCs w:val="6"/>
              </w:rPr>
            </w:pPr>
          </w:p>
        </w:tc>
        <w:tc>
          <w:tcPr>
            <w:tcW w:w="236" w:type="dxa"/>
          </w:tcPr>
          <w:p w14:paraId="6F401BDD" w14:textId="77777777" w:rsidR="00274329" w:rsidRPr="00605B75" w:rsidRDefault="00274329" w:rsidP="00274329">
            <w:pPr>
              <w:rPr>
                <w:rFonts w:ascii="Times New Roman" w:hAnsi="Times New Roman" w:cs="Times New Roman"/>
                <w:sz w:val="6"/>
                <w:szCs w:val="6"/>
              </w:rPr>
            </w:pPr>
          </w:p>
        </w:tc>
        <w:tc>
          <w:tcPr>
            <w:tcW w:w="1362" w:type="dxa"/>
            <w:gridSpan w:val="5"/>
          </w:tcPr>
          <w:p w14:paraId="0979D7C3" w14:textId="77777777" w:rsidR="00274329" w:rsidRPr="00605B75" w:rsidRDefault="00274329" w:rsidP="00274329">
            <w:pPr>
              <w:rPr>
                <w:rFonts w:ascii="Times New Roman" w:hAnsi="Times New Roman" w:cs="Times New Roman"/>
                <w:sz w:val="6"/>
                <w:szCs w:val="6"/>
              </w:rPr>
            </w:pPr>
          </w:p>
        </w:tc>
      </w:tr>
      <w:tr w:rsidR="00274329" w:rsidRPr="00605B75" w14:paraId="253AE194" w14:textId="77777777" w:rsidTr="00274329">
        <w:tc>
          <w:tcPr>
            <w:tcW w:w="236" w:type="dxa"/>
          </w:tcPr>
          <w:p w14:paraId="0067389A"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12F31622"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12A4D3F2" w14:textId="77777777" w:rsidR="00274329" w:rsidRPr="00605B75" w:rsidRDefault="00274329" w:rsidP="00274329">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5863B898" w14:textId="77777777" w:rsidR="00274329" w:rsidRPr="00605B75" w:rsidRDefault="00274329" w:rsidP="00274329">
            <w:pPr>
              <w:rPr>
                <w:rFonts w:ascii="Times New Roman" w:hAnsi="Times New Roman" w:cs="Times New Roman"/>
              </w:rPr>
            </w:pPr>
          </w:p>
        </w:tc>
        <w:tc>
          <w:tcPr>
            <w:tcW w:w="336" w:type="dxa"/>
          </w:tcPr>
          <w:p w14:paraId="04AD8EC6" w14:textId="77777777" w:rsidR="00274329" w:rsidRPr="00605B75" w:rsidRDefault="00274329" w:rsidP="00274329">
            <w:pPr>
              <w:rPr>
                <w:rFonts w:ascii="Times New Roman" w:hAnsi="Times New Roman" w:cs="Times New Roman"/>
              </w:rPr>
            </w:pPr>
          </w:p>
        </w:tc>
        <w:tc>
          <w:tcPr>
            <w:tcW w:w="236" w:type="dxa"/>
          </w:tcPr>
          <w:p w14:paraId="114AE8AC" w14:textId="77777777" w:rsidR="00274329" w:rsidRPr="00605B75" w:rsidRDefault="00274329" w:rsidP="00274329">
            <w:pPr>
              <w:rPr>
                <w:rFonts w:ascii="Times New Roman" w:hAnsi="Times New Roman" w:cs="Times New Roman"/>
              </w:rPr>
            </w:pPr>
          </w:p>
        </w:tc>
        <w:tc>
          <w:tcPr>
            <w:tcW w:w="236" w:type="dxa"/>
          </w:tcPr>
          <w:p w14:paraId="01CCBE71"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26B2B21F"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3068042A"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217492E1" w14:textId="77777777" w:rsidR="00274329" w:rsidRPr="00605B75" w:rsidRDefault="00274329" w:rsidP="00274329">
            <w:pPr>
              <w:rPr>
                <w:rFonts w:ascii="Times New Roman" w:hAnsi="Times New Roman" w:cs="Times New Roman"/>
              </w:rPr>
            </w:pPr>
          </w:p>
        </w:tc>
        <w:tc>
          <w:tcPr>
            <w:tcW w:w="418" w:type="dxa"/>
          </w:tcPr>
          <w:p w14:paraId="1033907E" w14:textId="77777777" w:rsidR="00274329" w:rsidRPr="00605B75" w:rsidRDefault="00274329" w:rsidP="00274329">
            <w:pPr>
              <w:rPr>
                <w:rFonts w:ascii="Times New Roman" w:hAnsi="Times New Roman" w:cs="Times New Roman"/>
              </w:rPr>
            </w:pPr>
          </w:p>
        </w:tc>
      </w:tr>
    </w:tbl>
    <w:p w14:paraId="5EECC042" w14:textId="77777777" w:rsidR="00274329" w:rsidRPr="00605B75" w:rsidRDefault="00274329" w:rsidP="00274329">
      <w:pPr>
        <w:spacing w:after="0"/>
        <w:rPr>
          <w:rFonts w:ascii="Times New Roman" w:hAnsi="Times New Roman" w:cs="Times New Roman"/>
          <w:sz w:val="14"/>
          <w:szCs w:val="24"/>
        </w:rPr>
      </w:pPr>
    </w:p>
    <w:p w14:paraId="3B98877B" w14:textId="2FFA57B0" w:rsidR="00274329" w:rsidRPr="00605B75" w:rsidRDefault="00274329" w:rsidP="00274329">
      <w:pPr>
        <w:spacing w:after="0"/>
        <w:ind w:left="360"/>
        <w:rPr>
          <w:rFonts w:ascii="Times New Roman" w:hAnsi="Times New Roman" w:cs="Times New Roman"/>
        </w:rPr>
      </w:pPr>
      <w:r w:rsidRPr="00605B75">
        <w:rPr>
          <w:rFonts w:ascii="Times New Roman" w:hAnsi="Times New Roman" w:cs="Times New Roman"/>
        </w:rPr>
        <w:t>1.3. Anos de serviço na docência</w:t>
      </w:r>
    </w:p>
    <w:p w14:paraId="65925BEA" w14:textId="77777777" w:rsidR="00274329" w:rsidRPr="00605B75" w:rsidRDefault="00274329" w:rsidP="00274329">
      <w:pPr>
        <w:pStyle w:val="PargrafodaLista"/>
        <w:spacing w:after="0"/>
        <w:ind w:left="792"/>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96"/>
        <w:gridCol w:w="140"/>
        <w:gridCol w:w="96"/>
        <w:gridCol w:w="140"/>
        <w:gridCol w:w="236"/>
        <w:gridCol w:w="236"/>
        <w:gridCol w:w="236"/>
        <w:gridCol w:w="236"/>
        <w:gridCol w:w="96"/>
        <w:gridCol w:w="142"/>
        <w:gridCol w:w="101"/>
      </w:tblGrid>
      <w:tr w:rsidR="00274329" w:rsidRPr="00605B75" w14:paraId="0DD37213" w14:textId="77777777" w:rsidTr="00274329">
        <w:tc>
          <w:tcPr>
            <w:tcW w:w="1280" w:type="dxa"/>
            <w:gridSpan w:val="5"/>
          </w:tcPr>
          <w:p w14:paraId="3ADCFEDE" w14:textId="34F50B66" w:rsidR="00274329" w:rsidRPr="00605B75" w:rsidRDefault="00274329" w:rsidP="00274329">
            <w:pPr>
              <w:jc w:val="center"/>
              <w:rPr>
                <w:rFonts w:ascii="Times New Roman" w:hAnsi="Times New Roman" w:cs="Times New Roman"/>
                <w:sz w:val="20"/>
                <w:szCs w:val="20"/>
              </w:rPr>
            </w:pPr>
            <w:proofErr w:type="gramStart"/>
            <w:r w:rsidRPr="00605B75">
              <w:rPr>
                <w:rFonts w:ascii="Times New Roman" w:hAnsi="Times New Roman" w:cs="Times New Roman"/>
                <w:sz w:val="20"/>
                <w:szCs w:val="20"/>
              </w:rPr>
              <w:t>&lt; 5</w:t>
            </w:r>
            <w:proofErr w:type="gramEnd"/>
            <w:r w:rsidRPr="00605B75">
              <w:rPr>
                <w:rFonts w:ascii="Times New Roman" w:hAnsi="Times New Roman" w:cs="Times New Roman"/>
                <w:sz w:val="20"/>
                <w:szCs w:val="20"/>
              </w:rPr>
              <w:t xml:space="preserve"> anos</w:t>
            </w:r>
          </w:p>
        </w:tc>
        <w:tc>
          <w:tcPr>
            <w:tcW w:w="236" w:type="dxa"/>
          </w:tcPr>
          <w:p w14:paraId="4B2A62D7" w14:textId="77777777" w:rsidR="00274329" w:rsidRPr="00605B75" w:rsidRDefault="00274329" w:rsidP="00274329">
            <w:pPr>
              <w:jc w:val="center"/>
              <w:rPr>
                <w:rFonts w:ascii="Times New Roman" w:hAnsi="Times New Roman" w:cs="Times New Roman"/>
                <w:sz w:val="20"/>
                <w:szCs w:val="20"/>
              </w:rPr>
            </w:pPr>
          </w:p>
        </w:tc>
        <w:tc>
          <w:tcPr>
            <w:tcW w:w="1362" w:type="dxa"/>
            <w:gridSpan w:val="5"/>
          </w:tcPr>
          <w:p w14:paraId="341EA3EE"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 xml:space="preserve">6 – 15 </w:t>
            </w:r>
            <w:proofErr w:type="gramStart"/>
            <w:r w:rsidRPr="00605B75">
              <w:rPr>
                <w:rFonts w:ascii="Times New Roman" w:hAnsi="Times New Roman" w:cs="Times New Roman"/>
                <w:sz w:val="20"/>
                <w:szCs w:val="20"/>
              </w:rPr>
              <w:t>anos</w:t>
            </w:r>
            <w:proofErr w:type="gramEnd"/>
          </w:p>
        </w:tc>
        <w:tc>
          <w:tcPr>
            <w:tcW w:w="236" w:type="dxa"/>
          </w:tcPr>
          <w:p w14:paraId="1683A26D" w14:textId="77777777" w:rsidR="00274329" w:rsidRPr="00605B75" w:rsidRDefault="00274329" w:rsidP="00274329">
            <w:pPr>
              <w:jc w:val="center"/>
              <w:rPr>
                <w:rFonts w:ascii="Times New Roman" w:hAnsi="Times New Roman" w:cs="Times New Roman"/>
                <w:sz w:val="20"/>
                <w:szCs w:val="20"/>
              </w:rPr>
            </w:pPr>
          </w:p>
        </w:tc>
        <w:tc>
          <w:tcPr>
            <w:tcW w:w="1257" w:type="dxa"/>
            <w:gridSpan w:val="6"/>
          </w:tcPr>
          <w:p w14:paraId="52FAF594"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 xml:space="preserve">16 – 25 </w:t>
            </w:r>
            <w:proofErr w:type="gramStart"/>
            <w:r w:rsidRPr="00605B75">
              <w:rPr>
                <w:rFonts w:ascii="Times New Roman" w:hAnsi="Times New Roman" w:cs="Times New Roman"/>
                <w:sz w:val="20"/>
                <w:szCs w:val="20"/>
              </w:rPr>
              <w:t>anos</w:t>
            </w:r>
            <w:proofErr w:type="gramEnd"/>
          </w:p>
        </w:tc>
        <w:tc>
          <w:tcPr>
            <w:tcW w:w="236" w:type="dxa"/>
            <w:gridSpan w:val="2"/>
          </w:tcPr>
          <w:p w14:paraId="00AC21A3" w14:textId="77777777" w:rsidR="00274329" w:rsidRPr="00605B75" w:rsidRDefault="00274329" w:rsidP="00274329">
            <w:pPr>
              <w:jc w:val="center"/>
              <w:rPr>
                <w:rFonts w:ascii="Times New Roman" w:hAnsi="Times New Roman" w:cs="Times New Roman"/>
                <w:sz w:val="20"/>
                <w:szCs w:val="20"/>
              </w:rPr>
            </w:pPr>
          </w:p>
        </w:tc>
        <w:tc>
          <w:tcPr>
            <w:tcW w:w="1205" w:type="dxa"/>
            <w:gridSpan w:val="6"/>
          </w:tcPr>
          <w:p w14:paraId="669308C9"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 xml:space="preserve">26 – 35 </w:t>
            </w:r>
            <w:proofErr w:type="gramStart"/>
            <w:r w:rsidRPr="00605B75">
              <w:rPr>
                <w:rFonts w:ascii="Times New Roman" w:hAnsi="Times New Roman" w:cs="Times New Roman"/>
                <w:sz w:val="20"/>
                <w:szCs w:val="20"/>
              </w:rPr>
              <w:t>anos</w:t>
            </w:r>
            <w:proofErr w:type="gramEnd"/>
          </w:p>
        </w:tc>
        <w:tc>
          <w:tcPr>
            <w:tcW w:w="236" w:type="dxa"/>
            <w:gridSpan w:val="2"/>
          </w:tcPr>
          <w:p w14:paraId="31C4E50F" w14:textId="77777777" w:rsidR="00274329" w:rsidRPr="00605B75" w:rsidRDefault="00274329" w:rsidP="00274329">
            <w:pPr>
              <w:jc w:val="center"/>
              <w:rPr>
                <w:rFonts w:ascii="Times New Roman" w:hAnsi="Times New Roman" w:cs="Times New Roman"/>
                <w:sz w:val="20"/>
                <w:szCs w:val="20"/>
              </w:rPr>
            </w:pPr>
          </w:p>
        </w:tc>
        <w:tc>
          <w:tcPr>
            <w:tcW w:w="1180" w:type="dxa"/>
            <w:gridSpan w:val="6"/>
          </w:tcPr>
          <w:p w14:paraId="69942DD0" w14:textId="54D855C6"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 xml:space="preserve">&gt; </w:t>
            </w:r>
            <w:proofErr w:type="gramStart"/>
            <w:r w:rsidRPr="00605B75">
              <w:rPr>
                <w:rFonts w:ascii="Times New Roman" w:hAnsi="Times New Roman" w:cs="Times New Roman"/>
                <w:sz w:val="20"/>
                <w:szCs w:val="20"/>
              </w:rPr>
              <w:t>de</w:t>
            </w:r>
            <w:proofErr w:type="gramEnd"/>
            <w:r w:rsidRPr="00605B75">
              <w:rPr>
                <w:rFonts w:ascii="Times New Roman" w:hAnsi="Times New Roman" w:cs="Times New Roman"/>
                <w:sz w:val="20"/>
                <w:szCs w:val="20"/>
              </w:rPr>
              <w:t xml:space="preserve"> 36 anos</w:t>
            </w:r>
          </w:p>
          <w:p w14:paraId="74AE7BB2" w14:textId="77777777" w:rsidR="00274329" w:rsidRPr="00605B75" w:rsidRDefault="00274329" w:rsidP="00274329">
            <w:pPr>
              <w:jc w:val="center"/>
              <w:rPr>
                <w:rFonts w:ascii="Times New Roman" w:hAnsi="Times New Roman" w:cs="Times New Roman"/>
                <w:sz w:val="20"/>
                <w:szCs w:val="20"/>
              </w:rPr>
            </w:pPr>
          </w:p>
        </w:tc>
        <w:tc>
          <w:tcPr>
            <w:tcW w:w="238" w:type="dxa"/>
            <w:gridSpan w:val="2"/>
          </w:tcPr>
          <w:p w14:paraId="64CC5485" w14:textId="77777777" w:rsidR="00274329" w:rsidRPr="00605B75" w:rsidRDefault="00274329" w:rsidP="00274329">
            <w:pPr>
              <w:rPr>
                <w:rFonts w:ascii="Times New Roman" w:hAnsi="Times New Roman" w:cs="Times New Roman"/>
                <w:sz w:val="20"/>
                <w:szCs w:val="20"/>
              </w:rPr>
            </w:pPr>
          </w:p>
        </w:tc>
      </w:tr>
      <w:tr w:rsidR="00274329" w:rsidRPr="00605B75" w14:paraId="71432813" w14:textId="77777777" w:rsidTr="00274329">
        <w:trPr>
          <w:gridAfter w:val="1"/>
          <w:wAfter w:w="101" w:type="dxa"/>
        </w:trPr>
        <w:tc>
          <w:tcPr>
            <w:tcW w:w="1280" w:type="dxa"/>
            <w:gridSpan w:val="5"/>
          </w:tcPr>
          <w:p w14:paraId="03CBEAC5" w14:textId="77777777" w:rsidR="00274329" w:rsidRPr="00605B75" w:rsidRDefault="00274329" w:rsidP="00274329">
            <w:pPr>
              <w:rPr>
                <w:rFonts w:ascii="Times New Roman" w:hAnsi="Times New Roman" w:cs="Times New Roman"/>
                <w:sz w:val="6"/>
                <w:szCs w:val="6"/>
              </w:rPr>
            </w:pPr>
          </w:p>
        </w:tc>
        <w:tc>
          <w:tcPr>
            <w:tcW w:w="236" w:type="dxa"/>
          </w:tcPr>
          <w:p w14:paraId="40FA2CF5" w14:textId="77777777" w:rsidR="00274329" w:rsidRPr="00605B75" w:rsidRDefault="00274329" w:rsidP="00274329">
            <w:pPr>
              <w:rPr>
                <w:rFonts w:ascii="Times New Roman" w:hAnsi="Times New Roman" w:cs="Times New Roman"/>
                <w:sz w:val="6"/>
                <w:szCs w:val="6"/>
              </w:rPr>
            </w:pPr>
          </w:p>
        </w:tc>
        <w:tc>
          <w:tcPr>
            <w:tcW w:w="1362" w:type="dxa"/>
            <w:gridSpan w:val="5"/>
          </w:tcPr>
          <w:p w14:paraId="589B7EFB" w14:textId="77777777" w:rsidR="00274329" w:rsidRPr="00605B75" w:rsidRDefault="00274329" w:rsidP="00274329">
            <w:pPr>
              <w:rPr>
                <w:rFonts w:ascii="Times New Roman" w:hAnsi="Times New Roman" w:cs="Times New Roman"/>
                <w:sz w:val="6"/>
                <w:szCs w:val="6"/>
              </w:rPr>
            </w:pPr>
          </w:p>
        </w:tc>
        <w:tc>
          <w:tcPr>
            <w:tcW w:w="236" w:type="dxa"/>
          </w:tcPr>
          <w:p w14:paraId="60634410" w14:textId="77777777" w:rsidR="00274329" w:rsidRPr="00605B75" w:rsidRDefault="00274329" w:rsidP="00274329">
            <w:pPr>
              <w:rPr>
                <w:rFonts w:ascii="Times New Roman" w:hAnsi="Times New Roman" w:cs="Times New Roman"/>
                <w:sz w:val="6"/>
                <w:szCs w:val="6"/>
              </w:rPr>
            </w:pPr>
          </w:p>
        </w:tc>
        <w:tc>
          <w:tcPr>
            <w:tcW w:w="1180" w:type="dxa"/>
            <w:gridSpan w:val="5"/>
          </w:tcPr>
          <w:p w14:paraId="5B3714B2" w14:textId="77777777" w:rsidR="00274329" w:rsidRPr="00605B75" w:rsidRDefault="00274329" w:rsidP="00274329">
            <w:pPr>
              <w:rPr>
                <w:rFonts w:ascii="Times New Roman" w:hAnsi="Times New Roman" w:cs="Times New Roman"/>
                <w:sz w:val="6"/>
                <w:szCs w:val="6"/>
              </w:rPr>
            </w:pPr>
          </w:p>
        </w:tc>
        <w:tc>
          <w:tcPr>
            <w:tcW w:w="237" w:type="dxa"/>
            <w:gridSpan w:val="2"/>
          </w:tcPr>
          <w:p w14:paraId="6B21C64E" w14:textId="77777777" w:rsidR="00274329" w:rsidRPr="00605B75" w:rsidRDefault="00274329" w:rsidP="00274329">
            <w:pPr>
              <w:rPr>
                <w:rFonts w:ascii="Times New Roman" w:hAnsi="Times New Roman" w:cs="Times New Roman"/>
                <w:sz w:val="6"/>
                <w:szCs w:val="6"/>
              </w:rPr>
            </w:pPr>
          </w:p>
        </w:tc>
        <w:tc>
          <w:tcPr>
            <w:tcW w:w="1180" w:type="dxa"/>
            <w:gridSpan w:val="6"/>
          </w:tcPr>
          <w:p w14:paraId="09C18FC8" w14:textId="77777777" w:rsidR="00274329" w:rsidRPr="00605B75" w:rsidRDefault="00274329" w:rsidP="00274329">
            <w:pPr>
              <w:rPr>
                <w:rFonts w:ascii="Times New Roman" w:hAnsi="Times New Roman" w:cs="Times New Roman"/>
                <w:sz w:val="6"/>
                <w:szCs w:val="6"/>
              </w:rPr>
            </w:pPr>
          </w:p>
        </w:tc>
        <w:tc>
          <w:tcPr>
            <w:tcW w:w="236" w:type="dxa"/>
            <w:gridSpan w:val="2"/>
          </w:tcPr>
          <w:p w14:paraId="61B59F6E" w14:textId="77777777" w:rsidR="00274329" w:rsidRPr="00605B75" w:rsidRDefault="00274329" w:rsidP="00274329">
            <w:pPr>
              <w:rPr>
                <w:rFonts w:ascii="Times New Roman" w:hAnsi="Times New Roman" w:cs="Times New Roman"/>
                <w:sz w:val="6"/>
                <w:szCs w:val="6"/>
              </w:rPr>
            </w:pPr>
          </w:p>
        </w:tc>
        <w:tc>
          <w:tcPr>
            <w:tcW w:w="1180" w:type="dxa"/>
            <w:gridSpan w:val="6"/>
          </w:tcPr>
          <w:p w14:paraId="0FB22C82" w14:textId="77777777" w:rsidR="00274329" w:rsidRPr="00605B75" w:rsidRDefault="00274329" w:rsidP="00274329">
            <w:pPr>
              <w:rPr>
                <w:rFonts w:ascii="Times New Roman" w:hAnsi="Times New Roman" w:cs="Times New Roman"/>
                <w:sz w:val="6"/>
                <w:szCs w:val="6"/>
              </w:rPr>
            </w:pPr>
          </w:p>
        </w:tc>
        <w:tc>
          <w:tcPr>
            <w:tcW w:w="238" w:type="dxa"/>
            <w:gridSpan w:val="2"/>
          </w:tcPr>
          <w:p w14:paraId="41624022" w14:textId="77777777" w:rsidR="00274329" w:rsidRPr="00605B75" w:rsidRDefault="00274329" w:rsidP="00274329">
            <w:pPr>
              <w:rPr>
                <w:rFonts w:ascii="Times New Roman" w:hAnsi="Times New Roman" w:cs="Times New Roman"/>
                <w:sz w:val="6"/>
                <w:szCs w:val="6"/>
              </w:rPr>
            </w:pPr>
          </w:p>
        </w:tc>
      </w:tr>
      <w:tr w:rsidR="00274329" w:rsidRPr="00605B75" w14:paraId="544EF1AE" w14:textId="77777777" w:rsidTr="00274329">
        <w:trPr>
          <w:gridAfter w:val="1"/>
          <w:wAfter w:w="96" w:type="dxa"/>
        </w:trPr>
        <w:tc>
          <w:tcPr>
            <w:tcW w:w="236" w:type="dxa"/>
          </w:tcPr>
          <w:p w14:paraId="386544EF"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20124B2F"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78DB130D"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0776D6C8" w14:textId="77777777" w:rsidR="00274329" w:rsidRPr="00605B75" w:rsidRDefault="00274329" w:rsidP="00274329">
            <w:pPr>
              <w:rPr>
                <w:rFonts w:ascii="Times New Roman" w:hAnsi="Times New Roman" w:cs="Times New Roman"/>
              </w:rPr>
            </w:pPr>
          </w:p>
        </w:tc>
        <w:tc>
          <w:tcPr>
            <w:tcW w:w="336" w:type="dxa"/>
          </w:tcPr>
          <w:p w14:paraId="751A7046" w14:textId="77777777" w:rsidR="00274329" w:rsidRPr="00605B75" w:rsidRDefault="00274329" w:rsidP="00274329">
            <w:pPr>
              <w:rPr>
                <w:rFonts w:ascii="Times New Roman" w:hAnsi="Times New Roman" w:cs="Times New Roman"/>
              </w:rPr>
            </w:pPr>
          </w:p>
        </w:tc>
        <w:tc>
          <w:tcPr>
            <w:tcW w:w="236" w:type="dxa"/>
          </w:tcPr>
          <w:p w14:paraId="1252216C" w14:textId="77777777" w:rsidR="00274329" w:rsidRPr="00605B75" w:rsidRDefault="00274329" w:rsidP="00274329">
            <w:pPr>
              <w:rPr>
                <w:rFonts w:ascii="Times New Roman" w:hAnsi="Times New Roman" w:cs="Times New Roman"/>
              </w:rPr>
            </w:pPr>
          </w:p>
        </w:tc>
        <w:tc>
          <w:tcPr>
            <w:tcW w:w="236" w:type="dxa"/>
          </w:tcPr>
          <w:p w14:paraId="73D8E69A"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63138EE4"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005D9EDE"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22A45C8E" w14:textId="77777777" w:rsidR="00274329" w:rsidRPr="00605B75" w:rsidRDefault="00274329" w:rsidP="00274329">
            <w:pPr>
              <w:rPr>
                <w:rFonts w:ascii="Times New Roman" w:hAnsi="Times New Roman" w:cs="Times New Roman"/>
              </w:rPr>
            </w:pPr>
          </w:p>
        </w:tc>
        <w:tc>
          <w:tcPr>
            <w:tcW w:w="418" w:type="dxa"/>
          </w:tcPr>
          <w:p w14:paraId="167F6604" w14:textId="77777777" w:rsidR="00274329" w:rsidRPr="00605B75" w:rsidRDefault="00274329" w:rsidP="00274329">
            <w:pPr>
              <w:rPr>
                <w:rFonts w:ascii="Times New Roman" w:hAnsi="Times New Roman" w:cs="Times New Roman"/>
              </w:rPr>
            </w:pPr>
          </w:p>
        </w:tc>
        <w:tc>
          <w:tcPr>
            <w:tcW w:w="236" w:type="dxa"/>
          </w:tcPr>
          <w:p w14:paraId="307972AF" w14:textId="77777777" w:rsidR="00274329" w:rsidRPr="00605B75" w:rsidRDefault="00274329" w:rsidP="00274329">
            <w:pPr>
              <w:rPr>
                <w:rFonts w:ascii="Times New Roman" w:hAnsi="Times New Roman" w:cs="Times New Roman"/>
              </w:rPr>
            </w:pPr>
          </w:p>
        </w:tc>
        <w:tc>
          <w:tcPr>
            <w:tcW w:w="236" w:type="dxa"/>
          </w:tcPr>
          <w:p w14:paraId="3E316523"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0801C716"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473F4287"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60E7FCF9" w14:textId="77777777" w:rsidR="00274329" w:rsidRPr="00605B75" w:rsidRDefault="00274329" w:rsidP="00274329">
            <w:pPr>
              <w:rPr>
                <w:rFonts w:ascii="Times New Roman" w:hAnsi="Times New Roman" w:cs="Times New Roman"/>
              </w:rPr>
            </w:pPr>
          </w:p>
        </w:tc>
        <w:tc>
          <w:tcPr>
            <w:tcW w:w="236" w:type="dxa"/>
          </w:tcPr>
          <w:p w14:paraId="3EE0C4AF" w14:textId="77777777" w:rsidR="00274329" w:rsidRPr="00605B75" w:rsidRDefault="00274329" w:rsidP="00274329">
            <w:pPr>
              <w:rPr>
                <w:rFonts w:ascii="Times New Roman" w:hAnsi="Times New Roman" w:cs="Times New Roman"/>
              </w:rPr>
            </w:pPr>
          </w:p>
        </w:tc>
        <w:tc>
          <w:tcPr>
            <w:tcW w:w="242" w:type="dxa"/>
            <w:gridSpan w:val="2"/>
          </w:tcPr>
          <w:p w14:paraId="4FE63A73" w14:textId="77777777" w:rsidR="00274329" w:rsidRPr="00605B75" w:rsidRDefault="00274329" w:rsidP="00274329">
            <w:pPr>
              <w:rPr>
                <w:rFonts w:ascii="Times New Roman" w:hAnsi="Times New Roman" w:cs="Times New Roman"/>
              </w:rPr>
            </w:pPr>
          </w:p>
        </w:tc>
        <w:tc>
          <w:tcPr>
            <w:tcW w:w="236" w:type="dxa"/>
            <w:gridSpan w:val="2"/>
          </w:tcPr>
          <w:p w14:paraId="4E5D358D"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68DC5203"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67433D97" w14:textId="77777777" w:rsidR="00274329" w:rsidRPr="00605B75" w:rsidRDefault="00274329" w:rsidP="00274329">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199EB767" w14:textId="77777777" w:rsidR="00274329" w:rsidRPr="00605B75" w:rsidRDefault="00274329" w:rsidP="00274329">
            <w:pPr>
              <w:rPr>
                <w:rFonts w:ascii="Times New Roman" w:hAnsi="Times New Roman" w:cs="Times New Roman"/>
              </w:rPr>
            </w:pPr>
          </w:p>
        </w:tc>
        <w:tc>
          <w:tcPr>
            <w:tcW w:w="236" w:type="dxa"/>
          </w:tcPr>
          <w:p w14:paraId="78EEB352" w14:textId="77777777" w:rsidR="00274329" w:rsidRPr="00605B75" w:rsidRDefault="00274329" w:rsidP="00274329">
            <w:pPr>
              <w:rPr>
                <w:rFonts w:ascii="Times New Roman" w:hAnsi="Times New Roman" w:cs="Times New Roman"/>
              </w:rPr>
            </w:pPr>
          </w:p>
        </w:tc>
        <w:tc>
          <w:tcPr>
            <w:tcW w:w="236" w:type="dxa"/>
            <w:gridSpan w:val="2"/>
          </w:tcPr>
          <w:p w14:paraId="786246DF" w14:textId="77777777" w:rsidR="00274329" w:rsidRPr="00605B75" w:rsidRDefault="00274329" w:rsidP="00274329">
            <w:pPr>
              <w:rPr>
                <w:rFonts w:ascii="Times New Roman" w:hAnsi="Times New Roman" w:cs="Times New Roman"/>
              </w:rPr>
            </w:pPr>
          </w:p>
        </w:tc>
        <w:tc>
          <w:tcPr>
            <w:tcW w:w="236" w:type="dxa"/>
            <w:gridSpan w:val="2"/>
          </w:tcPr>
          <w:p w14:paraId="6D45E367"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2D31D324"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6B7DD522"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55665703" w14:textId="77777777" w:rsidR="00274329" w:rsidRPr="00605B75" w:rsidRDefault="00274329" w:rsidP="00274329">
            <w:pPr>
              <w:rPr>
                <w:rFonts w:ascii="Times New Roman" w:hAnsi="Times New Roman" w:cs="Times New Roman"/>
              </w:rPr>
            </w:pPr>
          </w:p>
        </w:tc>
        <w:tc>
          <w:tcPr>
            <w:tcW w:w="236" w:type="dxa"/>
          </w:tcPr>
          <w:p w14:paraId="5224EA07" w14:textId="77777777" w:rsidR="00274329" w:rsidRPr="00605B75" w:rsidRDefault="00274329" w:rsidP="00274329">
            <w:pPr>
              <w:rPr>
                <w:rFonts w:ascii="Times New Roman" w:hAnsi="Times New Roman" w:cs="Times New Roman"/>
              </w:rPr>
            </w:pPr>
          </w:p>
        </w:tc>
        <w:tc>
          <w:tcPr>
            <w:tcW w:w="238" w:type="dxa"/>
            <w:gridSpan w:val="2"/>
          </w:tcPr>
          <w:p w14:paraId="6D32E382" w14:textId="77777777" w:rsidR="00274329" w:rsidRPr="00605B75" w:rsidRDefault="00274329" w:rsidP="00274329">
            <w:pPr>
              <w:rPr>
                <w:rFonts w:ascii="Times New Roman" w:hAnsi="Times New Roman" w:cs="Times New Roman"/>
              </w:rPr>
            </w:pPr>
          </w:p>
        </w:tc>
      </w:tr>
    </w:tbl>
    <w:p w14:paraId="739A7900" w14:textId="77777777" w:rsidR="00274329" w:rsidRPr="00605B75" w:rsidRDefault="00274329" w:rsidP="00274329">
      <w:pPr>
        <w:spacing w:after="0"/>
        <w:rPr>
          <w:rFonts w:ascii="Times New Roman" w:hAnsi="Times New Roman" w:cs="Times New Roman"/>
        </w:rPr>
      </w:pPr>
    </w:p>
    <w:p w14:paraId="2F2946C7" w14:textId="77777777" w:rsidR="00841175" w:rsidRPr="00605B75" w:rsidRDefault="00841175" w:rsidP="00274329">
      <w:pPr>
        <w:spacing w:after="0"/>
        <w:rPr>
          <w:rFonts w:ascii="Times New Roman" w:hAnsi="Times New Roman" w:cs="Times New Roman"/>
        </w:rPr>
      </w:pPr>
    </w:p>
    <w:p w14:paraId="0820D835" w14:textId="2A6051F6" w:rsidR="00274329" w:rsidRPr="00605B75" w:rsidRDefault="00274329" w:rsidP="00274329">
      <w:pPr>
        <w:spacing w:after="0"/>
        <w:ind w:left="360"/>
        <w:rPr>
          <w:rFonts w:ascii="Times New Roman" w:hAnsi="Times New Roman" w:cs="Times New Roman"/>
        </w:rPr>
      </w:pPr>
      <w:r w:rsidRPr="00605B75">
        <w:rPr>
          <w:rFonts w:ascii="Times New Roman" w:hAnsi="Times New Roman" w:cs="Times New Roman"/>
        </w:rPr>
        <w:t>1.4. Habilitações académicas</w:t>
      </w:r>
    </w:p>
    <w:p w14:paraId="6F132F9C" w14:textId="77777777" w:rsidR="00274329" w:rsidRPr="00605B75" w:rsidRDefault="00274329" w:rsidP="00274329">
      <w:pPr>
        <w:spacing w:after="0"/>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363"/>
        <w:gridCol w:w="236"/>
        <w:gridCol w:w="331"/>
      </w:tblGrid>
      <w:tr w:rsidR="00274329" w:rsidRPr="00605B75" w14:paraId="114805A3" w14:textId="77777777" w:rsidTr="00274329">
        <w:trPr>
          <w:gridAfter w:val="1"/>
          <w:wAfter w:w="331" w:type="dxa"/>
        </w:trPr>
        <w:tc>
          <w:tcPr>
            <w:tcW w:w="1280" w:type="dxa"/>
            <w:gridSpan w:val="5"/>
          </w:tcPr>
          <w:p w14:paraId="4E166304"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Bacharelato</w:t>
            </w:r>
          </w:p>
        </w:tc>
        <w:tc>
          <w:tcPr>
            <w:tcW w:w="236" w:type="dxa"/>
          </w:tcPr>
          <w:p w14:paraId="4BE1674B" w14:textId="77777777" w:rsidR="00274329" w:rsidRPr="00605B75" w:rsidRDefault="00274329" w:rsidP="00274329">
            <w:pPr>
              <w:jc w:val="center"/>
              <w:rPr>
                <w:rFonts w:ascii="Times New Roman" w:hAnsi="Times New Roman" w:cs="Times New Roman"/>
                <w:sz w:val="20"/>
                <w:szCs w:val="20"/>
              </w:rPr>
            </w:pPr>
          </w:p>
        </w:tc>
        <w:tc>
          <w:tcPr>
            <w:tcW w:w="1362" w:type="dxa"/>
            <w:gridSpan w:val="5"/>
          </w:tcPr>
          <w:p w14:paraId="21449618"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Licenciatura</w:t>
            </w:r>
          </w:p>
        </w:tc>
        <w:tc>
          <w:tcPr>
            <w:tcW w:w="236" w:type="dxa"/>
          </w:tcPr>
          <w:p w14:paraId="5F3ED522" w14:textId="77777777" w:rsidR="00274329" w:rsidRPr="00605B75" w:rsidRDefault="00274329" w:rsidP="00274329">
            <w:pPr>
              <w:jc w:val="center"/>
              <w:rPr>
                <w:rFonts w:ascii="Times New Roman" w:hAnsi="Times New Roman" w:cs="Times New Roman"/>
                <w:sz w:val="20"/>
                <w:szCs w:val="20"/>
              </w:rPr>
            </w:pPr>
          </w:p>
        </w:tc>
        <w:tc>
          <w:tcPr>
            <w:tcW w:w="1257" w:type="dxa"/>
            <w:gridSpan w:val="6"/>
          </w:tcPr>
          <w:p w14:paraId="08835EF5"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Mestrado</w:t>
            </w:r>
          </w:p>
        </w:tc>
        <w:tc>
          <w:tcPr>
            <w:tcW w:w="236" w:type="dxa"/>
            <w:gridSpan w:val="2"/>
          </w:tcPr>
          <w:p w14:paraId="32DE9C2B" w14:textId="77777777" w:rsidR="00274329" w:rsidRPr="00605B75" w:rsidRDefault="00274329" w:rsidP="00274329">
            <w:pPr>
              <w:jc w:val="center"/>
              <w:rPr>
                <w:rFonts w:ascii="Times New Roman" w:hAnsi="Times New Roman" w:cs="Times New Roman"/>
                <w:sz w:val="20"/>
                <w:szCs w:val="20"/>
              </w:rPr>
            </w:pPr>
          </w:p>
        </w:tc>
        <w:tc>
          <w:tcPr>
            <w:tcW w:w="1472" w:type="dxa"/>
            <w:gridSpan w:val="6"/>
          </w:tcPr>
          <w:p w14:paraId="2119FC2F" w14:textId="77777777" w:rsidR="00274329" w:rsidRPr="00605B75" w:rsidRDefault="00274329" w:rsidP="00274329">
            <w:pPr>
              <w:rPr>
                <w:rFonts w:ascii="Times New Roman" w:hAnsi="Times New Roman" w:cs="Times New Roman"/>
                <w:sz w:val="20"/>
                <w:szCs w:val="20"/>
              </w:rPr>
            </w:pPr>
            <w:r w:rsidRPr="00605B75">
              <w:rPr>
                <w:rFonts w:ascii="Times New Roman" w:hAnsi="Times New Roman" w:cs="Times New Roman"/>
                <w:sz w:val="20"/>
                <w:szCs w:val="20"/>
              </w:rPr>
              <w:t>Doutoramento</w:t>
            </w:r>
          </w:p>
        </w:tc>
        <w:tc>
          <w:tcPr>
            <w:tcW w:w="236" w:type="dxa"/>
          </w:tcPr>
          <w:p w14:paraId="7CEC5363" w14:textId="77777777" w:rsidR="00274329" w:rsidRPr="00605B75" w:rsidRDefault="00274329" w:rsidP="00274329">
            <w:pPr>
              <w:jc w:val="center"/>
              <w:rPr>
                <w:rFonts w:ascii="Times New Roman" w:hAnsi="Times New Roman" w:cs="Times New Roman"/>
                <w:sz w:val="20"/>
                <w:szCs w:val="20"/>
              </w:rPr>
            </w:pPr>
          </w:p>
        </w:tc>
      </w:tr>
      <w:tr w:rsidR="00274329" w:rsidRPr="00605B75" w14:paraId="4D1AFF4D" w14:textId="77777777" w:rsidTr="00274329">
        <w:tc>
          <w:tcPr>
            <w:tcW w:w="1280" w:type="dxa"/>
            <w:gridSpan w:val="5"/>
          </w:tcPr>
          <w:p w14:paraId="130CFDAF" w14:textId="77777777" w:rsidR="00274329" w:rsidRPr="00605B75" w:rsidRDefault="00274329" w:rsidP="00274329">
            <w:pPr>
              <w:rPr>
                <w:rFonts w:ascii="Times New Roman" w:hAnsi="Times New Roman" w:cs="Times New Roman"/>
                <w:sz w:val="6"/>
                <w:szCs w:val="6"/>
              </w:rPr>
            </w:pPr>
          </w:p>
        </w:tc>
        <w:tc>
          <w:tcPr>
            <w:tcW w:w="236" w:type="dxa"/>
          </w:tcPr>
          <w:p w14:paraId="746CD047" w14:textId="77777777" w:rsidR="00274329" w:rsidRPr="00605B75" w:rsidRDefault="00274329" w:rsidP="00274329">
            <w:pPr>
              <w:rPr>
                <w:rFonts w:ascii="Times New Roman" w:hAnsi="Times New Roman" w:cs="Times New Roman"/>
                <w:sz w:val="6"/>
                <w:szCs w:val="6"/>
              </w:rPr>
            </w:pPr>
          </w:p>
        </w:tc>
        <w:tc>
          <w:tcPr>
            <w:tcW w:w="1362" w:type="dxa"/>
            <w:gridSpan w:val="5"/>
          </w:tcPr>
          <w:p w14:paraId="0D7F2C5B" w14:textId="77777777" w:rsidR="00274329" w:rsidRPr="00605B75" w:rsidRDefault="00274329" w:rsidP="00274329">
            <w:pPr>
              <w:rPr>
                <w:rFonts w:ascii="Times New Roman" w:hAnsi="Times New Roman" w:cs="Times New Roman"/>
                <w:sz w:val="6"/>
                <w:szCs w:val="6"/>
              </w:rPr>
            </w:pPr>
          </w:p>
        </w:tc>
        <w:tc>
          <w:tcPr>
            <w:tcW w:w="236" w:type="dxa"/>
          </w:tcPr>
          <w:p w14:paraId="62D55C93" w14:textId="77777777" w:rsidR="00274329" w:rsidRPr="00605B75" w:rsidRDefault="00274329" w:rsidP="00274329">
            <w:pPr>
              <w:rPr>
                <w:rFonts w:ascii="Times New Roman" w:hAnsi="Times New Roman" w:cs="Times New Roman"/>
                <w:sz w:val="6"/>
                <w:szCs w:val="6"/>
              </w:rPr>
            </w:pPr>
          </w:p>
        </w:tc>
        <w:tc>
          <w:tcPr>
            <w:tcW w:w="1180" w:type="dxa"/>
            <w:gridSpan w:val="5"/>
          </w:tcPr>
          <w:p w14:paraId="2E4D521D" w14:textId="77777777" w:rsidR="00274329" w:rsidRPr="00605B75" w:rsidRDefault="00274329" w:rsidP="00274329">
            <w:pPr>
              <w:rPr>
                <w:rFonts w:ascii="Times New Roman" w:hAnsi="Times New Roman" w:cs="Times New Roman"/>
                <w:sz w:val="6"/>
                <w:szCs w:val="6"/>
              </w:rPr>
            </w:pPr>
          </w:p>
        </w:tc>
        <w:tc>
          <w:tcPr>
            <w:tcW w:w="242" w:type="dxa"/>
            <w:gridSpan w:val="2"/>
          </w:tcPr>
          <w:p w14:paraId="6753ECC9" w14:textId="77777777" w:rsidR="00274329" w:rsidRPr="00605B75" w:rsidRDefault="00274329" w:rsidP="00274329">
            <w:pPr>
              <w:rPr>
                <w:rFonts w:ascii="Times New Roman" w:hAnsi="Times New Roman" w:cs="Times New Roman"/>
                <w:sz w:val="6"/>
                <w:szCs w:val="6"/>
              </w:rPr>
            </w:pPr>
          </w:p>
        </w:tc>
        <w:tc>
          <w:tcPr>
            <w:tcW w:w="1180" w:type="dxa"/>
            <w:gridSpan w:val="6"/>
          </w:tcPr>
          <w:p w14:paraId="19AFDB73" w14:textId="77777777" w:rsidR="00274329" w:rsidRPr="00605B75" w:rsidRDefault="00274329" w:rsidP="00274329">
            <w:pPr>
              <w:rPr>
                <w:rFonts w:ascii="Times New Roman" w:hAnsi="Times New Roman" w:cs="Times New Roman"/>
                <w:sz w:val="6"/>
                <w:szCs w:val="6"/>
              </w:rPr>
            </w:pPr>
          </w:p>
        </w:tc>
        <w:tc>
          <w:tcPr>
            <w:tcW w:w="930" w:type="dxa"/>
            <w:gridSpan w:val="3"/>
          </w:tcPr>
          <w:p w14:paraId="0A828AFF" w14:textId="77777777" w:rsidR="00274329" w:rsidRPr="00605B75" w:rsidRDefault="00274329" w:rsidP="00274329">
            <w:pPr>
              <w:rPr>
                <w:rFonts w:ascii="Times New Roman" w:hAnsi="Times New Roman" w:cs="Times New Roman"/>
                <w:sz w:val="6"/>
                <w:szCs w:val="6"/>
              </w:rPr>
            </w:pPr>
          </w:p>
        </w:tc>
      </w:tr>
      <w:tr w:rsidR="00274329" w:rsidRPr="00605B75" w14:paraId="51474C38" w14:textId="77777777" w:rsidTr="00274329">
        <w:tc>
          <w:tcPr>
            <w:tcW w:w="236" w:type="dxa"/>
          </w:tcPr>
          <w:p w14:paraId="1FC0FC53"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499CBD57"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1D188D7F"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51F90146" w14:textId="77777777" w:rsidR="00274329" w:rsidRPr="00605B75" w:rsidRDefault="00274329" w:rsidP="00274329">
            <w:pPr>
              <w:rPr>
                <w:rFonts w:ascii="Times New Roman" w:hAnsi="Times New Roman" w:cs="Times New Roman"/>
              </w:rPr>
            </w:pPr>
          </w:p>
        </w:tc>
        <w:tc>
          <w:tcPr>
            <w:tcW w:w="336" w:type="dxa"/>
          </w:tcPr>
          <w:p w14:paraId="58B2C6DA" w14:textId="77777777" w:rsidR="00274329" w:rsidRPr="00605B75" w:rsidRDefault="00274329" w:rsidP="00274329">
            <w:pPr>
              <w:rPr>
                <w:rFonts w:ascii="Times New Roman" w:hAnsi="Times New Roman" w:cs="Times New Roman"/>
              </w:rPr>
            </w:pPr>
          </w:p>
        </w:tc>
        <w:tc>
          <w:tcPr>
            <w:tcW w:w="236" w:type="dxa"/>
          </w:tcPr>
          <w:p w14:paraId="5D836CAA" w14:textId="77777777" w:rsidR="00274329" w:rsidRPr="00605B75" w:rsidRDefault="00274329" w:rsidP="00274329">
            <w:pPr>
              <w:rPr>
                <w:rFonts w:ascii="Times New Roman" w:hAnsi="Times New Roman" w:cs="Times New Roman"/>
              </w:rPr>
            </w:pPr>
          </w:p>
        </w:tc>
        <w:tc>
          <w:tcPr>
            <w:tcW w:w="236" w:type="dxa"/>
          </w:tcPr>
          <w:p w14:paraId="15EC9CF0"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314D5B3C"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7FB1E18A" w14:textId="77777777" w:rsidR="00274329" w:rsidRPr="00605B75" w:rsidRDefault="00274329" w:rsidP="00274329">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662655AE" w14:textId="77777777" w:rsidR="00274329" w:rsidRPr="00605B75" w:rsidRDefault="00274329" w:rsidP="00274329">
            <w:pPr>
              <w:rPr>
                <w:rFonts w:ascii="Times New Roman" w:hAnsi="Times New Roman" w:cs="Times New Roman"/>
              </w:rPr>
            </w:pPr>
          </w:p>
        </w:tc>
        <w:tc>
          <w:tcPr>
            <w:tcW w:w="418" w:type="dxa"/>
          </w:tcPr>
          <w:p w14:paraId="67B1D970" w14:textId="77777777" w:rsidR="00274329" w:rsidRPr="00605B75" w:rsidRDefault="00274329" w:rsidP="00274329">
            <w:pPr>
              <w:rPr>
                <w:rFonts w:ascii="Times New Roman" w:hAnsi="Times New Roman" w:cs="Times New Roman"/>
              </w:rPr>
            </w:pPr>
          </w:p>
        </w:tc>
        <w:tc>
          <w:tcPr>
            <w:tcW w:w="236" w:type="dxa"/>
          </w:tcPr>
          <w:p w14:paraId="2CEF86BD" w14:textId="77777777" w:rsidR="00274329" w:rsidRPr="00605B75" w:rsidRDefault="00274329" w:rsidP="00274329">
            <w:pPr>
              <w:rPr>
                <w:rFonts w:ascii="Times New Roman" w:hAnsi="Times New Roman" w:cs="Times New Roman"/>
              </w:rPr>
            </w:pPr>
          </w:p>
        </w:tc>
        <w:tc>
          <w:tcPr>
            <w:tcW w:w="236" w:type="dxa"/>
          </w:tcPr>
          <w:p w14:paraId="7C10CD75"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2BA708AD"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4204A266"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46D6FCD2" w14:textId="77777777" w:rsidR="00274329" w:rsidRPr="00605B75" w:rsidRDefault="00274329" w:rsidP="00274329">
            <w:pPr>
              <w:rPr>
                <w:rFonts w:ascii="Times New Roman" w:hAnsi="Times New Roman" w:cs="Times New Roman"/>
              </w:rPr>
            </w:pPr>
          </w:p>
        </w:tc>
        <w:tc>
          <w:tcPr>
            <w:tcW w:w="236" w:type="dxa"/>
          </w:tcPr>
          <w:p w14:paraId="40ADCEFE" w14:textId="77777777" w:rsidR="00274329" w:rsidRPr="00605B75" w:rsidRDefault="00274329" w:rsidP="00274329">
            <w:pPr>
              <w:rPr>
                <w:rFonts w:ascii="Times New Roman" w:hAnsi="Times New Roman" w:cs="Times New Roman"/>
              </w:rPr>
            </w:pPr>
          </w:p>
        </w:tc>
        <w:tc>
          <w:tcPr>
            <w:tcW w:w="242" w:type="dxa"/>
            <w:gridSpan w:val="2"/>
          </w:tcPr>
          <w:p w14:paraId="66EAC3C8" w14:textId="77777777" w:rsidR="00274329" w:rsidRPr="00605B75" w:rsidRDefault="00274329" w:rsidP="00274329">
            <w:pPr>
              <w:rPr>
                <w:rFonts w:ascii="Times New Roman" w:hAnsi="Times New Roman" w:cs="Times New Roman"/>
              </w:rPr>
            </w:pPr>
          </w:p>
        </w:tc>
        <w:tc>
          <w:tcPr>
            <w:tcW w:w="236" w:type="dxa"/>
            <w:gridSpan w:val="2"/>
          </w:tcPr>
          <w:p w14:paraId="5765C3DE"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76181148"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145BFE1B"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28300A88" w14:textId="77777777" w:rsidR="00274329" w:rsidRPr="00605B75" w:rsidRDefault="00274329" w:rsidP="00274329">
            <w:pPr>
              <w:rPr>
                <w:rFonts w:ascii="Times New Roman" w:hAnsi="Times New Roman" w:cs="Times New Roman"/>
              </w:rPr>
            </w:pPr>
          </w:p>
        </w:tc>
        <w:tc>
          <w:tcPr>
            <w:tcW w:w="236" w:type="dxa"/>
          </w:tcPr>
          <w:p w14:paraId="5610CA23" w14:textId="77777777" w:rsidR="00274329" w:rsidRPr="00605B75" w:rsidRDefault="00274329" w:rsidP="00274329">
            <w:pPr>
              <w:rPr>
                <w:rFonts w:ascii="Times New Roman" w:hAnsi="Times New Roman" w:cs="Times New Roman"/>
              </w:rPr>
            </w:pPr>
          </w:p>
        </w:tc>
        <w:tc>
          <w:tcPr>
            <w:tcW w:w="930" w:type="dxa"/>
            <w:gridSpan w:val="3"/>
          </w:tcPr>
          <w:p w14:paraId="5D278C89" w14:textId="77777777" w:rsidR="00274329" w:rsidRPr="00605B75" w:rsidRDefault="00274329" w:rsidP="00274329">
            <w:pPr>
              <w:rPr>
                <w:rFonts w:ascii="Times New Roman" w:hAnsi="Times New Roman" w:cs="Times New Roman"/>
              </w:rPr>
            </w:pPr>
          </w:p>
        </w:tc>
      </w:tr>
    </w:tbl>
    <w:p w14:paraId="3743E220" w14:textId="77777777" w:rsidR="00274329" w:rsidRPr="00605B75" w:rsidRDefault="00274329" w:rsidP="00274329">
      <w:pPr>
        <w:spacing w:after="0"/>
        <w:rPr>
          <w:rFonts w:ascii="Times New Roman" w:hAnsi="Times New Roman" w:cs="Times New Roman"/>
        </w:rPr>
      </w:pPr>
    </w:p>
    <w:p w14:paraId="4246C10A" w14:textId="77777777" w:rsidR="00274329" w:rsidRPr="00605B75" w:rsidRDefault="00274329" w:rsidP="00274329">
      <w:pPr>
        <w:spacing w:after="0"/>
        <w:ind w:left="708"/>
        <w:rPr>
          <w:rFonts w:ascii="Times New Roman" w:hAnsi="Times New Roman" w:cs="Times New Roman"/>
        </w:rPr>
      </w:pPr>
      <w:r w:rsidRPr="00605B75">
        <w:rPr>
          <w:rFonts w:ascii="Times New Roman" w:hAnsi="Times New Roman" w:cs="Times New Roman"/>
        </w:rPr>
        <w:t>1.4.1. Escola onde se formou:</w:t>
      </w:r>
    </w:p>
    <w:p w14:paraId="2F686730" w14:textId="77777777" w:rsidR="00274329" w:rsidRPr="00605B75" w:rsidRDefault="00274329" w:rsidP="00274329">
      <w:pPr>
        <w:spacing w:after="0"/>
        <w:ind w:left="708"/>
        <w:rPr>
          <w:rFonts w:ascii="Times New Roman" w:hAnsi="Times New Roman" w:cs="Times New Roman"/>
          <w:sz w:val="14"/>
        </w:rPr>
      </w:pPr>
    </w:p>
    <w:p w14:paraId="534B6C03" w14:textId="77777777" w:rsidR="00274329" w:rsidRPr="00605B75" w:rsidRDefault="00274329" w:rsidP="00274329">
      <w:pPr>
        <w:spacing w:after="0"/>
        <w:ind w:left="708"/>
        <w:rPr>
          <w:rFonts w:ascii="Times New Roman" w:hAnsi="Times New Roman" w:cs="Times New Roman"/>
        </w:rPr>
      </w:pPr>
      <w:r w:rsidRPr="00605B75">
        <w:rPr>
          <w:rFonts w:ascii="Times New Roman" w:hAnsi="Times New Roman" w:cs="Times New Roman"/>
        </w:rPr>
        <w:t>Escola Superior de Educação de Torres Novas</w:t>
      </w:r>
    </w:p>
    <w:p w14:paraId="10B12A9A" w14:textId="77777777" w:rsidR="00274329" w:rsidRPr="00605B75" w:rsidRDefault="00274329" w:rsidP="00274329">
      <w:pPr>
        <w:spacing w:after="0"/>
        <w:rPr>
          <w:rFonts w:ascii="Times New Roman" w:hAnsi="Times New Roman" w:cs="Times New Roman"/>
        </w:rPr>
      </w:pPr>
    </w:p>
    <w:p w14:paraId="77BC1734" w14:textId="77777777" w:rsidR="00274329" w:rsidRPr="00605B75" w:rsidRDefault="00274329" w:rsidP="00274329">
      <w:pPr>
        <w:spacing w:after="0"/>
        <w:ind w:left="360"/>
        <w:rPr>
          <w:rFonts w:ascii="Times New Roman" w:hAnsi="Times New Roman" w:cs="Times New Roman"/>
        </w:rPr>
      </w:pPr>
      <w:r w:rsidRPr="00605B75">
        <w:rPr>
          <w:rFonts w:ascii="Times New Roman" w:hAnsi="Times New Roman" w:cs="Times New Roman"/>
        </w:rPr>
        <w:t xml:space="preserve">1.5. Atualmente exerce </w:t>
      </w:r>
      <w:proofErr w:type="gramStart"/>
      <w:r w:rsidRPr="00605B75">
        <w:rPr>
          <w:rFonts w:ascii="Times New Roman" w:hAnsi="Times New Roman" w:cs="Times New Roman"/>
        </w:rPr>
        <w:t>em</w:t>
      </w:r>
      <w:proofErr w:type="gramEnd"/>
      <w:r w:rsidRPr="00605B75">
        <w:rPr>
          <w:rFonts w:ascii="Times New Roman" w:hAnsi="Times New Roman" w:cs="Times New Roman"/>
        </w:rPr>
        <w:t>:</w:t>
      </w:r>
    </w:p>
    <w:p w14:paraId="05D32E1D" w14:textId="77777777" w:rsidR="00274329" w:rsidRPr="00605B75" w:rsidRDefault="00274329" w:rsidP="00274329">
      <w:pPr>
        <w:spacing w:after="0"/>
        <w:rPr>
          <w:rFonts w:ascii="Times New Roman" w:hAnsi="Times New Roman" w:cs="Times New Roman"/>
        </w:rPr>
      </w:pPr>
    </w:p>
    <w:tbl>
      <w:tblPr>
        <w:tblStyle w:val="Tabelacomgrelha"/>
        <w:tblW w:w="0" w:type="auto"/>
        <w:tblInd w:w="8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694"/>
        <w:gridCol w:w="236"/>
      </w:tblGrid>
      <w:tr w:rsidR="00274329" w:rsidRPr="00605B75" w14:paraId="395616EE" w14:textId="77777777" w:rsidTr="00274329">
        <w:trPr>
          <w:gridAfter w:val="2"/>
          <w:wAfter w:w="930" w:type="dxa"/>
        </w:trPr>
        <w:tc>
          <w:tcPr>
            <w:tcW w:w="1280" w:type="dxa"/>
            <w:gridSpan w:val="5"/>
          </w:tcPr>
          <w:p w14:paraId="119CCAB5"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Pré-escolar</w:t>
            </w:r>
          </w:p>
        </w:tc>
        <w:tc>
          <w:tcPr>
            <w:tcW w:w="236" w:type="dxa"/>
          </w:tcPr>
          <w:p w14:paraId="47192FC3" w14:textId="77777777" w:rsidR="00274329" w:rsidRPr="00605B75" w:rsidRDefault="00274329" w:rsidP="00274329">
            <w:pPr>
              <w:jc w:val="center"/>
              <w:rPr>
                <w:rFonts w:ascii="Times New Roman" w:hAnsi="Times New Roman" w:cs="Times New Roman"/>
                <w:sz w:val="20"/>
                <w:szCs w:val="20"/>
              </w:rPr>
            </w:pPr>
          </w:p>
        </w:tc>
        <w:tc>
          <w:tcPr>
            <w:tcW w:w="1362" w:type="dxa"/>
            <w:gridSpan w:val="5"/>
          </w:tcPr>
          <w:p w14:paraId="2C4A138C"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Primeiro Ciclo</w:t>
            </w:r>
          </w:p>
        </w:tc>
        <w:tc>
          <w:tcPr>
            <w:tcW w:w="236" w:type="dxa"/>
          </w:tcPr>
          <w:p w14:paraId="30DCB52E" w14:textId="77777777" w:rsidR="00274329" w:rsidRPr="00605B75" w:rsidRDefault="00274329" w:rsidP="00274329">
            <w:pPr>
              <w:jc w:val="center"/>
              <w:rPr>
                <w:rFonts w:ascii="Times New Roman" w:hAnsi="Times New Roman" w:cs="Times New Roman"/>
                <w:sz w:val="20"/>
                <w:szCs w:val="20"/>
              </w:rPr>
            </w:pPr>
          </w:p>
        </w:tc>
        <w:tc>
          <w:tcPr>
            <w:tcW w:w="236" w:type="dxa"/>
          </w:tcPr>
          <w:p w14:paraId="1E1F7EF4" w14:textId="77777777" w:rsidR="00274329" w:rsidRPr="00605B75" w:rsidRDefault="00274329" w:rsidP="00274329">
            <w:pPr>
              <w:jc w:val="center"/>
              <w:rPr>
                <w:rFonts w:ascii="Times New Roman" w:hAnsi="Times New Roman" w:cs="Times New Roman"/>
                <w:sz w:val="20"/>
                <w:szCs w:val="20"/>
              </w:rPr>
            </w:pPr>
          </w:p>
        </w:tc>
      </w:tr>
      <w:tr w:rsidR="00274329" w:rsidRPr="00605B75" w14:paraId="0DE4BF97" w14:textId="77777777" w:rsidTr="00274329">
        <w:trPr>
          <w:gridAfter w:val="1"/>
          <w:wAfter w:w="236" w:type="dxa"/>
        </w:trPr>
        <w:tc>
          <w:tcPr>
            <w:tcW w:w="1280" w:type="dxa"/>
            <w:gridSpan w:val="5"/>
          </w:tcPr>
          <w:p w14:paraId="36BA7C75" w14:textId="77777777" w:rsidR="00274329" w:rsidRPr="00605B75" w:rsidRDefault="00274329" w:rsidP="00274329">
            <w:pPr>
              <w:rPr>
                <w:rFonts w:ascii="Times New Roman" w:hAnsi="Times New Roman" w:cs="Times New Roman"/>
                <w:sz w:val="6"/>
                <w:szCs w:val="6"/>
              </w:rPr>
            </w:pPr>
          </w:p>
        </w:tc>
        <w:tc>
          <w:tcPr>
            <w:tcW w:w="236" w:type="dxa"/>
          </w:tcPr>
          <w:p w14:paraId="2B455FBC" w14:textId="77777777" w:rsidR="00274329" w:rsidRPr="00605B75" w:rsidRDefault="00274329" w:rsidP="00274329">
            <w:pPr>
              <w:rPr>
                <w:rFonts w:ascii="Times New Roman" w:hAnsi="Times New Roman" w:cs="Times New Roman"/>
                <w:sz w:val="6"/>
                <w:szCs w:val="6"/>
              </w:rPr>
            </w:pPr>
          </w:p>
        </w:tc>
        <w:tc>
          <w:tcPr>
            <w:tcW w:w="1362" w:type="dxa"/>
            <w:gridSpan w:val="5"/>
          </w:tcPr>
          <w:p w14:paraId="1F7670DD" w14:textId="77777777" w:rsidR="00274329" w:rsidRPr="00605B75" w:rsidRDefault="00274329" w:rsidP="00274329">
            <w:pPr>
              <w:rPr>
                <w:rFonts w:ascii="Times New Roman" w:hAnsi="Times New Roman" w:cs="Times New Roman"/>
                <w:sz w:val="6"/>
                <w:szCs w:val="6"/>
              </w:rPr>
            </w:pPr>
          </w:p>
        </w:tc>
        <w:tc>
          <w:tcPr>
            <w:tcW w:w="236" w:type="dxa"/>
          </w:tcPr>
          <w:p w14:paraId="1DD47F4A" w14:textId="77777777" w:rsidR="00274329" w:rsidRPr="00605B75" w:rsidRDefault="00274329" w:rsidP="00274329">
            <w:pPr>
              <w:rPr>
                <w:rFonts w:ascii="Times New Roman" w:hAnsi="Times New Roman" w:cs="Times New Roman"/>
                <w:sz w:val="6"/>
                <w:szCs w:val="6"/>
              </w:rPr>
            </w:pPr>
          </w:p>
        </w:tc>
        <w:tc>
          <w:tcPr>
            <w:tcW w:w="930" w:type="dxa"/>
            <w:gridSpan w:val="2"/>
          </w:tcPr>
          <w:p w14:paraId="7C240BC7" w14:textId="77777777" w:rsidR="00274329" w:rsidRPr="00605B75" w:rsidRDefault="00274329" w:rsidP="00274329">
            <w:pPr>
              <w:rPr>
                <w:rFonts w:ascii="Times New Roman" w:hAnsi="Times New Roman" w:cs="Times New Roman"/>
                <w:sz w:val="6"/>
                <w:szCs w:val="6"/>
              </w:rPr>
            </w:pPr>
          </w:p>
        </w:tc>
      </w:tr>
      <w:tr w:rsidR="00274329" w:rsidRPr="00605B75" w14:paraId="55AA2F03" w14:textId="77777777" w:rsidTr="00274329">
        <w:tc>
          <w:tcPr>
            <w:tcW w:w="236" w:type="dxa"/>
          </w:tcPr>
          <w:p w14:paraId="1B96C5B8"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022BF0B9"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6ABEAA9E"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2FA45F32" w14:textId="77777777" w:rsidR="00274329" w:rsidRPr="00605B75" w:rsidRDefault="00274329" w:rsidP="00274329">
            <w:pPr>
              <w:rPr>
                <w:rFonts w:ascii="Times New Roman" w:hAnsi="Times New Roman" w:cs="Times New Roman"/>
              </w:rPr>
            </w:pPr>
          </w:p>
        </w:tc>
        <w:tc>
          <w:tcPr>
            <w:tcW w:w="336" w:type="dxa"/>
          </w:tcPr>
          <w:p w14:paraId="4FE4CBF1" w14:textId="77777777" w:rsidR="00274329" w:rsidRPr="00605B75" w:rsidRDefault="00274329" w:rsidP="00274329">
            <w:pPr>
              <w:rPr>
                <w:rFonts w:ascii="Times New Roman" w:hAnsi="Times New Roman" w:cs="Times New Roman"/>
              </w:rPr>
            </w:pPr>
          </w:p>
        </w:tc>
        <w:tc>
          <w:tcPr>
            <w:tcW w:w="236" w:type="dxa"/>
          </w:tcPr>
          <w:p w14:paraId="1770C108" w14:textId="77777777" w:rsidR="00274329" w:rsidRPr="00605B75" w:rsidRDefault="00274329" w:rsidP="00274329">
            <w:pPr>
              <w:rPr>
                <w:rFonts w:ascii="Times New Roman" w:hAnsi="Times New Roman" w:cs="Times New Roman"/>
              </w:rPr>
            </w:pPr>
          </w:p>
        </w:tc>
        <w:tc>
          <w:tcPr>
            <w:tcW w:w="236" w:type="dxa"/>
          </w:tcPr>
          <w:p w14:paraId="5BAA19A2"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27A651DE"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329F6859" w14:textId="77777777" w:rsidR="00274329" w:rsidRPr="00605B75" w:rsidRDefault="00274329" w:rsidP="00274329">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2872E8BD" w14:textId="77777777" w:rsidR="00274329" w:rsidRPr="00605B75" w:rsidRDefault="00274329" w:rsidP="00274329">
            <w:pPr>
              <w:rPr>
                <w:rFonts w:ascii="Times New Roman" w:hAnsi="Times New Roman" w:cs="Times New Roman"/>
              </w:rPr>
            </w:pPr>
          </w:p>
        </w:tc>
        <w:tc>
          <w:tcPr>
            <w:tcW w:w="418" w:type="dxa"/>
          </w:tcPr>
          <w:p w14:paraId="5B575C4C" w14:textId="77777777" w:rsidR="00274329" w:rsidRPr="00605B75" w:rsidRDefault="00274329" w:rsidP="00274329">
            <w:pPr>
              <w:rPr>
                <w:rFonts w:ascii="Times New Roman" w:hAnsi="Times New Roman" w:cs="Times New Roman"/>
              </w:rPr>
            </w:pPr>
          </w:p>
        </w:tc>
        <w:tc>
          <w:tcPr>
            <w:tcW w:w="236" w:type="dxa"/>
          </w:tcPr>
          <w:p w14:paraId="417CADF2" w14:textId="77777777" w:rsidR="00274329" w:rsidRPr="00605B75" w:rsidRDefault="00274329" w:rsidP="00274329">
            <w:pPr>
              <w:rPr>
                <w:rFonts w:ascii="Times New Roman" w:hAnsi="Times New Roman" w:cs="Times New Roman"/>
              </w:rPr>
            </w:pPr>
          </w:p>
        </w:tc>
        <w:tc>
          <w:tcPr>
            <w:tcW w:w="236" w:type="dxa"/>
          </w:tcPr>
          <w:p w14:paraId="6729EAB0" w14:textId="77777777" w:rsidR="00274329" w:rsidRPr="00605B75" w:rsidRDefault="00274329" w:rsidP="00274329">
            <w:pPr>
              <w:rPr>
                <w:rFonts w:ascii="Times New Roman" w:hAnsi="Times New Roman" w:cs="Times New Roman"/>
              </w:rPr>
            </w:pPr>
          </w:p>
        </w:tc>
        <w:tc>
          <w:tcPr>
            <w:tcW w:w="930" w:type="dxa"/>
            <w:gridSpan w:val="2"/>
          </w:tcPr>
          <w:p w14:paraId="4E1D509B" w14:textId="77777777" w:rsidR="00274329" w:rsidRPr="00605B75" w:rsidRDefault="00274329" w:rsidP="00274329">
            <w:pPr>
              <w:rPr>
                <w:rFonts w:ascii="Times New Roman" w:hAnsi="Times New Roman" w:cs="Times New Roman"/>
              </w:rPr>
            </w:pPr>
          </w:p>
        </w:tc>
      </w:tr>
    </w:tbl>
    <w:p w14:paraId="7CDA64B9" w14:textId="77777777" w:rsidR="00274329" w:rsidRPr="00605B75" w:rsidRDefault="00274329" w:rsidP="00274329">
      <w:pPr>
        <w:spacing w:after="0"/>
        <w:rPr>
          <w:rFonts w:ascii="Times New Roman" w:hAnsi="Times New Roman" w:cs="Times New Roman"/>
        </w:rPr>
      </w:pPr>
    </w:p>
    <w:p w14:paraId="6156F6DB" w14:textId="77777777" w:rsidR="00274329" w:rsidRPr="00605B75" w:rsidRDefault="00274329" w:rsidP="00274329">
      <w:pPr>
        <w:spacing w:after="0"/>
        <w:rPr>
          <w:rFonts w:ascii="Times New Roman" w:hAnsi="Times New Roman" w:cs="Times New Roman"/>
        </w:rPr>
      </w:pPr>
    </w:p>
    <w:p w14:paraId="60490DE4" w14:textId="110C0674" w:rsidR="00274329" w:rsidRPr="00605B75" w:rsidRDefault="00274329" w:rsidP="00274329">
      <w:pPr>
        <w:spacing w:after="0"/>
        <w:jc w:val="both"/>
        <w:rPr>
          <w:rFonts w:ascii="Times New Roman" w:hAnsi="Times New Roman" w:cs="Times New Roman"/>
          <w:sz w:val="24"/>
          <w:szCs w:val="24"/>
        </w:rPr>
      </w:pPr>
      <w:r w:rsidRPr="00605B75">
        <w:rPr>
          <w:rFonts w:ascii="Times New Roman" w:hAnsi="Times New Roman" w:cs="Times New Roman"/>
          <w:b/>
          <w:sz w:val="24"/>
          <w:szCs w:val="24"/>
        </w:rPr>
        <w:lastRenderedPageBreak/>
        <w:t>2. O conto no Pré-Escolar e no 1.º Ciclo</w:t>
      </w:r>
    </w:p>
    <w:p w14:paraId="6DA6D7F7" w14:textId="77777777" w:rsidR="00274329" w:rsidRPr="00605B75" w:rsidRDefault="00274329" w:rsidP="00274329">
      <w:pPr>
        <w:pStyle w:val="PargrafodaLista"/>
        <w:spacing w:after="0"/>
        <w:ind w:left="360"/>
        <w:jc w:val="both"/>
        <w:rPr>
          <w:rFonts w:ascii="Times New Roman" w:hAnsi="Times New Roman" w:cs="Times New Roman"/>
          <w:b/>
          <w:sz w:val="24"/>
          <w:szCs w:val="24"/>
        </w:rPr>
      </w:pPr>
    </w:p>
    <w:p w14:paraId="34B80D67"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2.1. </w:t>
      </w:r>
      <w:r w:rsidRPr="00605B75">
        <w:rPr>
          <w:rFonts w:ascii="Times New Roman" w:hAnsi="Times New Roman" w:cs="Times New Roman"/>
        </w:rPr>
        <w:t>Na sua prática profissional costuma contar histórias aos seus alunos? Se sim, com que frequência?</w:t>
      </w:r>
    </w:p>
    <w:p w14:paraId="13E6E6D6" w14:textId="77777777" w:rsidR="00274329" w:rsidRPr="00605B75" w:rsidRDefault="00274329" w:rsidP="00274329">
      <w:pPr>
        <w:pStyle w:val="PargrafodaLista"/>
        <w:spacing w:after="0"/>
        <w:ind w:left="360"/>
        <w:jc w:val="both"/>
        <w:rPr>
          <w:rFonts w:ascii="Times New Roman" w:hAnsi="Times New Roman" w:cs="Times New Roman"/>
        </w:rPr>
      </w:pPr>
    </w:p>
    <w:p w14:paraId="1C325EFC"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rPr>
        <w:t>Sim, quinzenalmente.</w:t>
      </w:r>
    </w:p>
    <w:p w14:paraId="5372A8B6" w14:textId="77777777" w:rsidR="00274329" w:rsidRPr="00605B75" w:rsidRDefault="00274329" w:rsidP="00274329">
      <w:pPr>
        <w:pStyle w:val="PargrafodaLista"/>
        <w:spacing w:after="0"/>
        <w:ind w:left="360"/>
        <w:jc w:val="both"/>
        <w:rPr>
          <w:rFonts w:ascii="Times New Roman" w:hAnsi="Times New Roman" w:cs="Times New Roman"/>
          <w:sz w:val="24"/>
          <w:szCs w:val="24"/>
        </w:rPr>
      </w:pPr>
    </w:p>
    <w:p w14:paraId="70BF2CAD"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2.2. </w:t>
      </w:r>
      <w:r w:rsidRPr="00605B75">
        <w:rPr>
          <w:rFonts w:ascii="Times New Roman" w:hAnsi="Times New Roman" w:cs="Times New Roman"/>
        </w:rPr>
        <w:t>Por norma, como costuma estruturar a realização da sessão do conto?</w:t>
      </w:r>
    </w:p>
    <w:p w14:paraId="7121CB87" w14:textId="77777777" w:rsidR="00274329" w:rsidRPr="00605B75" w:rsidRDefault="00274329" w:rsidP="00274329">
      <w:pPr>
        <w:pStyle w:val="PargrafodaLista"/>
        <w:spacing w:after="0"/>
        <w:ind w:left="360"/>
        <w:jc w:val="both"/>
        <w:rPr>
          <w:rFonts w:ascii="Times New Roman" w:hAnsi="Times New Roman" w:cs="Times New Roman"/>
        </w:rPr>
      </w:pPr>
    </w:p>
    <w:p w14:paraId="3889DC6D"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rPr>
        <w:t>Primeiro exploração prévia da capa. Depois, vou contando a história e as crianças vão fazendo pequenas fichas para as orientar na leitura e compreensão da mesma.</w:t>
      </w:r>
    </w:p>
    <w:p w14:paraId="1BDA081C" w14:textId="77777777" w:rsidR="00274329" w:rsidRPr="00605B75" w:rsidRDefault="00274329" w:rsidP="00274329">
      <w:pPr>
        <w:pStyle w:val="PargrafodaLista"/>
        <w:spacing w:after="0"/>
        <w:ind w:left="360"/>
        <w:jc w:val="both"/>
        <w:rPr>
          <w:rFonts w:ascii="Times New Roman" w:hAnsi="Times New Roman" w:cs="Times New Roman"/>
          <w:sz w:val="24"/>
          <w:szCs w:val="24"/>
        </w:rPr>
      </w:pPr>
    </w:p>
    <w:p w14:paraId="1675CABA"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2.3. </w:t>
      </w:r>
      <w:r w:rsidRPr="00605B75">
        <w:rPr>
          <w:rFonts w:ascii="Times New Roman" w:hAnsi="Times New Roman" w:cs="Times New Roman"/>
        </w:rPr>
        <w:t>Utiliza algum tipo de critérios para selecionar as histórias que conta? Se sim, quais?</w:t>
      </w:r>
    </w:p>
    <w:p w14:paraId="3FEF1005" w14:textId="77777777" w:rsidR="00274329" w:rsidRPr="00605B75" w:rsidRDefault="00274329" w:rsidP="00274329">
      <w:pPr>
        <w:pStyle w:val="PargrafodaLista"/>
        <w:spacing w:after="0"/>
        <w:ind w:left="360"/>
        <w:jc w:val="both"/>
        <w:rPr>
          <w:rFonts w:ascii="Times New Roman" w:hAnsi="Times New Roman" w:cs="Times New Roman"/>
        </w:rPr>
      </w:pPr>
    </w:p>
    <w:p w14:paraId="51467079"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rPr>
        <w:t>Sim. Adequados à idade da criança e de acordo com as suas preferências.</w:t>
      </w:r>
    </w:p>
    <w:p w14:paraId="1655B7F0" w14:textId="77777777" w:rsidR="00274329" w:rsidRPr="00605B75" w:rsidRDefault="00274329" w:rsidP="00274329">
      <w:pPr>
        <w:pStyle w:val="PargrafodaLista"/>
        <w:spacing w:after="0"/>
        <w:ind w:left="360"/>
        <w:jc w:val="both"/>
        <w:rPr>
          <w:rFonts w:ascii="Times New Roman" w:hAnsi="Times New Roman" w:cs="Times New Roman"/>
          <w:sz w:val="24"/>
          <w:szCs w:val="24"/>
        </w:rPr>
      </w:pPr>
    </w:p>
    <w:p w14:paraId="717E2DD4"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2.4. </w:t>
      </w:r>
      <w:r w:rsidRPr="00605B75">
        <w:rPr>
          <w:rFonts w:ascii="Times New Roman" w:hAnsi="Times New Roman" w:cs="Times New Roman"/>
        </w:rPr>
        <w:t>Que tipo de estratégias costuma utilizar para contar a história?</w:t>
      </w:r>
    </w:p>
    <w:p w14:paraId="10B10E56" w14:textId="77777777" w:rsidR="00274329" w:rsidRPr="00605B75" w:rsidRDefault="00274329" w:rsidP="00274329">
      <w:pPr>
        <w:pStyle w:val="PargrafodaLista"/>
        <w:spacing w:after="0"/>
        <w:ind w:left="360"/>
        <w:jc w:val="both"/>
        <w:rPr>
          <w:rFonts w:ascii="Times New Roman" w:hAnsi="Times New Roman" w:cs="Times New Roman"/>
        </w:rPr>
      </w:pPr>
    </w:p>
    <w:p w14:paraId="737FB781" w14:textId="15604B56"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rPr>
        <w:t>Utilizo o livro e mostro as imagens que estão presentes no mesmo livro.</w:t>
      </w:r>
    </w:p>
    <w:p w14:paraId="05AFCDE6" w14:textId="77777777" w:rsidR="00274329" w:rsidRPr="00605B75" w:rsidRDefault="00274329" w:rsidP="00274329">
      <w:pPr>
        <w:spacing w:after="0"/>
        <w:jc w:val="both"/>
        <w:rPr>
          <w:rFonts w:ascii="Times New Roman" w:hAnsi="Times New Roman" w:cs="Times New Roman"/>
        </w:rPr>
      </w:pPr>
    </w:p>
    <w:p w14:paraId="447A91BF" w14:textId="77777777" w:rsidR="00274329" w:rsidRPr="00605B75" w:rsidRDefault="00274329" w:rsidP="00274329">
      <w:pPr>
        <w:pStyle w:val="PargrafodaLista"/>
        <w:spacing w:after="0"/>
        <w:ind w:left="708"/>
        <w:jc w:val="both"/>
        <w:rPr>
          <w:rFonts w:ascii="Times New Roman" w:hAnsi="Times New Roman" w:cs="Times New Roman"/>
        </w:rPr>
      </w:pPr>
      <w:r w:rsidRPr="00605B75">
        <w:rPr>
          <w:rFonts w:ascii="Times New Roman" w:hAnsi="Times New Roman" w:cs="Times New Roman"/>
          <w:sz w:val="24"/>
          <w:szCs w:val="24"/>
        </w:rPr>
        <w:t>2.4.1.</w:t>
      </w:r>
      <w:r w:rsidRPr="00605B75">
        <w:t xml:space="preserve"> </w:t>
      </w:r>
      <w:r w:rsidRPr="00605B75">
        <w:rPr>
          <w:rFonts w:ascii="Times New Roman" w:hAnsi="Times New Roman" w:cs="Times New Roman"/>
        </w:rPr>
        <w:t>Como são definidas essas estratégias?</w:t>
      </w:r>
    </w:p>
    <w:p w14:paraId="2D363823" w14:textId="77777777" w:rsidR="00274329" w:rsidRPr="00605B75" w:rsidRDefault="00274329" w:rsidP="00274329">
      <w:pPr>
        <w:pStyle w:val="PargrafodaLista"/>
        <w:spacing w:after="0"/>
        <w:ind w:left="708"/>
        <w:jc w:val="both"/>
        <w:rPr>
          <w:rFonts w:ascii="Times New Roman" w:hAnsi="Times New Roman" w:cs="Times New Roman"/>
        </w:rPr>
      </w:pPr>
    </w:p>
    <w:p w14:paraId="141451D6" w14:textId="77777777" w:rsidR="00274329" w:rsidRPr="00605B75" w:rsidRDefault="00274329" w:rsidP="00274329">
      <w:pPr>
        <w:pStyle w:val="PargrafodaLista"/>
        <w:spacing w:after="0"/>
        <w:ind w:left="0"/>
        <w:jc w:val="both"/>
        <w:rPr>
          <w:rFonts w:ascii="Times New Roman" w:hAnsi="Times New Roman" w:cs="Times New Roman"/>
          <w:sz w:val="24"/>
          <w:szCs w:val="24"/>
        </w:rPr>
      </w:pPr>
      <w:r w:rsidRPr="00605B75">
        <w:rPr>
          <w:rFonts w:ascii="Times New Roman" w:hAnsi="Times New Roman" w:cs="Times New Roman"/>
        </w:rPr>
        <w:t xml:space="preserve">            São definidas por mim.</w:t>
      </w:r>
    </w:p>
    <w:p w14:paraId="6A943E47" w14:textId="77777777" w:rsidR="00274329" w:rsidRPr="00605B75" w:rsidRDefault="00274329" w:rsidP="00274329">
      <w:pPr>
        <w:pStyle w:val="PargrafodaLista"/>
        <w:spacing w:after="0"/>
        <w:ind w:left="0"/>
        <w:jc w:val="both"/>
        <w:rPr>
          <w:rFonts w:ascii="Times New Roman" w:hAnsi="Times New Roman" w:cs="Times New Roman"/>
          <w:sz w:val="24"/>
          <w:szCs w:val="24"/>
        </w:rPr>
      </w:pPr>
      <w:r w:rsidRPr="00605B75">
        <w:rPr>
          <w:rFonts w:ascii="Times New Roman" w:hAnsi="Times New Roman" w:cs="Times New Roman"/>
          <w:sz w:val="24"/>
          <w:szCs w:val="24"/>
        </w:rPr>
        <w:t xml:space="preserve"> </w:t>
      </w:r>
    </w:p>
    <w:p w14:paraId="54262B31" w14:textId="079F1254" w:rsidR="00274329" w:rsidRPr="00605B75" w:rsidRDefault="00274329" w:rsidP="00274329">
      <w:pPr>
        <w:spacing w:after="0"/>
        <w:jc w:val="both"/>
        <w:rPr>
          <w:rFonts w:ascii="Times New Roman" w:hAnsi="Times New Roman" w:cs="Times New Roman"/>
          <w:sz w:val="24"/>
          <w:szCs w:val="24"/>
        </w:rPr>
      </w:pPr>
      <w:r w:rsidRPr="00605B75">
        <w:rPr>
          <w:rFonts w:ascii="Times New Roman" w:hAnsi="Times New Roman" w:cs="Times New Roman"/>
          <w:b/>
          <w:sz w:val="24"/>
          <w:szCs w:val="24"/>
        </w:rPr>
        <w:t>3. O conto e o desenvolvimento da linguagem e da imaginação das crianças</w:t>
      </w:r>
    </w:p>
    <w:p w14:paraId="5753EB3D" w14:textId="77777777" w:rsidR="00274329" w:rsidRPr="00605B75" w:rsidRDefault="00274329" w:rsidP="00274329">
      <w:pPr>
        <w:pStyle w:val="PargrafodaLista"/>
        <w:spacing w:after="0"/>
        <w:ind w:left="360"/>
        <w:jc w:val="both"/>
        <w:rPr>
          <w:rFonts w:ascii="Times New Roman" w:hAnsi="Times New Roman" w:cs="Times New Roman"/>
          <w:b/>
          <w:sz w:val="24"/>
          <w:szCs w:val="24"/>
        </w:rPr>
      </w:pPr>
    </w:p>
    <w:p w14:paraId="49746757"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3.1. </w:t>
      </w:r>
      <w:r w:rsidRPr="00605B75">
        <w:rPr>
          <w:rFonts w:ascii="Times New Roman" w:hAnsi="Times New Roman" w:cs="Times New Roman"/>
        </w:rPr>
        <w:t>Na sua opinião, quais são as vantagens de contar histórias no pré-escolar e no 1.º ciclo?</w:t>
      </w:r>
    </w:p>
    <w:p w14:paraId="11AD48D4" w14:textId="77777777" w:rsidR="00274329" w:rsidRPr="00605B75" w:rsidRDefault="00274329" w:rsidP="00274329">
      <w:pPr>
        <w:pStyle w:val="PargrafodaLista"/>
        <w:spacing w:after="0"/>
        <w:ind w:left="360"/>
        <w:jc w:val="both"/>
        <w:rPr>
          <w:rFonts w:ascii="Times New Roman" w:hAnsi="Times New Roman" w:cs="Times New Roman"/>
        </w:rPr>
      </w:pPr>
    </w:p>
    <w:p w14:paraId="3FCFA6C9"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rPr>
        <w:t>Existem várias vantagens como por exemplo: o desenvolvimento da imaginação e a aquisição de novos vocábulos.</w:t>
      </w:r>
    </w:p>
    <w:p w14:paraId="1C3E4896" w14:textId="77777777" w:rsidR="00274329" w:rsidRPr="00605B75" w:rsidRDefault="00274329" w:rsidP="00274329">
      <w:pPr>
        <w:pStyle w:val="PargrafodaLista"/>
        <w:spacing w:after="0"/>
        <w:ind w:left="360"/>
        <w:jc w:val="both"/>
        <w:rPr>
          <w:rFonts w:ascii="Times New Roman" w:hAnsi="Times New Roman" w:cs="Times New Roman"/>
          <w:sz w:val="24"/>
          <w:szCs w:val="24"/>
        </w:rPr>
      </w:pPr>
    </w:p>
    <w:p w14:paraId="1C73549F"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3.2. </w:t>
      </w:r>
      <w:r w:rsidRPr="00605B75">
        <w:rPr>
          <w:rFonts w:ascii="Times New Roman" w:hAnsi="Times New Roman" w:cs="Times New Roman"/>
        </w:rPr>
        <w:t>Qual o contributo que as histórias oferecem no desenvolvimento da criança?</w:t>
      </w:r>
    </w:p>
    <w:p w14:paraId="0F821F19" w14:textId="77777777" w:rsidR="00274329" w:rsidRPr="00605B75" w:rsidRDefault="00274329" w:rsidP="00274329">
      <w:pPr>
        <w:pStyle w:val="PargrafodaLista"/>
        <w:spacing w:after="0"/>
        <w:ind w:left="360"/>
        <w:jc w:val="both"/>
        <w:rPr>
          <w:rFonts w:ascii="Times New Roman" w:hAnsi="Times New Roman" w:cs="Times New Roman"/>
        </w:rPr>
      </w:pPr>
    </w:p>
    <w:p w14:paraId="0DEFB290"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rPr>
        <w:t>Ao nível da linguagem, da imaginação e conhecimento de outras realidades.</w:t>
      </w:r>
    </w:p>
    <w:p w14:paraId="3FA205CB" w14:textId="77777777" w:rsidR="00274329" w:rsidRPr="00605B75" w:rsidRDefault="00274329" w:rsidP="00274329">
      <w:pPr>
        <w:pStyle w:val="PargrafodaLista"/>
        <w:spacing w:after="0"/>
        <w:ind w:left="360"/>
        <w:jc w:val="both"/>
        <w:rPr>
          <w:rFonts w:ascii="Times New Roman" w:hAnsi="Times New Roman" w:cs="Times New Roman"/>
          <w:sz w:val="24"/>
          <w:szCs w:val="24"/>
        </w:rPr>
      </w:pPr>
    </w:p>
    <w:p w14:paraId="45C52186"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3.3. </w:t>
      </w:r>
      <w:r w:rsidRPr="00605B75">
        <w:rPr>
          <w:rFonts w:ascii="Times New Roman" w:hAnsi="Times New Roman" w:cs="Times New Roman"/>
        </w:rPr>
        <w:t>Considera que os contos contribuem para o desenvolvimento da linguagem das crianças? Em que medida?</w:t>
      </w:r>
    </w:p>
    <w:p w14:paraId="36A3F749" w14:textId="77777777" w:rsidR="00274329" w:rsidRPr="00605B75" w:rsidRDefault="00274329" w:rsidP="00274329">
      <w:pPr>
        <w:pStyle w:val="PargrafodaLista"/>
        <w:spacing w:after="0"/>
        <w:ind w:left="360"/>
        <w:jc w:val="both"/>
        <w:rPr>
          <w:rFonts w:ascii="Times New Roman" w:hAnsi="Times New Roman" w:cs="Times New Roman"/>
        </w:rPr>
      </w:pPr>
    </w:p>
    <w:p w14:paraId="4B526AAF"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rPr>
        <w:t>Sim, na aquisição de novo vocabulário e enriquecimento do mesmo.</w:t>
      </w:r>
    </w:p>
    <w:p w14:paraId="33D39A23" w14:textId="77777777" w:rsidR="00274329" w:rsidRPr="00605B75" w:rsidRDefault="00274329" w:rsidP="00274329">
      <w:pPr>
        <w:pStyle w:val="PargrafodaLista"/>
        <w:spacing w:after="0"/>
        <w:ind w:left="360"/>
        <w:jc w:val="both"/>
        <w:rPr>
          <w:rFonts w:ascii="Times New Roman" w:hAnsi="Times New Roman" w:cs="Times New Roman"/>
          <w:sz w:val="24"/>
          <w:szCs w:val="24"/>
        </w:rPr>
      </w:pPr>
    </w:p>
    <w:p w14:paraId="57CCED08"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3.4. </w:t>
      </w:r>
      <w:r w:rsidRPr="00605B75">
        <w:rPr>
          <w:rFonts w:ascii="Times New Roman" w:hAnsi="Times New Roman" w:cs="Times New Roman"/>
        </w:rPr>
        <w:t>Considera que os contos contribuem para o desenvolvimento da imaginação das crianças? De que forma?</w:t>
      </w:r>
    </w:p>
    <w:p w14:paraId="6BAE2E36" w14:textId="77777777" w:rsidR="00274329" w:rsidRPr="00605B75" w:rsidRDefault="00274329" w:rsidP="00274329">
      <w:pPr>
        <w:pStyle w:val="PargrafodaLista"/>
        <w:spacing w:after="0"/>
        <w:ind w:left="360"/>
        <w:jc w:val="both"/>
        <w:rPr>
          <w:rFonts w:ascii="Times New Roman" w:hAnsi="Times New Roman" w:cs="Times New Roman"/>
        </w:rPr>
      </w:pPr>
    </w:p>
    <w:p w14:paraId="33B450A2" w14:textId="7C8EE239"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rPr>
        <w:t>Sim. A criança ao ouvir histórias depara-se com novos espaços, vivências e diferentes realidades.</w:t>
      </w:r>
      <w:r w:rsidRPr="00605B75">
        <w:rPr>
          <w:rFonts w:ascii="Times New Roman" w:hAnsi="Times New Roman" w:cs="Times New Roman"/>
          <w:b/>
          <w:sz w:val="24"/>
        </w:rPr>
        <w:br w:type="page"/>
      </w:r>
    </w:p>
    <w:p w14:paraId="216DDCAD" w14:textId="0D401C88" w:rsidR="00274329" w:rsidRPr="00605B75" w:rsidRDefault="00274329" w:rsidP="00841175">
      <w:pPr>
        <w:pStyle w:val="Cabealho2"/>
        <w:numPr>
          <w:ilvl w:val="0"/>
          <w:numId w:val="0"/>
        </w:numPr>
        <w:jc w:val="center"/>
        <w:rPr>
          <w:rStyle w:val="Cabealho2Carter"/>
          <w:color w:val="auto"/>
        </w:rPr>
      </w:pPr>
      <w:bookmarkStart w:id="78" w:name="_Toc449626266"/>
      <w:bookmarkStart w:id="79" w:name="_Toc451968266"/>
      <w:bookmarkStart w:id="80" w:name="_Toc451968685"/>
      <w:bookmarkStart w:id="81" w:name="_Toc451978189"/>
      <w:r w:rsidRPr="00605B75">
        <w:rPr>
          <w:color w:val="auto"/>
        </w:rPr>
        <w:lastRenderedPageBreak/>
        <w:t>E</w:t>
      </w:r>
      <w:r w:rsidRPr="00605B75">
        <w:rPr>
          <w:rStyle w:val="Cabealho2Carter"/>
          <w:color w:val="auto"/>
        </w:rPr>
        <w:t>ntrevista 8</w:t>
      </w:r>
      <w:bookmarkEnd w:id="78"/>
      <w:bookmarkEnd w:id="79"/>
      <w:bookmarkEnd w:id="80"/>
      <w:bookmarkEnd w:id="81"/>
    </w:p>
    <w:p w14:paraId="2BABE88A" w14:textId="77777777" w:rsidR="00274329" w:rsidRPr="00605B75" w:rsidRDefault="00274329" w:rsidP="00274329">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4"/>
          <w:szCs w:val="24"/>
        </w:rPr>
      </w:pPr>
      <w:r w:rsidRPr="00605B75">
        <w:rPr>
          <w:rFonts w:ascii="Times New Roman" w:hAnsi="Times New Roman" w:cs="Times New Roman"/>
          <w:b/>
          <w:sz w:val="24"/>
          <w:szCs w:val="24"/>
        </w:rPr>
        <w:t>Entrevista</w:t>
      </w:r>
    </w:p>
    <w:p w14:paraId="7D04C960" w14:textId="77777777" w:rsidR="00274329" w:rsidRPr="00605B75" w:rsidRDefault="00274329" w:rsidP="00274329">
      <w:pPr>
        <w:pBdr>
          <w:top w:val="single" w:sz="4" w:space="1" w:color="auto"/>
          <w:left w:val="single" w:sz="4" w:space="4" w:color="auto"/>
          <w:bottom w:val="single" w:sz="4" w:space="1" w:color="auto"/>
          <w:right w:val="single" w:sz="4" w:space="4" w:color="auto"/>
        </w:pBdr>
        <w:ind w:firstLine="708"/>
        <w:jc w:val="both"/>
        <w:rPr>
          <w:rFonts w:ascii="Times New Roman" w:hAnsi="Times New Roman" w:cs="Times New Roman"/>
          <w:sz w:val="24"/>
          <w:szCs w:val="24"/>
        </w:rPr>
      </w:pPr>
      <w:r w:rsidRPr="00605B75">
        <w:rPr>
          <w:rFonts w:ascii="Times New Roman" w:hAnsi="Times New Roman" w:cs="Times New Roman"/>
          <w:sz w:val="24"/>
          <w:szCs w:val="24"/>
        </w:rPr>
        <w:t>Sou aluna do Instituto Superior de Educação e Ciências (ISEC) e frequento o Mestrado em Educação Pré-Escolar e Ensino do 1.º Ciclo do Ensino Básico. A presente entrevista visa a elaboração do Relatório Final de Mestrado e tem como objetivo compreender qual o contributo dos contos para o desenvolvimento da linguagem e da imaginação das crianças do pré-escolar e do 1.º ciclo do Ensino Básico.</w:t>
      </w:r>
    </w:p>
    <w:p w14:paraId="3BAE6083" w14:textId="77777777" w:rsidR="00274329" w:rsidRPr="00605B75" w:rsidRDefault="00274329" w:rsidP="00274329">
      <w:pPr>
        <w:pBdr>
          <w:top w:val="single" w:sz="4" w:space="1" w:color="auto"/>
          <w:left w:val="single" w:sz="4" w:space="4" w:color="auto"/>
          <w:bottom w:val="single" w:sz="4" w:space="1" w:color="auto"/>
          <w:right w:val="single" w:sz="4" w:space="4" w:color="auto"/>
        </w:pBdr>
        <w:ind w:firstLine="708"/>
        <w:jc w:val="both"/>
        <w:rPr>
          <w:rFonts w:ascii="Times New Roman" w:hAnsi="Times New Roman" w:cs="Times New Roman"/>
          <w:sz w:val="24"/>
          <w:szCs w:val="24"/>
        </w:rPr>
      </w:pPr>
      <w:r w:rsidRPr="00605B75">
        <w:rPr>
          <w:rFonts w:ascii="Times New Roman" w:hAnsi="Times New Roman" w:cs="Times New Roman"/>
          <w:sz w:val="24"/>
          <w:szCs w:val="24"/>
        </w:rPr>
        <w:t>Antecipadamente agradecida, a aluna Sofia Mota Pereira.</w:t>
      </w:r>
    </w:p>
    <w:p w14:paraId="2BB94627" w14:textId="77777777" w:rsidR="00274329" w:rsidRPr="00605B75" w:rsidRDefault="00274329" w:rsidP="00274329">
      <w:pPr>
        <w:spacing w:after="0"/>
        <w:rPr>
          <w:rFonts w:ascii="Times New Roman" w:hAnsi="Times New Roman" w:cs="Times New Roman"/>
          <w:sz w:val="14"/>
          <w:szCs w:val="24"/>
        </w:rPr>
      </w:pPr>
    </w:p>
    <w:p w14:paraId="7DC5015C" w14:textId="0A67DE58" w:rsidR="00274329" w:rsidRPr="00605B75" w:rsidRDefault="00274329" w:rsidP="00274329">
      <w:pPr>
        <w:spacing w:after="0"/>
        <w:jc w:val="both"/>
        <w:rPr>
          <w:rFonts w:ascii="Times New Roman" w:hAnsi="Times New Roman" w:cs="Times New Roman"/>
          <w:sz w:val="24"/>
          <w:szCs w:val="24"/>
        </w:rPr>
      </w:pPr>
      <w:r w:rsidRPr="00605B75">
        <w:rPr>
          <w:rFonts w:ascii="Times New Roman" w:hAnsi="Times New Roman" w:cs="Times New Roman"/>
          <w:b/>
          <w:sz w:val="24"/>
          <w:szCs w:val="24"/>
        </w:rPr>
        <w:t xml:space="preserve">1. Dados pessoais e profissionais </w:t>
      </w:r>
      <w:r w:rsidRPr="00605B75">
        <w:rPr>
          <w:rFonts w:ascii="Times New Roman" w:hAnsi="Times New Roman" w:cs="Times New Roman"/>
          <w:sz w:val="24"/>
          <w:szCs w:val="24"/>
        </w:rPr>
        <w:t>(Assinale, por favor, a resposta que mais se adequada à sua situação)</w:t>
      </w:r>
    </w:p>
    <w:p w14:paraId="09D2134C" w14:textId="77777777" w:rsidR="00274329" w:rsidRPr="00605B75" w:rsidRDefault="00274329" w:rsidP="00274329">
      <w:pPr>
        <w:pStyle w:val="PargrafodaLista"/>
        <w:spacing w:after="0"/>
        <w:ind w:left="360"/>
        <w:jc w:val="both"/>
        <w:rPr>
          <w:rFonts w:ascii="Times New Roman" w:hAnsi="Times New Roman" w:cs="Times New Roman"/>
          <w:sz w:val="24"/>
          <w:szCs w:val="24"/>
        </w:rPr>
      </w:pPr>
    </w:p>
    <w:p w14:paraId="5B3AFB3D" w14:textId="2138B95A" w:rsidR="00274329" w:rsidRPr="00605B75" w:rsidRDefault="00274329" w:rsidP="00274329">
      <w:pPr>
        <w:spacing w:after="0"/>
        <w:ind w:left="360"/>
        <w:jc w:val="both"/>
        <w:rPr>
          <w:rFonts w:ascii="Times New Roman" w:hAnsi="Times New Roman" w:cs="Times New Roman"/>
          <w:szCs w:val="24"/>
        </w:rPr>
      </w:pPr>
      <w:r w:rsidRPr="00605B75">
        <w:rPr>
          <w:rFonts w:ascii="Times New Roman" w:hAnsi="Times New Roman" w:cs="Times New Roman"/>
          <w:szCs w:val="24"/>
        </w:rPr>
        <w:t>1.1. Idade</w:t>
      </w:r>
    </w:p>
    <w:p w14:paraId="00C52895" w14:textId="77777777" w:rsidR="00274329" w:rsidRPr="00605B75" w:rsidRDefault="00274329" w:rsidP="00274329">
      <w:pPr>
        <w:pStyle w:val="PargrafodaLista"/>
        <w:spacing w:after="0"/>
        <w:ind w:left="792"/>
        <w:jc w:val="both"/>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96"/>
        <w:gridCol w:w="140"/>
        <w:gridCol w:w="96"/>
        <w:gridCol w:w="140"/>
        <w:gridCol w:w="236"/>
        <w:gridCol w:w="236"/>
        <w:gridCol w:w="236"/>
        <w:gridCol w:w="236"/>
        <w:gridCol w:w="96"/>
        <w:gridCol w:w="142"/>
        <w:gridCol w:w="318"/>
      </w:tblGrid>
      <w:tr w:rsidR="00274329" w:rsidRPr="00605B75" w14:paraId="34AA19B1" w14:textId="77777777" w:rsidTr="00274329">
        <w:tc>
          <w:tcPr>
            <w:tcW w:w="1280" w:type="dxa"/>
            <w:gridSpan w:val="5"/>
          </w:tcPr>
          <w:p w14:paraId="26B2924E"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 xml:space="preserve">- 25 </w:t>
            </w:r>
            <w:proofErr w:type="gramStart"/>
            <w:r w:rsidRPr="00605B75">
              <w:rPr>
                <w:rFonts w:ascii="Times New Roman" w:hAnsi="Times New Roman" w:cs="Times New Roman"/>
                <w:sz w:val="20"/>
                <w:szCs w:val="20"/>
              </w:rPr>
              <w:t>anos</w:t>
            </w:r>
            <w:proofErr w:type="gramEnd"/>
          </w:p>
        </w:tc>
        <w:tc>
          <w:tcPr>
            <w:tcW w:w="236" w:type="dxa"/>
          </w:tcPr>
          <w:p w14:paraId="2BA37A54" w14:textId="77777777" w:rsidR="00274329" w:rsidRPr="00605B75" w:rsidRDefault="00274329" w:rsidP="00274329">
            <w:pPr>
              <w:jc w:val="center"/>
              <w:rPr>
                <w:rFonts w:ascii="Times New Roman" w:hAnsi="Times New Roman" w:cs="Times New Roman"/>
                <w:sz w:val="20"/>
                <w:szCs w:val="20"/>
              </w:rPr>
            </w:pPr>
          </w:p>
        </w:tc>
        <w:tc>
          <w:tcPr>
            <w:tcW w:w="1362" w:type="dxa"/>
            <w:gridSpan w:val="5"/>
          </w:tcPr>
          <w:p w14:paraId="3998AC24"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 xml:space="preserve">26 – 35 </w:t>
            </w:r>
            <w:proofErr w:type="gramStart"/>
            <w:r w:rsidRPr="00605B75">
              <w:rPr>
                <w:rFonts w:ascii="Times New Roman" w:hAnsi="Times New Roman" w:cs="Times New Roman"/>
                <w:sz w:val="20"/>
                <w:szCs w:val="20"/>
              </w:rPr>
              <w:t>anos</w:t>
            </w:r>
            <w:proofErr w:type="gramEnd"/>
          </w:p>
        </w:tc>
        <w:tc>
          <w:tcPr>
            <w:tcW w:w="236" w:type="dxa"/>
          </w:tcPr>
          <w:p w14:paraId="3110A514" w14:textId="77777777" w:rsidR="00274329" w:rsidRPr="00605B75" w:rsidRDefault="00274329" w:rsidP="00274329">
            <w:pPr>
              <w:jc w:val="center"/>
              <w:rPr>
                <w:rFonts w:ascii="Times New Roman" w:hAnsi="Times New Roman" w:cs="Times New Roman"/>
                <w:sz w:val="20"/>
                <w:szCs w:val="20"/>
              </w:rPr>
            </w:pPr>
          </w:p>
        </w:tc>
        <w:tc>
          <w:tcPr>
            <w:tcW w:w="1257" w:type="dxa"/>
            <w:gridSpan w:val="6"/>
          </w:tcPr>
          <w:p w14:paraId="6699B0B4"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 xml:space="preserve">36 – 45 </w:t>
            </w:r>
            <w:proofErr w:type="gramStart"/>
            <w:r w:rsidRPr="00605B75">
              <w:rPr>
                <w:rFonts w:ascii="Times New Roman" w:hAnsi="Times New Roman" w:cs="Times New Roman"/>
                <w:sz w:val="20"/>
                <w:szCs w:val="20"/>
              </w:rPr>
              <w:t>anos</w:t>
            </w:r>
            <w:proofErr w:type="gramEnd"/>
          </w:p>
        </w:tc>
        <w:tc>
          <w:tcPr>
            <w:tcW w:w="236" w:type="dxa"/>
            <w:gridSpan w:val="2"/>
          </w:tcPr>
          <w:p w14:paraId="311CCB53" w14:textId="77777777" w:rsidR="00274329" w:rsidRPr="00605B75" w:rsidRDefault="00274329" w:rsidP="00274329">
            <w:pPr>
              <w:jc w:val="center"/>
              <w:rPr>
                <w:rFonts w:ascii="Times New Roman" w:hAnsi="Times New Roman" w:cs="Times New Roman"/>
                <w:sz w:val="20"/>
                <w:szCs w:val="20"/>
              </w:rPr>
            </w:pPr>
          </w:p>
        </w:tc>
        <w:tc>
          <w:tcPr>
            <w:tcW w:w="1205" w:type="dxa"/>
            <w:gridSpan w:val="6"/>
          </w:tcPr>
          <w:p w14:paraId="38B0F224"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 xml:space="preserve">46 – 55 </w:t>
            </w:r>
            <w:proofErr w:type="gramStart"/>
            <w:r w:rsidRPr="00605B75">
              <w:rPr>
                <w:rFonts w:ascii="Times New Roman" w:hAnsi="Times New Roman" w:cs="Times New Roman"/>
                <w:sz w:val="20"/>
                <w:szCs w:val="20"/>
              </w:rPr>
              <w:t>anos</w:t>
            </w:r>
            <w:proofErr w:type="gramEnd"/>
          </w:p>
        </w:tc>
        <w:tc>
          <w:tcPr>
            <w:tcW w:w="236" w:type="dxa"/>
            <w:gridSpan w:val="2"/>
          </w:tcPr>
          <w:p w14:paraId="77461163" w14:textId="77777777" w:rsidR="00274329" w:rsidRPr="00605B75" w:rsidRDefault="00274329" w:rsidP="00274329">
            <w:pPr>
              <w:jc w:val="center"/>
              <w:rPr>
                <w:rFonts w:ascii="Times New Roman" w:hAnsi="Times New Roman" w:cs="Times New Roman"/>
                <w:sz w:val="20"/>
                <w:szCs w:val="20"/>
              </w:rPr>
            </w:pPr>
          </w:p>
        </w:tc>
        <w:tc>
          <w:tcPr>
            <w:tcW w:w="1180" w:type="dxa"/>
            <w:gridSpan w:val="6"/>
          </w:tcPr>
          <w:p w14:paraId="5615F9A6"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 xml:space="preserve">+ </w:t>
            </w:r>
            <w:proofErr w:type="gramStart"/>
            <w:r w:rsidRPr="00605B75">
              <w:rPr>
                <w:rFonts w:ascii="Times New Roman" w:hAnsi="Times New Roman" w:cs="Times New Roman"/>
                <w:sz w:val="20"/>
                <w:szCs w:val="20"/>
              </w:rPr>
              <w:t>de</w:t>
            </w:r>
            <w:proofErr w:type="gramEnd"/>
            <w:r w:rsidRPr="00605B75">
              <w:rPr>
                <w:rFonts w:ascii="Times New Roman" w:hAnsi="Times New Roman" w:cs="Times New Roman"/>
                <w:sz w:val="20"/>
                <w:szCs w:val="20"/>
              </w:rPr>
              <w:t xml:space="preserve"> 56 anos</w:t>
            </w:r>
          </w:p>
          <w:p w14:paraId="24174AB8" w14:textId="77777777" w:rsidR="00274329" w:rsidRPr="00605B75" w:rsidRDefault="00274329" w:rsidP="00274329">
            <w:pPr>
              <w:jc w:val="center"/>
              <w:rPr>
                <w:rFonts w:ascii="Times New Roman" w:hAnsi="Times New Roman" w:cs="Times New Roman"/>
                <w:sz w:val="20"/>
                <w:szCs w:val="20"/>
              </w:rPr>
            </w:pPr>
          </w:p>
        </w:tc>
        <w:tc>
          <w:tcPr>
            <w:tcW w:w="460" w:type="dxa"/>
            <w:gridSpan w:val="2"/>
          </w:tcPr>
          <w:p w14:paraId="2C9A4086" w14:textId="77777777" w:rsidR="00274329" w:rsidRPr="00605B75" w:rsidRDefault="00274329" w:rsidP="00274329">
            <w:pPr>
              <w:rPr>
                <w:rFonts w:ascii="Times New Roman" w:hAnsi="Times New Roman" w:cs="Times New Roman"/>
                <w:sz w:val="20"/>
                <w:szCs w:val="20"/>
              </w:rPr>
            </w:pPr>
          </w:p>
        </w:tc>
      </w:tr>
      <w:tr w:rsidR="00274329" w:rsidRPr="00605B75" w14:paraId="79407626" w14:textId="77777777" w:rsidTr="00274329">
        <w:trPr>
          <w:gridAfter w:val="1"/>
          <w:wAfter w:w="318" w:type="dxa"/>
        </w:trPr>
        <w:tc>
          <w:tcPr>
            <w:tcW w:w="1280" w:type="dxa"/>
            <w:gridSpan w:val="5"/>
          </w:tcPr>
          <w:p w14:paraId="7CA859F0" w14:textId="77777777" w:rsidR="00274329" w:rsidRPr="00605B75" w:rsidRDefault="00274329" w:rsidP="00274329">
            <w:pPr>
              <w:rPr>
                <w:rFonts w:ascii="Times New Roman" w:hAnsi="Times New Roman" w:cs="Times New Roman"/>
                <w:sz w:val="6"/>
                <w:szCs w:val="6"/>
              </w:rPr>
            </w:pPr>
          </w:p>
        </w:tc>
        <w:tc>
          <w:tcPr>
            <w:tcW w:w="236" w:type="dxa"/>
          </w:tcPr>
          <w:p w14:paraId="618F46B2" w14:textId="77777777" w:rsidR="00274329" w:rsidRPr="00605B75" w:rsidRDefault="00274329" w:rsidP="00274329">
            <w:pPr>
              <w:rPr>
                <w:rFonts w:ascii="Times New Roman" w:hAnsi="Times New Roman" w:cs="Times New Roman"/>
                <w:sz w:val="6"/>
                <w:szCs w:val="6"/>
              </w:rPr>
            </w:pPr>
          </w:p>
        </w:tc>
        <w:tc>
          <w:tcPr>
            <w:tcW w:w="1362" w:type="dxa"/>
            <w:gridSpan w:val="5"/>
          </w:tcPr>
          <w:p w14:paraId="5097F3E7" w14:textId="77777777" w:rsidR="00274329" w:rsidRPr="00605B75" w:rsidRDefault="00274329" w:rsidP="00274329">
            <w:pPr>
              <w:rPr>
                <w:rFonts w:ascii="Times New Roman" w:hAnsi="Times New Roman" w:cs="Times New Roman"/>
                <w:sz w:val="6"/>
                <w:szCs w:val="6"/>
              </w:rPr>
            </w:pPr>
          </w:p>
        </w:tc>
        <w:tc>
          <w:tcPr>
            <w:tcW w:w="236" w:type="dxa"/>
          </w:tcPr>
          <w:p w14:paraId="7074CB91" w14:textId="77777777" w:rsidR="00274329" w:rsidRPr="00605B75" w:rsidRDefault="00274329" w:rsidP="00274329">
            <w:pPr>
              <w:rPr>
                <w:rFonts w:ascii="Times New Roman" w:hAnsi="Times New Roman" w:cs="Times New Roman"/>
                <w:sz w:val="6"/>
                <w:szCs w:val="6"/>
              </w:rPr>
            </w:pPr>
          </w:p>
        </w:tc>
        <w:tc>
          <w:tcPr>
            <w:tcW w:w="1180" w:type="dxa"/>
            <w:gridSpan w:val="5"/>
          </w:tcPr>
          <w:p w14:paraId="4BB27409" w14:textId="77777777" w:rsidR="00274329" w:rsidRPr="00605B75" w:rsidRDefault="00274329" w:rsidP="00274329">
            <w:pPr>
              <w:rPr>
                <w:rFonts w:ascii="Times New Roman" w:hAnsi="Times New Roman" w:cs="Times New Roman"/>
                <w:sz w:val="6"/>
                <w:szCs w:val="6"/>
              </w:rPr>
            </w:pPr>
          </w:p>
        </w:tc>
        <w:tc>
          <w:tcPr>
            <w:tcW w:w="242" w:type="dxa"/>
            <w:gridSpan w:val="2"/>
          </w:tcPr>
          <w:p w14:paraId="181A4893" w14:textId="77777777" w:rsidR="00274329" w:rsidRPr="00605B75" w:rsidRDefault="00274329" w:rsidP="00274329">
            <w:pPr>
              <w:rPr>
                <w:rFonts w:ascii="Times New Roman" w:hAnsi="Times New Roman" w:cs="Times New Roman"/>
                <w:sz w:val="6"/>
                <w:szCs w:val="6"/>
              </w:rPr>
            </w:pPr>
          </w:p>
        </w:tc>
        <w:tc>
          <w:tcPr>
            <w:tcW w:w="1180" w:type="dxa"/>
            <w:gridSpan w:val="6"/>
          </w:tcPr>
          <w:p w14:paraId="435EF7EF" w14:textId="77777777" w:rsidR="00274329" w:rsidRPr="00605B75" w:rsidRDefault="00274329" w:rsidP="00274329">
            <w:pPr>
              <w:rPr>
                <w:rFonts w:ascii="Times New Roman" w:hAnsi="Times New Roman" w:cs="Times New Roman"/>
                <w:sz w:val="6"/>
                <w:szCs w:val="6"/>
              </w:rPr>
            </w:pPr>
          </w:p>
        </w:tc>
        <w:tc>
          <w:tcPr>
            <w:tcW w:w="236" w:type="dxa"/>
            <w:gridSpan w:val="2"/>
          </w:tcPr>
          <w:p w14:paraId="2D5A5F12" w14:textId="77777777" w:rsidR="00274329" w:rsidRPr="00605B75" w:rsidRDefault="00274329" w:rsidP="00274329">
            <w:pPr>
              <w:rPr>
                <w:rFonts w:ascii="Times New Roman" w:hAnsi="Times New Roman" w:cs="Times New Roman"/>
                <w:sz w:val="6"/>
                <w:szCs w:val="6"/>
              </w:rPr>
            </w:pPr>
          </w:p>
        </w:tc>
        <w:tc>
          <w:tcPr>
            <w:tcW w:w="1180" w:type="dxa"/>
            <w:gridSpan w:val="6"/>
          </w:tcPr>
          <w:p w14:paraId="7EFE07CF" w14:textId="77777777" w:rsidR="00274329" w:rsidRPr="00605B75" w:rsidRDefault="00274329" w:rsidP="00274329">
            <w:pPr>
              <w:rPr>
                <w:rFonts w:ascii="Times New Roman" w:hAnsi="Times New Roman" w:cs="Times New Roman"/>
                <w:sz w:val="6"/>
                <w:szCs w:val="6"/>
              </w:rPr>
            </w:pPr>
          </w:p>
        </w:tc>
        <w:tc>
          <w:tcPr>
            <w:tcW w:w="238" w:type="dxa"/>
            <w:gridSpan w:val="2"/>
          </w:tcPr>
          <w:p w14:paraId="727E7AF8" w14:textId="77777777" w:rsidR="00274329" w:rsidRPr="00605B75" w:rsidRDefault="00274329" w:rsidP="00274329">
            <w:pPr>
              <w:rPr>
                <w:rFonts w:ascii="Times New Roman" w:hAnsi="Times New Roman" w:cs="Times New Roman"/>
                <w:sz w:val="6"/>
                <w:szCs w:val="6"/>
              </w:rPr>
            </w:pPr>
          </w:p>
        </w:tc>
      </w:tr>
      <w:tr w:rsidR="00274329" w:rsidRPr="00605B75" w14:paraId="37B7FA5F" w14:textId="77777777" w:rsidTr="00274329">
        <w:trPr>
          <w:gridAfter w:val="1"/>
          <w:wAfter w:w="318" w:type="dxa"/>
        </w:trPr>
        <w:tc>
          <w:tcPr>
            <w:tcW w:w="236" w:type="dxa"/>
          </w:tcPr>
          <w:p w14:paraId="39018BF6"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0B633576"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7806A237"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318A1A95" w14:textId="77777777" w:rsidR="00274329" w:rsidRPr="00605B75" w:rsidRDefault="00274329" w:rsidP="00274329">
            <w:pPr>
              <w:rPr>
                <w:rFonts w:ascii="Times New Roman" w:hAnsi="Times New Roman" w:cs="Times New Roman"/>
              </w:rPr>
            </w:pPr>
          </w:p>
        </w:tc>
        <w:tc>
          <w:tcPr>
            <w:tcW w:w="336" w:type="dxa"/>
          </w:tcPr>
          <w:p w14:paraId="1A2A90AF" w14:textId="77777777" w:rsidR="00274329" w:rsidRPr="00605B75" w:rsidRDefault="00274329" w:rsidP="00274329">
            <w:pPr>
              <w:rPr>
                <w:rFonts w:ascii="Times New Roman" w:hAnsi="Times New Roman" w:cs="Times New Roman"/>
              </w:rPr>
            </w:pPr>
          </w:p>
        </w:tc>
        <w:tc>
          <w:tcPr>
            <w:tcW w:w="236" w:type="dxa"/>
          </w:tcPr>
          <w:p w14:paraId="6DFD5925" w14:textId="77777777" w:rsidR="00274329" w:rsidRPr="00605B75" w:rsidRDefault="00274329" w:rsidP="00274329">
            <w:pPr>
              <w:rPr>
                <w:rFonts w:ascii="Times New Roman" w:hAnsi="Times New Roman" w:cs="Times New Roman"/>
              </w:rPr>
            </w:pPr>
          </w:p>
        </w:tc>
        <w:tc>
          <w:tcPr>
            <w:tcW w:w="236" w:type="dxa"/>
          </w:tcPr>
          <w:p w14:paraId="2B51DCE6"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7E943227"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1654F0C4"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53A54693" w14:textId="77777777" w:rsidR="00274329" w:rsidRPr="00605B75" w:rsidRDefault="00274329" w:rsidP="00274329">
            <w:pPr>
              <w:rPr>
                <w:rFonts w:ascii="Times New Roman" w:hAnsi="Times New Roman" w:cs="Times New Roman"/>
              </w:rPr>
            </w:pPr>
          </w:p>
        </w:tc>
        <w:tc>
          <w:tcPr>
            <w:tcW w:w="418" w:type="dxa"/>
          </w:tcPr>
          <w:p w14:paraId="06915829" w14:textId="77777777" w:rsidR="00274329" w:rsidRPr="00605B75" w:rsidRDefault="00274329" w:rsidP="00274329">
            <w:pPr>
              <w:rPr>
                <w:rFonts w:ascii="Times New Roman" w:hAnsi="Times New Roman" w:cs="Times New Roman"/>
              </w:rPr>
            </w:pPr>
          </w:p>
        </w:tc>
        <w:tc>
          <w:tcPr>
            <w:tcW w:w="236" w:type="dxa"/>
          </w:tcPr>
          <w:p w14:paraId="10EFDFCF" w14:textId="77777777" w:rsidR="00274329" w:rsidRPr="00605B75" w:rsidRDefault="00274329" w:rsidP="00274329">
            <w:pPr>
              <w:rPr>
                <w:rFonts w:ascii="Times New Roman" w:hAnsi="Times New Roman" w:cs="Times New Roman"/>
              </w:rPr>
            </w:pPr>
          </w:p>
        </w:tc>
        <w:tc>
          <w:tcPr>
            <w:tcW w:w="236" w:type="dxa"/>
          </w:tcPr>
          <w:p w14:paraId="5D69C38A"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3D7F7FF1"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5F5C0F39"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69C0F344" w14:textId="77777777" w:rsidR="00274329" w:rsidRPr="00605B75" w:rsidRDefault="00274329" w:rsidP="00274329">
            <w:pPr>
              <w:rPr>
                <w:rFonts w:ascii="Times New Roman" w:hAnsi="Times New Roman" w:cs="Times New Roman"/>
              </w:rPr>
            </w:pPr>
          </w:p>
        </w:tc>
        <w:tc>
          <w:tcPr>
            <w:tcW w:w="236" w:type="dxa"/>
          </w:tcPr>
          <w:p w14:paraId="2A4177AF" w14:textId="77777777" w:rsidR="00274329" w:rsidRPr="00605B75" w:rsidRDefault="00274329" w:rsidP="00274329">
            <w:pPr>
              <w:rPr>
                <w:rFonts w:ascii="Times New Roman" w:hAnsi="Times New Roman" w:cs="Times New Roman"/>
              </w:rPr>
            </w:pPr>
          </w:p>
        </w:tc>
        <w:tc>
          <w:tcPr>
            <w:tcW w:w="242" w:type="dxa"/>
            <w:gridSpan w:val="2"/>
          </w:tcPr>
          <w:p w14:paraId="2C993158" w14:textId="77777777" w:rsidR="00274329" w:rsidRPr="00605B75" w:rsidRDefault="00274329" w:rsidP="00274329">
            <w:pPr>
              <w:rPr>
                <w:rFonts w:ascii="Times New Roman" w:hAnsi="Times New Roman" w:cs="Times New Roman"/>
              </w:rPr>
            </w:pPr>
          </w:p>
        </w:tc>
        <w:tc>
          <w:tcPr>
            <w:tcW w:w="236" w:type="dxa"/>
            <w:gridSpan w:val="2"/>
          </w:tcPr>
          <w:p w14:paraId="0C06BC5D"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7974E285"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14230500" w14:textId="77777777" w:rsidR="00274329" w:rsidRPr="00605B75" w:rsidRDefault="00274329" w:rsidP="00274329">
            <w:pPr>
              <w:rPr>
                <w:rFonts w:ascii="Times New Roman" w:hAnsi="Times New Roman" w:cs="Times New Roman"/>
              </w:rPr>
            </w:pPr>
            <w:r w:rsidRPr="00605B75">
              <w:rPr>
                <w:rFonts w:ascii="Times New Roman" w:hAnsi="Times New Roman" w:cs="Times New Roman"/>
              </w:rPr>
              <w:t>X</w:t>
            </w:r>
          </w:p>
        </w:tc>
        <w:tc>
          <w:tcPr>
            <w:tcW w:w="236" w:type="dxa"/>
            <w:tcBorders>
              <w:left w:val="single" w:sz="4" w:space="0" w:color="auto"/>
            </w:tcBorders>
          </w:tcPr>
          <w:p w14:paraId="1E838E12" w14:textId="77777777" w:rsidR="00274329" w:rsidRPr="00605B75" w:rsidRDefault="00274329" w:rsidP="00274329">
            <w:pPr>
              <w:rPr>
                <w:rFonts w:ascii="Times New Roman" w:hAnsi="Times New Roman" w:cs="Times New Roman"/>
              </w:rPr>
            </w:pPr>
          </w:p>
        </w:tc>
        <w:tc>
          <w:tcPr>
            <w:tcW w:w="236" w:type="dxa"/>
          </w:tcPr>
          <w:p w14:paraId="37EDFD70" w14:textId="77777777" w:rsidR="00274329" w:rsidRPr="00605B75" w:rsidRDefault="00274329" w:rsidP="00274329">
            <w:pPr>
              <w:rPr>
                <w:rFonts w:ascii="Times New Roman" w:hAnsi="Times New Roman" w:cs="Times New Roman"/>
              </w:rPr>
            </w:pPr>
          </w:p>
        </w:tc>
        <w:tc>
          <w:tcPr>
            <w:tcW w:w="236" w:type="dxa"/>
            <w:gridSpan w:val="2"/>
          </w:tcPr>
          <w:p w14:paraId="402094AB" w14:textId="77777777" w:rsidR="00274329" w:rsidRPr="00605B75" w:rsidRDefault="00274329" w:rsidP="00274329">
            <w:pPr>
              <w:rPr>
                <w:rFonts w:ascii="Times New Roman" w:hAnsi="Times New Roman" w:cs="Times New Roman"/>
              </w:rPr>
            </w:pPr>
          </w:p>
        </w:tc>
        <w:tc>
          <w:tcPr>
            <w:tcW w:w="236" w:type="dxa"/>
            <w:gridSpan w:val="2"/>
          </w:tcPr>
          <w:p w14:paraId="3CF43BF0"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00AC3B89"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6A74A5F9"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18102BEF" w14:textId="77777777" w:rsidR="00274329" w:rsidRPr="00605B75" w:rsidRDefault="00274329" w:rsidP="00274329">
            <w:pPr>
              <w:rPr>
                <w:rFonts w:ascii="Times New Roman" w:hAnsi="Times New Roman" w:cs="Times New Roman"/>
              </w:rPr>
            </w:pPr>
          </w:p>
        </w:tc>
        <w:tc>
          <w:tcPr>
            <w:tcW w:w="236" w:type="dxa"/>
          </w:tcPr>
          <w:p w14:paraId="3F723309" w14:textId="77777777" w:rsidR="00274329" w:rsidRPr="00605B75" w:rsidRDefault="00274329" w:rsidP="00274329">
            <w:pPr>
              <w:rPr>
                <w:rFonts w:ascii="Times New Roman" w:hAnsi="Times New Roman" w:cs="Times New Roman"/>
              </w:rPr>
            </w:pPr>
          </w:p>
        </w:tc>
        <w:tc>
          <w:tcPr>
            <w:tcW w:w="238" w:type="dxa"/>
            <w:gridSpan w:val="2"/>
          </w:tcPr>
          <w:p w14:paraId="1B1CB77D" w14:textId="77777777" w:rsidR="00274329" w:rsidRPr="00605B75" w:rsidRDefault="00274329" w:rsidP="00274329">
            <w:pPr>
              <w:rPr>
                <w:rFonts w:ascii="Times New Roman" w:hAnsi="Times New Roman" w:cs="Times New Roman"/>
              </w:rPr>
            </w:pPr>
          </w:p>
        </w:tc>
      </w:tr>
    </w:tbl>
    <w:p w14:paraId="10C7C70E" w14:textId="77777777" w:rsidR="00274329" w:rsidRPr="00605B75" w:rsidRDefault="00274329" w:rsidP="00274329">
      <w:pPr>
        <w:spacing w:after="0"/>
        <w:rPr>
          <w:rFonts w:ascii="Times New Roman" w:hAnsi="Times New Roman" w:cs="Times New Roman"/>
          <w:sz w:val="14"/>
        </w:rPr>
      </w:pPr>
    </w:p>
    <w:p w14:paraId="5B2C11A4" w14:textId="1BBE3810" w:rsidR="00274329" w:rsidRPr="00605B75" w:rsidRDefault="00274329" w:rsidP="00274329">
      <w:pPr>
        <w:spacing w:after="0"/>
        <w:ind w:left="360"/>
        <w:rPr>
          <w:rFonts w:ascii="Times New Roman" w:hAnsi="Times New Roman" w:cs="Times New Roman"/>
        </w:rPr>
      </w:pPr>
      <w:r w:rsidRPr="00605B75">
        <w:rPr>
          <w:rFonts w:ascii="Times New Roman" w:hAnsi="Times New Roman" w:cs="Times New Roman"/>
        </w:rPr>
        <w:t>1.2. Sexo</w:t>
      </w:r>
    </w:p>
    <w:p w14:paraId="44ADAB33" w14:textId="77777777" w:rsidR="00274329" w:rsidRPr="00605B75" w:rsidRDefault="00274329" w:rsidP="00274329">
      <w:pPr>
        <w:pStyle w:val="PargrafodaLista"/>
        <w:spacing w:after="0"/>
        <w:ind w:left="792"/>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tblGrid>
      <w:tr w:rsidR="00274329" w:rsidRPr="00605B75" w14:paraId="62CCDFB5" w14:textId="77777777" w:rsidTr="00274329">
        <w:tc>
          <w:tcPr>
            <w:tcW w:w="1280" w:type="dxa"/>
            <w:gridSpan w:val="5"/>
            <w:vAlign w:val="center"/>
          </w:tcPr>
          <w:p w14:paraId="558DAF93" w14:textId="77777777" w:rsidR="00274329" w:rsidRPr="00605B75" w:rsidRDefault="00274329" w:rsidP="00274329">
            <w:pPr>
              <w:rPr>
                <w:rFonts w:ascii="Times New Roman" w:hAnsi="Times New Roman" w:cs="Times New Roman"/>
                <w:sz w:val="20"/>
                <w:szCs w:val="20"/>
              </w:rPr>
            </w:pPr>
            <w:r w:rsidRPr="00605B75">
              <w:rPr>
                <w:rFonts w:ascii="Times New Roman" w:hAnsi="Times New Roman" w:cs="Times New Roman"/>
                <w:sz w:val="20"/>
                <w:szCs w:val="20"/>
              </w:rPr>
              <w:t xml:space="preserve">        F</w:t>
            </w:r>
          </w:p>
        </w:tc>
        <w:tc>
          <w:tcPr>
            <w:tcW w:w="236" w:type="dxa"/>
            <w:vAlign w:val="center"/>
          </w:tcPr>
          <w:p w14:paraId="37957165" w14:textId="77777777" w:rsidR="00274329" w:rsidRPr="00605B75" w:rsidRDefault="00274329" w:rsidP="00274329">
            <w:pPr>
              <w:jc w:val="center"/>
              <w:rPr>
                <w:rFonts w:ascii="Times New Roman" w:hAnsi="Times New Roman" w:cs="Times New Roman"/>
                <w:sz w:val="20"/>
                <w:szCs w:val="20"/>
              </w:rPr>
            </w:pPr>
          </w:p>
        </w:tc>
        <w:tc>
          <w:tcPr>
            <w:tcW w:w="1362" w:type="dxa"/>
            <w:gridSpan w:val="5"/>
            <w:vAlign w:val="center"/>
          </w:tcPr>
          <w:p w14:paraId="7B2C051B" w14:textId="77777777" w:rsidR="00274329" w:rsidRPr="00605B75" w:rsidRDefault="00274329" w:rsidP="00274329">
            <w:pPr>
              <w:rPr>
                <w:rFonts w:ascii="Times New Roman" w:hAnsi="Times New Roman" w:cs="Times New Roman"/>
                <w:sz w:val="20"/>
                <w:szCs w:val="20"/>
              </w:rPr>
            </w:pPr>
            <w:r w:rsidRPr="00605B75">
              <w:rPr>
                <w:rFonts w:ascii="Times New Roman" w:hAnsi="Times New Roman" w:cs="Times New Roman"/>
                <w:sz w:val="20"/>
                <w:szCs w:val="20"/>
              </w:rPr>
              <w:t xml:space="preserve">        M</w:t>
            </w:r>
          </w:p>
        </w:tc>
      </w:tr>
      <w:tr w:rsidR="00274329" w:rsidRPr="00605B75" w14:paraId="124B8CA3" w14:textId="77777777" w:rsidTr="00274329">
        <w:tc>
          <w:tcPr>
            <w:tcW w:w="1280" w:type="dxa"/>
            <w:gridSpan w:val="5"/>
          </w:tcPr>
          <w:p w14:paraId="68AF092E" w14:textId="77777777" w:rsidR="00274329" w:rsidRPr="00605B75" w:rsidRDefault="00274329" w:rsidP="00274329">
            <w:pPr>
              <w:rPr>
                <w:rFonts w:ascii="Times New Roman" w:hAnsi="Times New Roman" w:cs="Times New Roman"/>
                <w:sz w:val="6"/>
                <w:szCs w:val="6"/>
              </w:rPr>
            </w:pPr>
          </w:p>
        </w:tc>
        <w:tc>
          <w:tcPr>
            <w:tcW w:w="236" w:type="dxa"/>
          </w:tcPr>
          <w:p w14:paraId="1E000F2B" w14:textId="77777777" w:rsidR="00274329" w:rsidRPr="00605B75" w:rsidRDefault="00274329" w:rsidP="00274329">
            <w:pPr>
              <w:rPr>
                <w:rFonts w:ascii="Times New Roman" w:hAnsi="Times New Roman" w:cs="Times New Roman"/>
                <w:sz w:val="6"/>
                <w:szCs w:val="6"/>
              </w:rPr>
            </w:pPr>
          </w:p>
        </w:tc>
        <w:tc>
          <w:tcPr>
            <w:tcW w:w="1362" w:type="dxa"/>
            <w:gridSpan w:val="5"/>
          </w:tcPr>
          <w:p w14:paraId="035295DA" w14:textId="77777777" w:rsidR="00274329" w:rsidRPr="00605B75" w:rsidRDefault="00274329" w:rsidP="00274329">
            <w:pPr>
              <w:rPr>
                <w:rFonts w:ascii="Times New Roman" w:hAnsi="Times New Roman" w:cs="Times New Roman"/>
                <w:sz w:val="6"/>
                <w:szCs w:val="6"/>
              </w:rPr>
            </w:pPr>
          </w:p>
        </w:tc>
      </w:tr>
      <w:tr w:rsidR="00274329" w:rsidRPr="00605B75" w14:paraId="5D0889D7" w14:textId="77777777" w:rsidTr="00274329">
        <w:tc>
          <w:tcPr>
            <w:tcW w:w="236" w:type="dxa"/>
          </w:tcPr>
          <w:p w14:paraId="775F04C8"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13476D03"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362DC569" w14:textId="77777777" w:rsidR="00274329" w:rsidRPr="00605B75" w:rsidRDefault="00274329" w:rsidP="00274329">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14FB2543" w14:textId="77777777" w:rsidR="00274329" w:rsidRPr="00605B75" w:rsidRDefault="00274329" w:rsidP="00274329">
            <w:pPr>
              <w:rPr>
                <w:rFonts w:ascii="Times New Roman" w:hAnsi="Times New Roman" w:cs="Times New Roman"/>
              </w:rPr>
            </w:pPr>
          </w:p>
        </w:tc>
        <w:tc>
          <w:tcPr>
            <w:tcW w:w="336" w:type="dxa"/>
          </w:tcPr>
          <w:p w14:paraId="01D14633" w14:textId="77777777" w:rsidR="00274329" w:rsidRPr="00605B75" w:rsidRDefault="00274329" w:rsidP="00274329">
            <w:pPr>
              <w:rPr>
                <w:rFonts w:ascii="Times New Roman" w:hAnsi="Times New Roman" w:cs="Times New Roman"/>
              </w:rPr>
            </w:pPr>
          </w:p>
        </w:tc>
        <w:tc>
          <w:tcPr>
            <w:tcW w:w="236" w:type="dxa"/>
          </w:tcPr>
          <w:p w14:paraId="547EB13F" w14:textId="77777777" w:rsidR="00274329" w:rsidRPr="00605B75" w:rsidRDefault="00274329" w:rsidP="00274329">
            <w:pPr>
              <w:rPr>
                <w:rFonts w:ascii="Times New Roman" w:hAnsi="Times New Roman" w:cs="Times New Roman"/>
              </w:rPr>
            </w:pPr>
          </w:p>
        </w:tc>
        <w:tc>
          <w:tcPr>
            <w:tcW w:w="236" w:type="dxa"/>
          </w:tcPr>
          <w:p w14:paraId="1B62A9DD"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331B43F3"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380A91C0"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08864FBD" w14:textId="77777777" w:rsidR="00274329" w:rsidRPr="00605B75" w:rsidRDefault="00274329" w:rsidP="00274329">
            <w:pPr>
              <w:rPr>
                <w:rFonts w:ascii="Times New Roman" w:hAnsi="Times New Roman" w:cs="Times New Roman"/>
              </w:rPr>
            </w:pPr>
          </w:p>
        </w:tc>
        <w:tc>
          <w:tcPr>
            <w:tcW w:w="418" w:type="dxa"/>
          </w:tcPr>
          <w:p w14:paraId="23ADC919" w14:textId="77777777" w:rsidR="00274329" w:rsidRPr="00605B75" w:rsidRDefault="00274329" w:rsidP="00274329">
            <w:pPr>
              <w:rPr>
                <w:rFonts w:ascii="Times New Roman" w:hAnsi="Times New Roman" w:cs="Times New Roman"/>
              </w:rPr>
            </w:pPr>
          </w:p>
        </w:tc>
      </w:tr>
    </w:tbl>
    <w:p w14:paraId="2B9CDB11" w14:textId="77777777" w:rsidR="00274329" w:rsidRPr="00605B75" w:rsidRDefault="00274329" w:rsidP="00274329">
      <w:pPr>
        <w:spacing w:after="0"/>
        <w:rPr>
          <w:rFonts w:ascii="Times New Roman" w:hAnsi="Times New Roman" w:cs="Times New Roman"/>
          <w:sz w:val="24"/>
          <w:szCs w:val="24"/>
        </w:rPr>
      </w:pPr>
    </w:p>
    <w:p w14:paraId="3B8CEC79" w14:textId="238D8887" w:rsidR="00274329" w:rsidRPr="00605B75" w:rsidRDefault="00274329" w:rsidP="00274329">
      <w:pPr>
        <w:spacing w:after="0"/>
        <w:ind w:left="360"/>
        <w:rPr>
          <w:rFonts w:ascii="Times New Roman" w:hAnsi="Times New Roman" w:cs="Times New Roman"/>
        </w:rPr>
      </w:pPr>
      <w:r w:rsidRPr="00605B75">
        <w:rPr>
          <w:rFonts w:ascii="Times New Roman" w:hAnsi="Times New Roman" w:cs="Times New Roman"/>
        </w:rPr>
        <w:t>1.3. Anos de serviço na docência</w:t>
      </w:r>
    </w:p>
    <w:p w14:paraId="2858BADF" w14:textId="77777777" w:rsidR="00274329" w:rsidRPr="00605B75" w:rsidRDefault="00274329" w:rsidP="00274329">
      <w:pPr>
        <w:pStyle w:val="PargrafodaLista"/>
        <w:spacing w:after="0"/>
        <w:ind w:left="792"/>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96"/>
        <w:gridCol w:w="140"/>
        <w:gridCol w:w="96"/>
        <w:gridCol w:w="140"/>
        <w:gridCol w:w="236"/>
        <w:gridCol w:w="236"/>
        <w:gridCol w:w="236"/>
        <w:gridCol w:w="236"/>
        <w:gridCol w:w="96"/>
        <w:gridCol w:w="142"/>
        <w:gridCol w:w="101"/>
      </w:tblGrid>
      <w:tr w:rsidR="00274329" w:rsidRPr="00605B75" w14:paraId="77803AAD" w14:textId="77777777" w:rsidTr="00274329">
        <w:tc>
          <w:tcPr>
            <w:tcW w:w="1280" w:type="dxa"/>
            <w:gridSpan w:val="5"/>
          </w:tcPr>
          <w:p w14:paraId="6F05B97A"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 xml:space="preserve">- 5 </w:t>
            </w:r>
            <w:proofErr w:type="gramStart"/>
            <w:r w:rsidRPr="00605B75">
              <w:rPr>
                <w:rFonts w:ascii="Times New Roman" w:hAnsi="Times New Roman" w:cs="Times New Roman"/>
                <w:sz w:val="20"/>
                <w:szCs w:val="20"/>
              </w:rPr>
              <w:t>anos</w:t>
            </w:r>
            <w:proofErr w:type="gramEnd"/>
          </w:p>
        </w:tc>
        <w:tc>
          <w:tcPr>
            <w:tcW w:w="236" w:type="dxa"/>
          </w:tcPr>
          <w:p w14:paraId="49A96D90" w14:textId="77777777" w:rsidR="00274329" w:rsidRPr="00605B75" w:rsidRDefault="00274329" w:rsidP="00274329">
            <w:pPr>
              <w:jc w:val="center"/>
              <w:rPr>
                <w:rFonts w:ascii="Times New Roman" w:hAnsi="Times New Roman" w:cs="Times New Roman"/>
                <w:sz w:val="20"/>
                <w:szCs w:val="20"/>
              </w:rPr>
            </w:pPr>
          </w:p>
        </w:tc>
        <w:tc>
          <w:tcPr>
            <w:tcW w:w="1362" w:type="dxa"/>
            <w:gridSpan w:val="5"/>
          </w:tcPr>
          <w:p w14:paraId="03DD0B0D"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 xml:space="preserve">6 – 15 </w:t>
            </w:r>
            <w:proofErr w:type="gramStart"/>
            <w:r w:rsidRPr="00605B75">
              <w:rPr>
                <w:rFonts w:ascii="Times New Roman" w:hAnsi="Times New Roman" w:cs="Times New Roman"/>
                <w:sz w:val="20"/>
                <w:szCs w:val="20"/>
              </w:rPr>
              <w:t>anos</w:t>
            </w:r>
            <w:proofErr w:type="gramEnd"/>
          </w:p>
        </w:tc>
        <w:tc>
          <w:tcPr>
            <w:tcW w:w="236" w:type="dxa"/>
          </w:tcPr>
          <w:p w14:paraId="51FDAE1D" w14:textId="77777777" w:rsidR="00274329" w:rsidRPr="00605B75" w:rsidRDefault="00274329" w:rsidP="00274329">
            <w:pPr>
              <w:jc w:val="center"/>
              <w:rPr>
                <w:rFonts w:ascii="Times New Roman" w:hAnsi="Times New Roman" w:cs="Times New Roman"/>
                <w:sz w:val="20"/>
                <w:szCs w:val="20"/>
              </w:rPr>
            </w:pPr>
          </w:p>
        </w:tc>
        <w:tc>
          <w:tcPr>
            <w:tcW w:w="1257" w:type="dxa"/>
            <w:gridSpan w:val="6"/>
          </w:tcPr>
          <w:p w14:paraId="0C0D77D0"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 xml:space="preserve">16 – 25 </w:t>
            </w:r>
            <w:proofErr w:type="gramStart"/>
            <w:r w:rsidRPr="00605B75">
              <w:rPr>
                <w:rFonts w:ascii="Times New Roman" w:hAnsi="Times New Roman" w:cs="Times New Roman"/>
                <w:sz w:val="20"/>
                <w:szCs w:val="20"/>
              </w:rPr>
              <w:t>anos</w:t>
            </w:r>
            <w:proofErr w:type="gramEnd"/>
          </w:p>
        </w:tc>
        <w:tc>
          <w:tcPr>
            <w:tcW w:w="236" w:type="dxa"/>
            <w:gridSpan w:val="2"/>
          </w:tcPr>
          <w:p w14:paraId="7BBA21E7" w14:textId="77777777" w:rsidR="00274329" w:rsidRPr="00605B75" w:rsidRDefault="00274329" w:rsidP="00274329">
            <w:pPr>
              <w:jc w:val="center"/>
              <w:rPr>
                <w:rFonts w:ascii="Times New Roman" w:hAnsi="Times New Roman" w:cs="Times New Roman"/>
                <w:sz w:val="20"/>
                <w:szCs w:val="20"/>
              </w:rPr>
            </w:pPr>
          </w:p>
        </w:tc>
        <w:tc>
          <w:tcPr>
            <w:tcW w:w="1205" w:type="dxa"/>
            <w:gridSpan w:val="6"/>
          </w:tcPr>
          <w:p w14:paraId="2EB395BA"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 xml:space="preserve">26 – 35 </w:t>
            </w:r>
            <w:proofErr w:type="gramStart"/>
            <w:r w:rsidRPr="00605B75">
              <w:rPr>
                <w:rFonts w:ascii="Times New Roman" w:hAnsi="Times New Roman" w:cs="Times New Roman"/>
                <w:sz w:val="20"/>
                <w:szCs w:val="20"/>
              </w:rPr>
              <w:t>anos</w:t>
            </w:r>
            <w:proofErr w:type="gramEnd"/>
          </w:p>
        </w:tc>
        <w:tc>
          <w:tcPr>
            <w:tcW w:w="236" w:type="dxa"/>
            <w:gridSpan w:val="2"/>
          </w:tcPr>
          <w:p w14:paraId="3A83CF52" w14:textId="77777777" w:rsidR="00274329" w:rsidRPr="00605B75" w:rsidRDefault="00274329" w:rsidP="00274329">
            <w:pPr>
              <w:jc w:val="center"/>
              <w:rPr>
                <w:rFonts w:ascii="Times New Roman" w:hAnsi="Times New Roman" w:cs="Times New Roman"/>
                <w:sz w:val="20"/>
                <w:szCs w:val="20"/>
              </w:rPr>
            </w:pPr>
          </w:p>
        </w:tc>
        <w:tc>
          <w:tcPr>
            <w:tcW w:w="1180" w:type="dxa"/>
            <w:gridSpan w:val="6"/>
          </w:tcPr>
          <w:p w14:paraId="6DB552F4"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 xml:space="preserve">+ </w:t>
            </w:r>
            <w:proofErr w:type="gramStart"/>
            <w:r w:rsidRPr="00605B75">
              <w:rPr>
                <w:rFonts w:ascii="Times New Roman" w:hAnsi="Times New Roman" w:cs="Times New Roman"/>
                <w:sz w:val="20"/>
                <w:szCs w:val="20"/>
              </w:rPr>
              <w:t>de</w:t>
            </w:r>
            <w:proofErr w:type="gramEnd"/>
            <w:r w:rsidRPr="00605B75">
              <w:rPr>
                <w:rFonts w:ascii="Times New Roman" w:hAnsi="Times New Roman" w:cs="Times New Roman"/>
                <w:sz w:val="20"/>
                <w:szCs w:val="20"/>
              </w:rPr>
              <w:t xml:space="preserve"> 36 anos</w:t>
            </w:r>
          </w:p>
          <w:p w14:paraId="603C567F" w14:textId="77777777" w:rsidR="00274329" w:rsidRPr="00605B75" w:rsidRDefault="00274329" w:rsidP="00274329">
            <w:pPr>
              <w:jc w:val="center"/>
              <w:rPr>
                <w:rFonts w:ascii="Times New Roman" w:hAnsi="Times New Roman" w:cs="Times New Roman"/>
                <w:sz w:val="20"/>
                <w:szCs w:val="20"/>
              </w:rPr>
            </w:pPr>
          </w:p>
        </w:tc>
        <w:tc>
          <w:tcPr>
            <w:tcW w:w="238" w:type="dxa"/>
            <w:gridSpan w:val="2"/>
          </w:tcPr>
          <w:p w14:paraId="05CF29B8" w14:textId="77777777" w:rsidR="00274329" w:rsidRPr="00605B75" w:rsidRDefault="00274329" w:rsidP="00274329">
            <w:pPr>
              <w:rPr>
                <w:rFonts w:ascii="Times New Roman" w:hAnsi="Times New Roman" w:cs="Times New Roman"/>
                <w:sz w:val="20"/>
                <w:szCs w:val="20"/>
              </w:rPr>
            </w:pPr>
          </w:p>
        </w:tc>
      </w:tr>
      <w:tr w:rsidR="00274329" w:rsidRPr="00605B75" w14:paraId="0CE4F6E0" w14:textId="77777777" w:rsidTr="00274329">
        <w:trPr>
          <w:gridAfter w:val="1"/>
          <w:wAfter w:w="101" w:type="dxa"/>
        </w:trPr>
        <w:tc>
          <w:tcPr>
            <w:tcW w:w="1280" w:type="dxa"/>
            <w:gridSpan w:val="5"/>
          </w:tcPr>
          <w:p w14:paraId="0D57FFF4" w14:textId="77777777" w:rsidR="00274329" w:rsidRPr="00605B75" w:rsidRDefault="00274329" w:rsidP="00274329">
            <w:pPr>
              <w:rPr>
                <w:rFonts w:ascii="Times New Roman" w:hAnsi="Times New Roman" w:cs="Times New Roman"/>
                <w:sz w:val="6"/>
                <w:szCs w:val="6"/>
              </w:rPr>
            </w:pPr>
          </w:p>
        </w:tc>
        <w:tc>
          <w:tcPr>
            <w:tcW w:w="236" w:type="dxa"/>
          </w:tcPr>
          <w:p w14:paraId="0402E5EC" w14:textId="77777777" w:rsidR="00274329" w:rsidRPr="00605B75" w:rsidRDefault="00274329" w:rsidP="00274329">
            <w:pPr>
              <w:rPr>
                <w:rFonts w:ascii="Times New Roman" w:hAnsi="Times New Roman" w:cs="Times New Roman"/>
                <w:sz w:val="6"/>
                <w:szCs w:val="6"/>
              </w:rPr>
            </w:pPr>
          </w:p>
        </w:tc>
        <w:tc>
          <w:tcPr>
            <w:tcW w:w="1362" w:type="dxa"/>
            <w:gridSpan w:val="5"/>
          </w:tcPr>
          <w:p w14:paraId="7E3B3DA3" w14:textId="77777777" w:rsidR="00274329" w:rsidRPr="00605B75" w:rsidRDefault="00274329" w:rsidP="00274329">
            <w:pPr>
              <w:rPr>
                <w:rFonts w:ascii="Times New Roman" w:hAnsi="Times New Roman" w:cs="Times New Roman"/>
                <w:sz w:val="6"/>
                <w:szCs w:val="6"/>
              </w:rPr>
            </w:pPr>
          </w:p>
        </w:tc>
        <w:tc>
          <w:tcPr>
            <w:tcW w:w="236" w:type="dxa"/>
          </w:tcPr>
          <w:p w14:paraId="41B88B2E" w14:textId="77777777" w:rsidR="00274329" w:rsidRPr="00605B75" w:rsidRDefault="00274329" w:rsidP="00274329">
            <w:pPr>
              <w:rPr>
                <w:rFonts w:ascii="Times New Roman" w:hAnsi="Times New Roman" w:cs="Times New Roman"/>
                <w:sz w:val="6"/>
                <w:szCs w:val="6"/>
              </w:rPr>
            </w:pPr>
          </w:p>
        </w:tc>
        <w:tc>
          <w:tcPr>
            <w:tcW w:w="1180" w:type="dxa"/>
            <w:gridSpan w:val="5"/>
          </w:tcPr>
          <w:p w14:paraId="5FC02C04" w14:textId="77777777" w:rsidR="00274329" w:rsidRPr="00605B75" w:rsidRDefault="00274329" w:rsidP="00274329">
            <w:pPr>
              <w:rPr>
                <w:rFonts w:ascii="Times New Roman" w:hAnsi="Times New Roman" w:cs="Times New Roman"/>
                <w:sz w:val="6"/>
                <w:szCs w:val="6"/>
              </w:rPr>
            </w:pPr>
          </w:p>
        </w:tc>
        <w:tc>
          <w:tcPr>
            <w:tcW w:w="237" w:type="dxa"/>
            <w:gridSpan w:val="2"/>
          </w:tcPr>
          <w:p w14:paraId="6A657A28" w14:textId="77777777" w:rsidR="00274329" w:rsidRPr="00605B75" w:rsidRDefault="00274329" w:rsidP="00274329">
            <w:pPr>
              <w:rPr>
                <w:rFonts w:ascii="Times New Roman" w:hAnsi="Times New Roman" w:cs="Times New Roman"/>
                <w:sz w:val="6"/>
                <w:szCs w:val="6"/>
              </w:rPr>
            </w:pPr>
          </w:p>
        </w:tc>
        <w:tc>
          <w:tcPr>
            <w:tcW w:w="1180" w:type="dxa"/>
            <w:gridSpan w:val="6"/>
          </w:tcPr>
          <w:p w14:paraId="520C2F2A" w14:textId="77777777" w:rsidR="00274329" w:rsidRPr="00605B75" w:rsidRDefault="00274329" w:rsidP="00274329">
            <w:pPr>
              <w:rPr>
                <w:rFonts w:ascii="Times New Roman" w:hAnsi="Times New Roman" w:cs="Times New Roman"/>
                <w:sz w:val="6"/>
                <w:szCs w:val="6"/>
              </w:rPr>
            </w:pPr>
          </w:p>
        </w:tc>
        <w:tc>
          <w:tcPr>
            <w:tcW w:w="236" w:type="dxa"/>
            <w:gridSpan w:val="2"/>
          </w:tcPr>
          <w:p w14:paraId="387A47E8" w14:textId="77777777" w:rsidR="00274329" w:rsidRPr="00605B75" w:rsidRDefault="00274329" w:rsidP="00274329">
            <w:pPr>
              <w:rPr>
                <w:rFonts w:ascii="Times New Roman" w:hAnsi="Times New Roman" w:cs="Times New Roman"/>
                <w:sz w:val="6"/>
                <w:szCs w:val="6"/>
              </w:rPr>
            </w:pPr>
          </w:p>
        </w:tc>
        <w:tc>
          <w:tcPr>
            <w:tcW w:w="1180" w:type="dxa"/>
            <w:gridSpan w:val="6"/>
          </w:tcPr>
          <w:p w14:paraId="46256D77" w14:textId="77777777" w:rsidR="00274329" w:rsidRPr="00605B75" w:rsidRDefault="00274329" w:rsidP="00274329">
            <w:pPr>
              <w:rPr>
                <w:rFonts w:ascii="Times New Roman" w:hAnsi="Times New Roman" w:cs="Times New Roman"/>
                <w:sz w:val="6"/>
                <w:szCs w:val="6"/>
              </w:rPr>
            </w:pPr>
          </w:p>
        </w:tc>
        <w:tc>
          <w:tcPr>
            <w:tcW w:w="238" w:type="dxa"/>
            <w:gridSpan w:val="2"/>
          </w:tcPr>
          <w:p w14:paraId="24E5546F" w14:textId="77777777" w:rsidR="00274329" w:rsidRPr="00605B75" w:rsidRDefault="00274329" w:rsidP="00274329">
            <w:pPr>
              <w:rPr>
                <w:rFonts w:ascii="Times New Roman" w:hAnsi="Times New Roman" w:cs="Times New Roman"/>
                <w:sz w:val="6"/>
                <w:szCs w:val="6"/>
              </w:rPr>
            </w:pPr>
          </w:p>
        </w:tc>
      </w:tr>
      <w:tr w:rsidR="00274329" w:rsidRPr="00605B75" w14:paraId="5799F232" w14:textId="77777777" w:rsidTr="00274329">
        <w:trPr>
          <w:gridAfter w:val="1"/>
          <w:wAfter w:w="96" w:type="dxa"/>
        </w:trPr>
        <w:tc>
          <w:tcPr>
            <w:tcW w:w="236" w:type="dxa"/>
          </w:tcPr>
          <w:p w14:paraId="46DFACF7"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0DFB6569"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006E3348"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1EB2053C" w14:textId="77777777" w:rsidR="00274329" w:rsidRPr="00605B75" w:rsidRDefault="00274329" w:rsidP="00274329">
            <w:pPr>
              <w:rPr>
                <w:rFonts w:ascii="Times New Roman" w:hAnsi="Times New Roman" w:cs="Times New Roman"/>
              </w:rPr>
            </w:pPr>
          </w:p>
        </w:tc>
        <w:tc>
          <w:tcPr>
            <w:tcW w:w="336" w:type="dxa"/>
          </w:tcPr>
          <w:p w14:paraId="2E7F8B7E" w14:textId="77777777" w:rsidR="00274329" w:rsidRPr="00605B75" w:rsidRDefault="00274329" w:rsidP="00274329">
            <w:pPr>
              <w:rPr>
                <w:rFonts w:ascii="Times New Roman" w:hAnsi="Times New Roman" w:cs="Times New Roman"/>
              </w:rPr>
            </w:pPr>
          </w:p>
        </w:tc>
        <w:tc>
          <w:tcPr>
            <w:tcW w:w="236" w:type="dxa"/>
          </w:tcPr>
          <w:p w14:paraId="6E1724B2" w14:textId="77777777" w:rsidR="00274329" w:rsidRPr="00605B75" w:rsidRDefault="00274329" w:rsidP="00274329">
            <w:pPr>
              <w:rPr>
                <w:rFonts w:ascii="Times New Roman" w:hAnsi="Times New Roman" w:cs="Times New Roman"/>
              </w:rPr>
            </w:pPr>
          </w:p>
        </w:tc>
        <w:tc>
          <w:tcPr>
            <w:tcW w:w="236" w:type="dxa"/>
          </w:tcPr>
          <w:p w14:paraId="08E7A08A"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39067E2A"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4922D54B"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585D7563" w14:textId="77777777" w:rsidR="00274329" w:rsidRPr="00605B75" w:rsidRDefault="00274329" w:rsidP="00274329">
            <w:pPr>
              <w:rPr>
                <w:rFonts w:ascii="Times New Roman" w:hAnsi="Times New Roman" w:cs="Times New Roman"/>
              </w:rPr>
            </w:pPr>
          </w:p>
        </w:tc>
        <w:tc>
          <w:tcPr>
            <w:tcW w:w="418" w:type="dxa"/>
          </w:tcPr>
          <w:p w14:paraId="146D3A53" w14:textId="77777777" w:rsidR="00274329" w:rsidRPr="00605B75" w:rsidRDefault="00274329" w:rsidP="00274329">
            <w:pPr>
              <w:rPr>
                <w:rFonts w:ascii="Times New Roman" w:hAnsi="Times New Roman" w:cs="Times New Roman"/>
              </w:rPr>
            </w:pPr>
          </w:p>
        </w:tc>
        <w:tc>
          <w:tcPr>
            <w:tcW w:w="236" w:type="dxa"/>
          </w:tcPr>
          <w:p w14:paraId="3D633015" w14:textId="77777777" w:rsidR="00274329" w:rsidRPr="00605B75" w:rsidRDefault="00274329" w:rsidP="00274329">
            <w:pPr>
              <w:rPr>
                <w:rFonts w:ascii="Times New Roman" w:hAnsi="Times New Roman" w:cs="Times New Roman"/>
              </w:rPr>
            </w:pPr>
          </w:p>
        </w:tc>
        <w:tc>
          <w:tcPr>
            <w:tcW w:w="236" w:type="dxa"/>
          </w:tcPr>
          <w:p w14:paraId="21387CBC"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0F15E961"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56A6E0BD"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5B089CD5" w14:textId="77777777" w:rsidR="00274329" w:rsidRPr="00605B75" w:rsidRDefault="00274329" w:rsidP="00274329">
            <w:pPr>
              <w:rPr>
                <w:rFonts w:ascii="Times New Roman" w:hAnsi="Times New Roman" w:cs="Times New Roman"/>
              </w:rPr>
            </w:pPr>
          </w:p>
        </w:tc>
        <w:tc>
          <w:tcPr>
            <w:tcW w:w="236" w:type="dxa"/>
          </w:tcPr>
          <w:p w14:paraId="74757FFA" w14:textId="77777777" w:rsidR="00274329" w:rsidRPr="00605B75" w:rsidRDefault="00274329" w:rsidP="00274329">
            <w:pPr>
              <w:rPr>
                <w:rFonts w:ascii="Times New Roman" w:hAnsi="Times New Roman" w:cs="Times New Roman"/>
              </w:rPr>
            </w:pPr>
          </w:p>
        </w:tc>
        <w:tc>
          <w:tcPr>
            <w:tcW w:w="242" w:type="dxa"/>
            <w:gridSpan w:val="2"/>
          </w:tcPr>
          <w:p w14:paraId="5ABB8989" w14:textId="77777777" w:rsidR="00274329" w:rsidRPr="00605B75" w:rsidRDefault="00274329" w:rsidP="00274329">
            <w:pPr>
              <w:rPr>
                <w:rFonts w:ascii="Times New Roman" w:hAnsi="Times New Roman" w:cs="Times New Roman"/>
              </w:rPr>
            </w:pPr>
          </w:p>
        </w:tc>
        <w:tc>
          <w:tcPr>
            <w:tcW w:w="236" w:type="dxa"/>
            <w:gridSpan w:val="2"/>
          </w:tcPr>
          <w:p w14:paraId="67984660"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57D0C982"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7FCF6AFF" w14:textId="77777777" w:rsidR="00274329" w:rsidRPr="00605B75" w:rsidRDefault="00274329" w:rsidP="00274329">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5348B29E" w14:textId="77777777" w:rsidR="00274329" w:rsidRPr="00605B75" w:rsidRDefault="00274329" w:rsidP="00274329">
            <w:pPr>
              <w:rPr>
                <w:rFonts w:ascii="Times New Roman" w:hAnsi="Times New Roman" w:cs="Times New Roman"/>
              </w:rPr>
            </w:pPr>
          </w:p>
        </w:tc>
        <w:tc>
          <w:tcPr>
            <w:tcW w:w="236" w:type="dxa"/>
          </w:tcPr>
          <w:p w14:paraId="26F94C83" w14:textId="77777777" w:rsidR="00274329" w:rsidRPr="00605B75" w:rsidRDefault="00274329" w:rsidP="00274329">
            <w:pPr>
              <w:rPr>
                <w:rFonts w:ascii="Times New Roman" w:hAnsi="Times New Roman" w:cs="Times New Roman"/>
              </w:rPr>
            </w:pPr>
          </w:p>
        </w:tc>
        <w:tc>
          <w:tcPr>
            <w:tcW w:w="236" w:type="dxa"/>
            <w:gridSpan w:val="2"/>
          </w:tcPr>
          <w:p w14:paraId="44F913C2" w14:textId="77777777" w:rsidR="00274329" w:rsidRPr="00605B75" w:rsidRDefault="00274329" w:rsidP="00274329">
            <w:pPr>
              <w:rPr>
                <w:rFonts w:ascii="Times New Roman" w:hAnsi="Times New Roman" w:cs="Times New Roman"/>
              </w:rPr>
            </w:pPr>
          </w:p>
        </w:tc>
        <w:tc>
          <w:tcPr>
            <w:tcW w:w="236" w:type="dxa"/>
            <w:gridSpan w:val="2"/>
          </w:tcPr>
          <w:p w14:paraId="2277CEF9"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694BE399"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1F6746D1"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5814786C" w14:textId="77777777" w:rsidR="00274329" w:rsidRPr="00605B75" w:rsidRDefault="00274329" w:rsidP="00274329">
            <w:pPr>
              <w:rPr>
                <w:rFonts w:ascii="Times New Roman" w:hAnsi="Times New Roman" w:cs="Times New Roman"/>
              </w:rPr>
            </w:pPr>
          </w:p>
        </w:tc>
        <w:tc>
          <w:tcPr>
            <w:tcW w:w="236" w:type="dxa"/>
          </w:tcPr>
          <w:p w14:paraId="245C9F6D" w14:textId="77777777" w:rsidR="00274329" w:rsidRPr="00605B75" w:rsidRDefault="00274329" w:rsidP="00274329">
            <w:pPr>
              <w:rPr>
                <w:rFonts w:ascii="Times New Roman" w:hAnsi="Times New Roman" w:cs="Times New Roman"/>
              </w:rPr>
            </w:pPr>
          </w:p>
        </w:tc>
        <w:tc>
          <w:tcPr>
            <w:tcW w:w="238" w:type="dxa"/>
            <w:gridSpan w:val="2"/>
          </w:tcPr>
          <w:p w14:paraId="105CEA6C" w14:textId="77777777" w:rsidR="00274329" w:rsidRPr="00605B75" w:rsidRDefault="00274329" w:rsidP="00274329">
            <w:pPr>
              <w:rPr>
                <w:rFonts w:ascii="Times New Roman" w:hAnsi="Times New Roman" w:cs="Times New Roman"/>
              </w:rPr>
            </w:pPr>
          </w:p>
        </w:tc>
      </w:tr>
    </w:tbl>
    <w:p w14:paraId="47ED5483" w14:textId="77777777" w:rsidR="00274329" w:rsidRPr="00605B75" w:rsidRDefault="00274329" w:rsidP="00274329">
      <w:pPr>
        <w:spacing w:after="0"/>
        <w:rPr>
          <w:rFonts w:ascii="Times New Roman" w:hAnsi="Times New Roman" w:cs="Times New Roman"/>
        </w:rPr>
      </w:pPr>
    </w:p>
    <w:p w14:paraId="76CFF217" w14:textId="71E890A8" w:rsidR="00274329" w:rsidRPr="00605B75" w:rsidRDefault="00274329" w:rsidP="00274329">
      <w:pPr>
        <w:spacing w:after="0"/>
        <w:ind w:left="360"/>
        <w:rPr>
          <w:rFonts w:ascii="Times New Roman" w:hAnsi="Times New Roman" w:cs="Times New Roman"/>
        </w:rPr>
      </w:pPr>
      <w:r w:rsidRPr="00605B75">
        <w:rPr>
          <w:rFonts w:ascii="Times New Roman" w:hAnsi="Times New Roman" w:cs="Times New Roman"/>
        </w:rPr>
        <w:t>1.4. Habilitações académicas</w:t>
      </w:r>
    </w:p>
    <w:p w14:paraId="228747A8" w14:textId="77777777" w:rsidR="00274329" w:rsidRPr="00605B75" w:rsidRDefault="00274329" w:rsidP="00274329">
      <w:pPr>
        <w:spacing w:after="0"/>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363"/>
        <w:gridCol w:w="236"/>
        <w:gridCol w:w="331"/>
      </w:tblGrid>
      <w:tr w:rsidR="00274329" w:rsidRPr="00605B75" w14:paraId="110775BC" w14:textId="77777777" w:rsidTr="00274329">
        <w:trPr>
          <w:gridAfter w:val="1"/>
          <w:wAfter w:w="331" w:type="dxa"/>
        </w:trPr>
        <w:tc>
          <w:tcPr>
            <w:tcW w:w="1280" w:type="dxa"/>
            <w:gridSpan w:val="5"/>
          </w:tcPr>
          <w:p w14:paraId="3AD4AFB4"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Bacharelato</w:t>
            </w:r>
          </w:p>
        </w:tc>
        <w:tc>
          <w:tcPr>
            <w:tcW w:w="236" w:type="dxa"/>
          </w:tcPr>
          <w:p w14:paraId="0C6564A9" w14:textId="77777777" w:rsidR="00274329" w:rsidRPr="00605B75" w:rsidRDefault="00274329" w:rsidP="00274329">
            <w:pPr>
              <w:jc w:val="center"/>
              <w:rPr>
                <w:rFonts w:ascii="Times New Roman" w:hAnsi="Times New Roman" w:cs="Times New Roman"/>
                <w:sz w:val="20"/>
                <w:szCs w:val="20"/>
              </w:rPr>
            </w:pPr>
          </w:p>
        </w:tc>
        <w:tc>
          <w:tcPr>
            <w:tcW w:w="1362" w:type="dxa"/>
            <w:gridSpan w:val="5"/>
          </w:tcPr>
          <w:p w14:paraId="28D359D3"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Licenciatura</w:t>
            </w:r>
          </w:p>
        </w:tc>
        <w:tc>
          <w:tcPr>
            <w:tcW w:w="236" w:type="dxa"/>
          </w:tcPr>
          <w:p w14:paraId="4F29B07E" w14:textId="77777777" w:rsidR="00274329" w:rsidRPr="00605B75" w:rsidRDefault="00274329" w:rsidP="00274329">
            <w:pPr>
              <w:jc w:val="center"/>
              <w:rPr>
                <w:rFonts w:ascii="Times New Roman" w:hAnsi="Times New Roman" w:cs="Times New Roman"/>
                <w:sz w:val="20"/>
                <w:szCs w:val="20"/>
              </w:rPr>
            </w:pPr>
          </w:p>
        </w:tc>
        <w:tc>
          <w:tcPr>
            <w:tcW w:w="1257" w:type="dxa"/>
            <w:gridSpan w:val="6"/>
          </w:tcPr>
          <w:p w14:paraId="0D64BE7F"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Mestrado</w:t>
            </w:r>
          </w:p>
        </w:tc>
        <w:tc>
          <w:tcPr>
            <w:tcW w:w="236" w:type="dxa"/>
            <w:gridSpan w:val="2"/>
          </w:tcPr>
          <w:p w14:paraId="6CECD71D" w14:textId="77777777" w:rsidR="00274329" w:rsidRPr="00605B75" w:rsidRDefault="00274329" w:rsidP="00274329">
            <w:pPr>
              <w:jc w:val="center"/>
              <w:rPr>
                <w:rFonts w:ascii="Times New Roman" w:hAnsi="Times New Roman" w:cs="Times New Roman"/>
                <w:sz w:val="20"/>
                <w:szCs w:val="20"/>
              </w:rPr>
            </w:pPr>
          </w:p>
        </w:tc>
        <w:tc>
          <w:tcPr>
            <w:tcW w:w="1472" w:type="dxa"/>
            <w:gridSpan w:val="6"/>
          </w:tcPr>
          <w:p w14:paraId="55057097" w14:textId="77777777" w:rsidR="00274329" w:rsidRPr="00605B75" w:rsidRDefault="00274329" w:rsidP="00274329">
            <w:pPr>
              <w:rPr>
                <w:rFonts w:ascii="Times New Roman" w:hAnsi="Times New Roman" w:cs="Times New Roman"/>
                <w:sz w:val="20"/>
                <w:szCs w:val="20"/>
              </w:rPr>
            </w:pPr>
            <w:r w:rsidRPr="00605B75">
              <w:rPr>
                <w:rFonts w:ascii="Times New Roman" w:hAnsi="Times New Roman" w:cs="Times New Roman"/>
                <w:sz w:val="20"/>
                <w:szCs w:val="20"/>
              </w:rPr>
              <w:t>Doutoramento</w:t>
            </w:r>
          </w:p>
        </w:tc>
        <w:tc>
          <w:tcPr>
            <w:tcW w:w="236" w:type="dxa"/>
          </w:tcPr>
          <w:p w14:paraId="4CBD30D7" w14:textId="77777777" w:rsidR="00274329" w:rsidRPr="00605B75" w:rsidRDefault="00274329" w:rsidP="00274329">
            <w:pPr>
              <w:jc w:val="center"/>
              <w:rPr>
                <w:rFonts w:ascii="Times New Roman" w:hAnsi="Times New Roman" w:cs="Times New Roman"/>
                <w:sz w:val="20"/>
                <w:szCs w:val="20"/>
              </w:rPr>
            </w:pPr>
          </w:p>
        </w:tc>
      </w:tr>
      <w:tr w:rsidR="00274329" w:rsidRPr="00605B75" w14:paraId="0BE62639" w14:textId="77777777" w:rsidTr="00274329">
        <w:tc>
          <w:tcPr>
            <w:tcW w:w="1280" w:type="dxa"/>
            <w:gridSpan w:val="5"/>
          </w:tcPr>
          <w:p w14:paraId="663C67AA" w14:textId="77777777" w:rsidR="00274329" w:rsidRPr="00605B75" w:rsidRDefault="00274329" w:rsidP="00274329">
            <w:pPr>
              <w:rPr>
                <w:rFonts w:ascii="Times New Roman" w:hAnsi="Times New Roman" w:cs="Times New Roman"/>
                <w:sz w:val="6"/>
                <w:szCs w:val="6"/>
              </w:rPr>
            </w:pPr>
          </w:p>
        </w:tc>
        <w:tc>
          <w:tcPr>
            <w:tcW w:w="236" w:type="dxa"/>
          </w:tcPr>
          <w:p w14:paraId="3661D1B4" w14:textId="77777777" w:rsidR="00274329" w:rsidRPr="00605B75" w:rsidRDefault="00274329" w:rsidP="00274329">
            <w:pPr>
              <w:rPr>
                <w:rFonts w:ascii="Times New Roman" w:hAnsi="Times New Roman" w:cs="Times New Roman"/>
                <w:sz w:val="6"/>
                <w:szCs w:val="6"/>
              </w:rPr>
            </w:pPr>
          </w:p>
        </w:tc>
        <w:tc>
          <w:tcPr>
            <w:tcW w:w="1362" w:type="dxa"/>
            <w:gridSpan w:val="5"/>
          </w:tcPr>
          <w:p w14:paraId="61B6C446" w14:textId="77777777" w:rsidR="00274329" w:rsidRPr="00605B75" w:rsidRDefault="00274329" w:rsidP="00274329">
            <w:pPr>
              <w:rPr>
                <w:rFonts w:ascii="Times New Roman" w:hAnsi="Times New Roman" w:cs="Times New Roman"/>
                <w:sz w:val="6"/>
                <w:szCs w:val="6"/>
              </w:rPr>
            </w:pPr>
          </w:p>
        </w:tc>
        <w:tc>
          <w:tcPr>
            <w:tcW w:w="236" w:type="dxa"/>
          </w:tcPr>
          <w:p w14:paraId="3B94A21F" w14:textId="77777777" w:rsidR="00274329" w:rsidRPr="00605B75" w:rsidRDefault="00274329" w:rsidP="00274329">
            <w:pPr>
              <w:rPr>
                <w:rFonts w:ascii="Times New Roman" w:hAnsi="Times New Roman" w:cs="Times New Roman"/>
                <w:sz w:val="6"/>
                <w:szCs w:val="6"/>
              </w:rPr>
            </w:pPr>
          </w:p>
        </w:tc>
        <w:tc>
          <w:tcPr>
            <w:tcW w:w="1180" w:type="dxa"/>
            <w:gridSpan w:val="5"/>
          </w:tcPr>
          <w:p w14:paraId="501C604B" w14:textId="77777777" w:rsidR="00274329" w:rsidRPr="00605B75" w:rsidRDefault="00274329" w:rsidP="00274329">
            <w:pPr>
              <w:rPr>
                <w:rFonts w:ascii="Times New Roman" w:hAnsi="Times New Roman" w:cs="Times New Roman"/>
                <w:sz w:val="6"/>
                <w:szCs w:val="6"/>
              </w:rPr>
            </w:pPr>
          </w:p>
        </w:tc>
        <w:tc>
          <w:tcPr>
            <w:tcW w:w="242" w:type="dxa"/>
            <w:gridSpan w:val="2"/>
          </w:tcPr>
          <w:p w14:paraId="6BA6FFB3" w14:textId="77777777" w:rsidR="00274329" w:rsidRPr="00605B75" w:rsidRDefault="00274329" w:rsidP="00274329">
            <w:pPr>
              <w:rPr>
                <w:rFonts w:ascii="Times New Roman" w:hAnsi="Times New Roman" w:cs="Times New Roman"/>
                <w:sz w:val="6"/>
                <w:szCs w:val="6"/>
              </w:rPr>
            </w:pPr>
          </w:p>
        </w:tc>
        <w:tc>
          <w:tcPr>
            <w:tcW w:w="1180" w:type="dxa"/>
            <w:gridSpan w:val="6"/>
          </w:tcPr>
          <w:p w14:paraId="00AC69CC" w14:textId="77777777" w:rsidR="00274329" w:rsidRPr="00605B75" w:rsidRDefault="00274329" w:rsidP="00274329">
            <w:pPr>
              <w:rPr>
                <w:rFonts w:ascii="Times New Roman" w:hAnsi="Times New Roman" w:cs="Times New Roman"/>
                <w:sz w:val="6"/>
                <w:szCs w:val="6"/>
              </w:rPr>
            </w:pPr>
          </w:p>
        </w:tc>
        <w:tc>
          <w:tcPr>
            <w:tcW w:w="930" w:type="dxa"/>
            <w:gridSpan w:val="3"/>
          </w:tcPr>
          <w:p w14:paraId="71635CA5" w14:textId="77777777" w:rsidR="00274329" w:rsidRPr="00605B75" w:rsidRDefault="00274329" w:rsidP="00274329">
            <w:pPr>
              <w:rPr>
                <w:rFonts w:ascii="Times New Roman" w:hAnsi="Times New Roman" w:cs="Times New Roman"/>
                <w:sz w:val="6"/>
                <w:szCs w:val="6"/>
              </w:rPr>
            </w:pPr>
          </w:p>
        </w:tc>
      </w:tr>
      <w:tr w:rsidR="00274329" w:rsidRPr="00605B75" w14:paraId="2DE23577" w14:textId="77777777" w:rsidTr="00274329">
        <w:tc>
          <w:tcPr>
            <w:tcW w:w="236" w:type="dxa"/>
          </w:tcPr>
          <w:p w14:paraId="17551687"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364DE6E6"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659FE5B0"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423B6C80" w14:textId="77777777" w:rsidR="00274329" w:rsidRPr="00605B75" w:rsidRDefault="00274329" w:rsidP="00274329">
            <w:pPr>
              <w:rPr>
                <w:rFonts w:ascii="Times New Roman" w:hAnsi="Times New Roman" w:cs="Times New Roman"/>
              </w:rPr>
            </w:pPr>
          </w:p>
        </w:tc>
        <w:tc>
          <w:tcPr>
            <w:tcW w:w="336" w:type="dxa"/>
          </w:tcPr>
          <w:p w14:paraId="7CBE42FD" w14:textId="77777777" w:rsidR="00274329" w:rsidRPr="00605B75" w:rsidRDefault="00274329" w:rsidP="00274329">
            <w:pPr>
              <w:rPr>
                <w:rFonts w:ascii="Times New Roman" w:hAnsi="Times New Roman" w:cs="Times New Roman"/>
              </w:rPr>
            </w:pPr>
          </w:p>
        </w:tc>
        <w:tc>
          <w:tcPr>
            <w:tcW w:w="236" w:type="dxa"/>
          </w:tcPr>
          <w:p w14:paraId="2A1CD19B" w14:textId="77777777" w:rsidR="00274329" w:rsidRPr="00605B75" w:rsidRDefault="00274329" w:rsidP="00274329">
            <w:pPr>
              <w:rPr>
                <w:rFonts w:ascii="Times New Roman" w:hAnsi="Times New Roman" w:cs="Times New Roman"/>
              </w:rPr>
            </w:pPr>
          </w:p>
        </w:tc>
        <w:tc>
          <w:tcPr>
            <w:tcW w:w="236" w:type="dxa"/>
          </w:tcPr>
          <w:p w14:paraId="2EA1FE27"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179FE5A7"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6C39F615" w14:textId="77777777" w:rsidR="00274329" w:rsidRPr="00605B75" w:rsidRDefault="00274329" w:rsidP="00274329">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06A2693C" w14:textId="77777777" w:rsidR="00274329" w:rsidRPr="00605B75" w:rsidRDefault="00274329" w:rsidP="00274329">
            <w:pPr>
              <w:rPr>
                <w:rFonts w:ascii="Times New Roman" w:hAnsi="Times New Roman" w:cs="Times New Roman"/>
              </w:rPr>
            </w:pPr>
          </w:p>
        </w:tc>
        <w:tc>
          <w:tcPr>
            <w:tcW w:w="418" w:type="dxa"/>
          </w:tcPr>
          <w:p w14:paraId="1FABE1F7" w14:textId="77777777" w:rsidR="00274329" w:rsidRPr="00605B75" w:rsidRDefault="00274329" w:rsidP="00274329">
            <w:pPr>
              <w:rPr>
                <w:rFonts w:ascii="Times New Roman" w:hAnsi="Times New Roman" w:cs="Times New Roman"/>
              </w:rPr>
            </w:pPr>
          </w:p>
        </w:tc>
        <w:tc>
          <w:tcPr>
            <w:tcW w:w="236" w:type="dxa"/>
          </w:tcPr>
          <w:p w14:paraId="200878EE" w14:textId="77777777" w:rsidR="00274329" w:rsidRPr="00605B75" w:rsidRDefault="00274329" w:rsidP="00274329">
            <w:pPr>
              <w:rPr>
                <w:rFonts w:ascii="Times New Roman" w:hAnsi="Times New Roman" w:cs="Times New Roman"/>
              </w:rPr>
            </w:pPr>
          </w:p>
        </w:tc>
        <w:tc>
          <w:tcPr>
            <w:tcW w:w="236" w:type="dxa"/>
          </w:tcPr>
          <w:p w14:paraId="0013FEC8"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1A21FA9A"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2497A56A"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68B18EDE" w14:textId="77777777" w:rsidR="00274329" w:rsidRPr="00605B75" w:rsidRDefault="00274329" w:rsidP="00274329">
            <w:pPr>
              <w:rPr>
                <w:rFonts w:ascii="Times New Roman" w:hAnsi="Times New Roman" w:cs="Times New Roman"/>
              </w:rPr>
            </w:pPr>
          </w:p>
        </w:tc>
        <w:tc>
          <w:tcPr>
            <w:tcW w:w="236" w:type="dxa"/>
          </w:tcPr>
          <w:p w14:paraId="7EC2CD96" w14:textId="77777777" w:rsidR="00274329" w:rsidRPr="00605B75" w:rsidRDefault="00274329" w:rsidP="00274329">
            <w:pPr>
              <w:rPr>
                <w:rFonts w:ascii="Times New Roman" w:hAnsi="Times New Roman" w:cs="Times New Roman"/>
              </w:rPr>
            </w:pPr>
          </w:p>
        </w:tc>
        <w:tc>
          <w:tcPr>
            <w:tcW w:w="242" w:type="dxa"/>
            <w:gridSpan w:val="2"/>
          </w:tcPr>
          <w:p w14:paraId="1255E5C3" w14:textId="77777777" w:rsidR="00274329" w:rsidRPr="00605B75" w:rsidRDefault="00274329" w:rsidP="00274329">
            <w:pPr>
              <w:rPr>
                <w:rFonts w:ascii="Times New Roman" w:hAnsi="Times New Roman" w:cs="Times New Roman"/>
              </w:rPr>
            </w:pPr>
          </w:p>
        </w:tc>
        <w:tc>
          <w:tcPr>
            <w:tcW w:w="236" w:type="dxa"/>
            <w:gridSpan w:val="2"/>
          </w:tcPr>
          <w:p w14:paraId="045C1D78"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5CE33DD6"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14C83241"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5F3CB696" w14:textId="77777777" w:rsidR="00274329" w:rsidRPr="00605B75" w:rsidRDefault="00274329" w:rsidP="00274329">
            <w:pPr>
              <w:rPr>
                <w:rFonts w:ascii="Times New Roman" w:hAnsi="Times New Roman" w:cs="Times New Roman"/>
              </w:rPr>
            </w:pPr>
          </w:p>
        </w:tc>
        <w:tc>
          <w:tcPr>
            <w:tcW w:w="236" w:type="dxa"/>
          </w:tcPr>
          <w:p w14:paraId="37358391" w14:textId="77777777" w:rsidR="00274329" w:rsidRPr="00605B75" w:rsidRDefault="00274329" w:rsidP="00274329">
            <w:pPr>
              <w:rPr>
                <w:rFonts w:ascii="Times New Roman" w:hAnsi="Times New Roman" w:cs="Times New Roman"/>
              </w:rPr>
            </w:pPr>
          </w:p>
        </w:tc>
        <w:tc>
          <w:tcPr>
            <w:tcW w:w="930" w:type="dxa"/>
            <w:gridSpan w:val="3"/>
          </w:tcPr>
          <w:p w14:paraId="1B051ACF" w14:textId="77777777" w:rsidR="00274329" w:rsidRPr="00605B75" w:rsidRDefault="00274329" w:rsidP="00274329">
            <w:pPr>
              <w:rPr>
                <w:rFonts w:ascii="Times New Roman" w:hAnsi="Times New Roman" w:cs="Times New Roman"/>
              </w:rPr>
            </w:pPr>
          </w:p>
        </w:tc>
      </w:tr>
    </w:tbl>
    <w:p w14:paraId="5A29EDE5" w14:textId="77777777" w:rsidR="00274329" w:rsidRPr="00605B75" w:rsidRDefault="00274329" w:rsidP="00274329">
      <w:pPr>
        <w:spacing w:after="0"/>
        <w:rPr>
          <w:rFonts w:ascii="Times New Roman" w:hAnsi="Times New Roman" w:cs="Times New Roman"/>
        </w:rPr>
      </w:pPr>
    </w:p>
    <w:p w14:paraId="159857F7" w14:textId="77777777" w:rsidR="00274329" w:rsidRPr="00605B75" w:rsidRDefault="00274329" w:rsidP="00274329">
      <w:pPr>
        <w:spacing w:after="0"/>
        <w:ind w:left="708"/>
        <w:rPr>
          <w:rFonts w:ascii="Times New Roman" w:hAnsi="Times New Roman" w:cs="Times New Roman"/>
        </w:rPr>
      </w:pPr>
      <w:r w:rsidRPr="00605B75">
        <w:rPr>
          <w:rFonts w:ascii="Times New Roman" w:hAnsi="Times New Roman" w:cs="Times New Roman"/>
        </w:rPr>
        <w:t>1.4.1. Escola onde se formou:</w:t>
      </w:r>
    </w:p>
    <w:p w14:paraId="1073562E" w14:textId="77777777" w:rsidR="00274329" w:rsidRPr="00605B75" w:rsidRDefault="00274329" w:rsidP="00274329">
      <w:pPr>
        <w:spacing w:after="0"/>
        <w:ind w:left="708"/>
        <w:rPr>
          <w:rFonts w:ascii="Times New Roman" w:hAnsi="Times New Roman" w:cs="Times New Roman"/>
        </w:rPr>
      </w:pPr>
    </w:p>
    <w:p w14:paraId="173025B2" w14:textId="02027BAA" w:rsidR="00274329" w:rsidRPr="00605B75" w:rsidRDefault="00274329" w:rsidP="00274329">
      <w:pPr>
        <w:spacing w:after="0"/>
        <w:ind w:left="708"/>
        <w:rPr>
          <w:rFonts w:ascii="Times New Roman" w:hAnsi="Times New Roman" w:cs="Times New Roman"/>
        </w:rPr>
      </w:pPr>
      <w:r w:rsidRPr="00605B75">
        <w:rPr>
          <w:rFonts w:ascii="Times New Roman" w:hAnsi="Times New Roman" w:cs="Times New Roman"/>
        </w:rPr>
        <w:t>Escola Superior de Educação de Lisboa</w:t>
      </w:r>
    </w:p>
    <w:p w14:paraId="344EDB56" w14:textId="77777777" w:rsidR="00274329" w:rsidRPr="00605B75" w:rsidRDefault="00274329" w:rsidP="00274329">
      <w:pPr>
        <w:spacing w:after="0"/>
        <w:ind w:left="708"/>
        <w:rPr>
          <w:rFonts w:ascii="Times New Roman" w:hAnsi="Times New Roman" w:cs="Times New Roman"/>
        </w:rPr>
      </w:pPr>
    </w:p>
    <w:p w14:paraId="2D22D962" w14:textId="77777777" w:rsidR="00274329" w:rsidRPr="00605B75" w:rsidRDefault="00274329" w:rsidP="00274329">
      <w:pPr>
        <w:spacing w:after="0"/>
        <w:ind w:left="360"/>
        <w:rPr>
          <w:rFonts w:ascii="Times New Roman" w:hAnsi="Times New Roman" w:cs="Times New Roman"/>
        </w:rPr>
      </w:pPr>
      <w:r w:rsidRPr="00605B75">
        <w:rPr>
          <w:rFonts w:ascii="Times New Roman" w:hAnsi="Times New Roman" w:cs="Times New Roman"/>
        </w:rPr>
        <w:t xml:space="preserve">1.5. Atualmente exerce </w:t>
      </w:r>
      <w:proofErr w:type="gramStart"/>
      <w:r w:rsidRPr="00605B75">
        <w:rPr>
          <w:rFonts w:ascii="Times New Roman" w:hAnsi="Times New Roman" w:cs="Times New Roman"/>
        </w:rPr>
        <w:t>em</w:t>
      </w:r>
      <w:proofErr w:type="gramEnd"/>
      <w:r w:rsidRPr="00605B75">
        <w:rPr>
          <w:rFonts w:ascii="Times New Roman" w:hAnsi="Times New Roman" w:cs="Times New Roman"/>
        </w:rPr>
        <w:t>:</w:t>
      </w:r>
    </w:p>
    <w:p w14:paraId="2CFA5587" w14:textId="77777777" w:rsidR="00274329" w:rsidRPr="00605B75" w:rsidRDefault="00274329" w:rsidP="00274329">
      <w:pPr>
        <w:spacing w:after="0"/>
        <w:rPr>
          <w:rFonts w:ascii="Times New Roman" w:hAnsi="Times New Roman" w:cs="Times New Roman"/>
        </w:rPr>
      </w:pPr>
    </w:p>
    <w:tbl>
      <w:tblPr>
        <w:tblStyle w:val="Tabelacomgrelha"/>
        <w:tblW w:w="0" w:type="auto"/>
        <w:tblInd w:w="8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694"/>
        <w:gridCol w:w="236"/>
      </w:tblGrid>
      <w:tr w:rsidR="00274329" w:rsidRPr="00605B75" w14:paraId="6311BEE6" w14:textId="77777777" w:rsidTr="00274329">
        <w:trPr>
          <w:gridAfter w:val="2"/>
          <w:wAfter w:w="930" w:type="dxa"/>
        </w:trPr>
        <w:tc>
          <w:tcPr>
            <w:tcW w:w="1280" w:type="dxa"/>
            <w:gridSpan w:val="5"/>
          </w:tcPr>
          <w:p w14:paraId="1AAFD61D"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Pré-escolar</w:t>
            </w:r>
          </w:p>
        </w:tc>
        <w:tc>
          <w:tcPr>
            <w:tcW w:w="236" w:type="dxa"/>
          </w:tcPr>
          <w:p w14:paraId="66B5E79B" w14:textId="77777777" w:rsidR="00274329" w:rsidRPr="00605B75" w:rsidRDefault="00274329" w:rsidP="00274329">
            <w:pPr>
              <w:jc w:val="center"/>
              <w:rPr>
                <w:rFonts w:ascii="Times New Roman" w:hAnsi="Times New Roman" w:cs="Times New Roman"/>
                <w:sz w:val="20"/>
                <w:szCs w:val="20"/>
              </w:rPr>
            </w:pPr>
          </w:p>
        </w:tc>
        <w:tc>
          <w:tcPr>
            <w:tcW w:w="1362" w:type="dxa"/>
            <w:gridSpan w:val="5"/>
          </w:tcPr>
          <w:p w14:paraId="6B8313AD" w14:textId="77777777" w:rsidR="00274329" w:rsidRPr="00605B75" w:rsidRDefault="00274329" w:rsidP="00274329">
            <w:pPr>
              <w:jc w:val="center"/>
              <w:rPr>
                <w:rFonts w:ascii="Times New Roman" w:hAnsi="Times New Roman" w:cs="Times New Roman"/>
                <w:sz w:val="20"/>
                <w:szCs w:val="20"/>
              </w:rPr>
            </w:pPr>
            <w:r w:rsidRPr="00605B75">
              <w:rPr>
                <w:rFonts w:ascii="Times New Roman" w:hAnsi="Times New Roman" w:cs="Times New Roman"/>
                <w:sz w:val="20"/>
                <w:szCs w:val="20"/>
              </w:rPr>
              <w:t>Primeiro Ciclo</w:t>
            </w:r>
          </w:p>
        </w:tc>
        <w:tc>
          <w:tcPr>
            <w:tcW w:w="236" w:type="dxa"/>
          </w:tcPr>
          <w:p w14:paraId="1E96C30B" w14:textId="77777777" w:rsidR="00274329" w:rsidRPr="00605B75" w:rsidRDefault="00274329" w:rsidP="00274329">
            <w:pPr>
              <w:jc w:val="center"/>
              <w:rPr>
                <w:rFonts w:ascii="Times New Roman" w:hAnsi="Times New Roman" w:cs="Times New Roman"/>
                <w:sz w:val="20"/>
                <w:szCs w:val="20"/>
              </w:rPr>
            </w:pPr>
          </w:p>
        </w:tc>
        <w:tc>
          <w:tcPr>
            <w:tcW w:w="236" w:type="dxa"/>
          </w:tcPr>
          <w:p w14:paraId="18C545C1" w14:textId="77777777" w:rsidR="00274329" w:rsidRPr="00605B75" w:rsidRDefault="00274329" w:rsidP="00274329">
            <w:pPr>
              <w:jc w:val="center"/>
              <w:rPr>
                <w:rFonts w:ascii="Times New Roman" w:hAnsi="Times New Roman" w:cs="Times New Roman"/>
                <w:sz w:val="20"/>
                <w:szCs w:val="20"/>
              </w:rPr>
            </w:pPr>
          </w:p>
        </w:tc>
      </w:tr>
      <w:tr w:rsidR="00274329" w:rsidRPr="00605B75" w14:paraId="1EF6547F" w14:textId="77777777" w:rsidTr="00274329">
        <w:trPr>
          <w:gridAfter w:val="1"/>
          <w:wAfter w:w="236" w:type="dxa"/>
        </w:trPr>
        <w:tc>
          <w:tcPr>
            <w:tcW w:w="1280" w:type="dxa"/>
            <w:gridSpan w:val="5"/>
          </w:tcPr>
          <w:p w14:paraId="3AD569D4" w14:textId="77777777" w:rsidR="00274329" w:rsidRPr="00605B75" w:rsidRDefault="00274329" w:rsidP="00274329">
            <w:pPr>
              <w:rPr>
                <w:rFonts w:ascii="Times New Roman" w:hAnsi="Times New Roman" w:cs="Times New Roman"/>
                <w:sz w:val="6"/>
                <w:szCs w:val="6"/>
              </w:rPr>
            </w:pPr>
          </w:p>
        </w:tc>
        <w:tc>
          <w:tcPr>
            <w:tcW w:w="236" w:type="dxa"/>
          </w:tcPr>
          <w:p w14:paraId="2849AF8D" w14:textId="77777777" w:rsidR="00274329" w:rsidRPr="00605B75" w:rsidRDefault="00274329" w:rsidP="00274329">
            <w:pPr>
              <w:rPr>
                <w:rFonts w:ascii="Times New Roman" w:hAnsi="Times New Roman" w:cs="Times New Roman"/>
                <w:sz w:val="6"/>
                <w:szCs w:val="6"/>
              </w:rPr>
            </w:pPr>
          </w:p>
        </w:tc>
        <w:tc>
          <w:tcPr>
            <w:tcW w:w="1362" w:type="dxa"/>
            <w:gridSpan w:val="5"/>
          </w:tcPr>
          <w:p w14:paraId="2DE07D47" w14:textId="77777777" w:rsidR="00274329" w:rsidRPr="00605B75" w:rsidRDefault="00274329" w:rsidP="00274329">
            <w:pPr>
              <w:rPr>
                <w:rFonts w:ascii="Times New Roman" w:hAnsi="Times New Roman" w:cs="Times New Roman"/>
                <w:sz w:val="6"/>
                <w:szCs w:val="6"/>
              </w:rPr>
            </w:pPr>
          </w:p>
        </w:tc>
        <w:tc>
          <w:tcPr>
            <w:tcW w:w="236" w:type="dxa"/>
          </w:tcPr>
          <w:p w14:paraId="1832EA75" w14:textId="77777777" w:rsidR="00274329" w:rsidRPr="00605B75" w:rsidRDefault="00274329" w:rsidP="00274329">
            <w:pPr>
              <w:rPr>
                <w:rFonts w:ascii="Times New Roman" w:hAnsi="Times New Roman" w:cs="Times New Roman"/>
                <w:sz w:val="6"/>
                <w:szCs w:val="6"/>
              </w:rPr>
            </w:pPr>
          </w:p>
        </w:tc>
        <w:tc>
          <w:tcPr>
            <w:tcW w:w="930" w:type="dxa"/>
            <w:gridSpan w:val="2"/>
          </w:tcPr>
          <w:p w14:paraId="74593FED" w14:textId="77777777" w:rsidR="00274329" w:rsidRPr="00605B75" w:rsidRDefault="00274329" w:rsidP="00274329">
            <w:pPr>
              <w:rPr>
                <w:rFonts w:ascii="Times New Roman" w:hAnsi="Times New Roman" w:cs="Times New Roman"/>
                <w:sz w:val="6"/>
                <w:szCs w:val="6"/>
              </w:rPr>
            </w:pPr>
          </w:p>
        </w:tc>
      </w:tr>
      <w:tr w:rsidR="00274329" w:rsidRPr="00605B75" w14:paraId="5032A513" w14:textId="77777777" w:rsidTr="00274329">
        <w:tc>
          <w:tcPr>
            <w:tcW w:w="236" w:type="dxa"/>
          </w:tcPr>
          <w:p w14:paraId="6B14471A"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03F8AEC7"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7655C55B" w14:textId="77777777" w:rsidR="00274329" w:rsidRPr="00605B75" w:rsidRDefault="00274329" w:rsidP="00274329">
            <w:pPr>
              <w:rPr>
                <w:rFonts w:ascii="Times New Roman" w:hAnsi="Times New Roman" w:cs="Times New Roman"/>
              </w:rPr>
            </w:pPr>
          </w:p>
        </w:tc>
        <w:tc>
          <w:tcPr>
            <w:tcW w:w="236" w:type="dxa"/>
            <w:tcBorders>
              <w:left w:val="single" w:sz="4" w:space="0" w:color="auto"/>
            </w:tcBorders>
          </w:tcPr>
          <w:p w14:paraId="538135AF" w14:textId="77777777" w:rsidR="00274329" w:rsidRPr="00605B75" w:rsidRDefault="00274329" w:rsidP="00274329">
            <w:pPr>
              <w:rPr>
                <w:rFonts w:ascii="Times New Roman" w:hAnsi="Times New Roman" w:cs="Times New Roman"/>
              </w:rPr>
            </w:pPr>
          </w:p>
        </w:tc>
        <w:tc>
          <w:tcPr>
            <w:tcW w:w="336" w:type="dxa"/>
          </w:tcPr>
          <w:p w14:paraId="1EF55DB5" w14:textId="77777777" w:rsidR="00274329" w:rsidRPr="00605B75" w:rsidRDefault="00274329" w:rsidP="00274329">
            <w:pPr>
              <w:rPr>
                <w:rFonts w:ascii="Times New Roman" w:hAnsi="Times New Roman" w:cs="Times New Roman"/>
              </w:rPr>
            </w:pPr>
          </w:p>
        </w:tc>
        <w:tc>
          <w:tcPr>
            <w:tcW w:w="236" w:type="dxa"/>
          </w:tcPr>
          <w:p w14:paraId="4618A825" w14:textId="77777777" w:rsidR="00274329" w:rsidRPr="00605B75" w:rsidRDefault="00274329" w:rsidP="00274329">
            <w:pPr>
              <w:rPr>
                <w:rFonts w:ascii="Times New Roman" w:hAnsi="Times New Roman" w:cs="Times New Roman"/>
              </w:rPr>
            </w:pPr>
          </w:p>
        </w:tc>
        <w:tc>
          <w:tcPr>
            <w:tcW w:w="236" w:type="dxa"/>
          </w:tcPr>
          <w:p w14:paraId="3AF7608B" w14:textId="77777777" w:rsidR="00274329" w:rsidRPr="00605B75" w:rsidRDefault="00274329" w:rsidP="00274329">
            <w:pPr>
              <w:rPr>
                <w:rFonts w:ascii="Times New Roman" w:hAnsi="Times New Roman" w:cs="Times New Roman"/>
              </w:rPr>
            </w:pPr>
          </w:p>
        </w:tc>
        <w:tc>
          <w:tcPr>
            <w:tcW w:w="236" w:type="dxa"/>
            <w:tcBorders>
              <w:right w:val="single" w:sz="4" w:space="0" w:color="auto"/>
            </w:tcBorders>
          </w:tcPr>
          <w:p w14:paraId="3F3F8AD0" w14:textId="77777777" w:rsidR="00274329" w:rsidRPr="00605B75" w:rsidRDefault="00274329" w:rsidP="00274329">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03BD30FF" w14:textId="77777777" w:rsidR="00274329" w:rsidRPr="00605B75" w:rsidRDefault="00274329" w:rsidP="00274329">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0C0D5B8A" w14:textId="77777777" w:rsidR="00274329" w:rsidRPr="00605B75" w:rsidRDefault="00274329" w:rsidP="00274329">
            <w:pPr>
              <w:rPr>
                <w:rFonts w:ascii="Times New Roman" w:hAnsi="Times New Roman" w:cs="Times New Roman"/>
              </w:rPr>
            </w:pPr>
          </w:p>
        </w:tc>
        <w:tc>
          <w:tcPr>
            <w:tcW w:w="418" w:type="dxa"/>
          </w:tcPr>
          <w:p w14:paraId="777D79BF" w14:textId="77777777" w:rsidR="00274329" w:rsidRPr="00605B75" w:rsidRDefault="00274329" w:rsidP="00274329">
            <w:pPr>
              <w:rPr>
                <w:rFonts w:ascii="Times New Roman" w:hAnsi="Times New Roman" w:cs="Times New Roman"/>
              </w:rPr>
            </w:pPr>
          </w:p>
        </w:tc>
        <w:tc>
          <w:tcPr>
            <w:tcW w:w="236" w:type="dxa"/>
          </w:tcPr>
          <w:p w14:paraId="23B49291" w14:textId="77777777" w:rsidR="00274329" w:rsidRPr="00605B75" w:rsidRDefault="00274329" w:rsidP="00274329">
            <w:pPr>
              <w:rPr>
                <w:rFonts w:ascii="Times New Roman" w:hAnsi="Times New Roman" w:cs="Times New Roman"/>
              </w:rPr>
            </w:pPr>
          </w:p>
        </w:tc>
        <w:tc>
          <w:tcPr>
            <w:tcW w:w="236" w:type="dxa"/>
          </w:tcPr>
          <w:p w14:paraId="61679A04" w14:textId="77777777" w:rsidR="00274329" w:rsidRPr="00605B75" w:rsidRDefault="00274329" w:rsidP="00274329">
            <w:pPr>
              <w:rPr>
                <w:rFonts w:ascii="Times New Roman" w:hAnsi="Times New Roman" w:cs="Times New Roman"/>
              </w:rPr>
            </w:pPr>
          </w:p>
        </w:tc>
        <w:tc>
          <w:tcPr>
            <w:tcW w:w="930" w:type="dxa"/>
            <w:gridSpan w:val="2"/>
          </w:tcPr>
          <w:p w14:paraId="5E8C8762" w14:textId="77777777" w:rsidR="00274329" w:rsidRPr="00605B75" w:rsidRDefault="00274329" w:rsidP="00274329">
            <w:pPr>
              <w:rPr>
                <w:rFonts w:ascii="Times New Roman" w:hAnsi="Times New Roman" w:cs="Times New Roman"/>
              </w:rPr>
            </w:pPr>
          </w:p>
        </w:tc>
      </w:tr>
    </w:tbl>
    <w:p w14:paraId="50413D06" w14:textId="77777777" w:rsidR="00274329" w:rsidRPr="00605B75" w:rsidRDefault="00274329" w:rsidP="00274329">
      <w:pPr>
        <w:spacing w:after="0"/>
        <w:jc w:val="both"/>
        <w:rPr>
          <w:rFonts w:ascii="Times New Roman" w:hAnsi="Times New Roman" w:cs="Times New Roman"/>
          <w:b/>
        </w:rPr>
      </w:pPr>
    </w:p>
    <w:p w14:paraId="41F3A803" w14:textId="77777777" w:rsidR="00274329" w:rsidRPr="00605B75" w:rsidRDefault="00274329" w:rsidP="00274329">
      <w:pPr>
        <w:spacing w:after="0"/>
        <w:jc w:val="both"/>
        <w:rPr>
          <w:rFonts w:ascii="Times New Roman" w:hAnsi="Times New Roman" w:cs="Times New Roman"/>
          <w:b/>
          <w:sz w:val="24"/>
          <w:szCs w:val="24"/>
        </w:rPr>
      </w:pPr>
      <w:r w:rsidRPr="00605B75">
        <w:rPr>
          <w:rFonts w:ascii="Times New Roman" w:hAnsi="Times New Roman" w:cs="Times New Roman"/>
          <w:b/>
        </w:rPr>
        <w:lastRenderedPageBreak/>
        <w:t xml:space="preserve">2. </w:t>
      </w:r>
      <w:r w:rsidRPr="00605B75">
        <w:rPr>
          <w:rFonts w:ascii="Times New Roman" w:hAnsi="Times New Roman" w:cs="Times New Roman"/>
          <w:b/>
          <w:sz w:val="24"/>
          <w:szCs w:val="24"/>
        </w:rPr>
        <w:t>O conto no Pré-Escolar e no 1.º Ciclo</w:t>
      </w:r>
    </w:p>
    <w:p w14:paraId="3B815A53" w14:textId="77777777" w:rsidR="00274329" w:rsidRPr="00605B75" w:rsidRDefault="00274329" w:rsidP="00274329">
      <w:pPr>
        <w:pStyle w:val="PargrafodaLista"/>
        <w:spacing w:after="0"/>
        <w:ind w:left="360"/>
        <w:jc w:val="both"/>
        <w:rPr>
          <w:rFonts w:ascii="Times New Roman" w:hAnsi="Times New Roman" w:cs="Times New Roman"/>
          <w:b/>
          <w:sz w:val="24"/>
          <w:szCs w:val="24"/>
        </w:rPr>
      </w:pPr>
    </w:p>
    <w:p w14:paraId="6C72F6D2"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2.1. </w:t>
      </w:r>
      <w:r w:rsidRPr="00605B75">
        <w:rPr>
          <w:rFonts w:ascii="Times New Roman" w:hAnsi="Times New Roman" w:cs="Times New Roman"/>
        </w:rPr>
        <w:t>Na sua prática profissional costuma contar histórias aos seus alunos? Se sim, com que frequência?</w:t>
      </w:r>
    </w:p>
    <w:p w14:paraId="1173B9DF" w14:textId="77777777" w:rsidR="00274329" w:rsidRPr="00605B75" w:rsidRDefault="00274329" w:rsidP="00274329">
      <w:pPr>
        <w:pStyle w:val="PargrafodaLista"/>
        <w:spacing w:after="0"/>
        <w:ind w:left="360"/>
        <w:jc w:val="both"/>
        <w:rPr>
          <w:rFonts w:ascii="Times New Roman" w:hAnsi="Times New Roman" w:cs="Times New Roman"/>
        </w:rPr>
      </w:pPr>
    </w:p>
    <w:p w14:paraId="1FAE62ED"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rPr>
        <w:t xml:space="preserve"> Sim pelo menos 2 vezes por semana</w:t>
      </w:r>
    </w:p>
    <w:p w14:paraId="0015D972" w14:textId="77777777" w:rsidR="00274329" w:rsidRPr="00605B75" w:rsidRDefault="00274329" w:rsidP="00274329">
      <w:pPr>
        <w:pStyle w:val="PargrafodaLista"/>
        <w:spacing w:after="0"/>
        <w:ind w:left="360"/>
        <w:jc w:val="both"/>
        <w:rPr>
          <w:rFonts w:ascii="Times New Roman" w:hAnsi="Times New Roman" w:cs="Times New Roman"/>
          <w:sz w:val="24"/>
          <w:szCs w:val="24"/>
        </w:rPr>
      </w:pPr>
    </w:p>
    <w:p w14:paraId="6143987E"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2.2. </w:t>
      </w:r>
      <w:r w:rsidRPr="00605B75">
        <w:rPr>
          <w:rFonts w:ascii="Times New Roman" w:hAnsi="Times New Roman" w:cs="Times New Roman"/>
        </w:rPr>
        <w:t>Por norma, como costuma estruturar a realização da sessão do conto?</w:t>
      </w:r>
    </w:p>
    <w:p w14:paraId="793E0ECF" w14:textId="77777777" w:rsidR="00274329" w:rsidRPr="00605B75" w:rsidRDefault="00274329" w:rsidP="00274329">
      <w:pPr>
        <w:pStyle w:val="PargrafodaLista"/>
        <w:spacing w:after="0"/>
        <w:ind w:left="360"/>
        <w:jc w:val="both"/>
        <w:rPr>
          <w:rFonts w:ascii="Times New Roman" w:hAnsi="Times New Roman" w:cs="Times New Roman"/>
        </w:rPr>
      </w:pPr>
    </w:p>
    <w:p w14:paraId="5CCB1E66"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rPr>
        <w:t>O conto é sempre feito em grande grupo, normalmente como motivação ou eixo condutor do projeto em desenvolvimento. Depois do conto são feitas perguntas de interpretação sobre personagens, espaço e tempo em que decorre a história e por vezes o reconto da mesma. Frequentemente faz-se trabalho plástico a partir da história.</w:t>
      </w:r>
    </w:p>
    <w:p w14:paraId="775A0AFD" w14:textId="77777777" w:rsidR="00274329" w:rsidRPr="00605B75" w:rsidRDefault="00274329" w:rsidP="00274329">
      <w:pPr>
        <w:pStyle w:val="PargrafodaLista"/>
        <w:spacing w:after="0"/>
        <w:ind w:left="360"/>
        <w:jc w:val="both"/>
        <w:rPr>
          <w:rFonts w:ascii="Times New Roman" w:hAnsi="Times New Roman" w:cs="Times New Roman"/>
          <w:sz w:val="24"/>
          <w:szCs w:val="24"/>
        </w:rPr>
      </w:pPr>
    </w:p>
    <w:p w14:paraId="5464873E"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2.3. </w:t>
      </w:r>
      <w:r w:rsidRPr="00605B75">
        <w:rPr>
          <w:rFonts w:ascii="Times New Roman" w:hAnsi="Times New Roman" w:cs="Times New Roman"/>
        </w:rPr>
        <w:t>Utiliza algum tipo de critérios para selecionar as histórias que conta? Se sim, quais?</w:t>
      </w:r>
    </w:p>
    <w:p w14:paraId="2FA52EC4" w14:textId="77777777" w:rsidR="00274329" w:rsidRPr="00605B75" w:rsidRDefault="00274329" w:rsidP="00274329">
      <w:pPr>
        <w:pStyle w:val="PargrafodaLista"/>
        <w:spacing w:after="0"/>
        <w:ind w:left="360"/>
        <w:jc w:val="both"/>
        <w:rPr>
          <w:rFonts w:ascii="Times New Roman" w:hAnsi="Times New Roman" w:cs="Times New Roman"/>
        </w:rPr>
      </w:pPr>
    </w:p>
    <w:p w14:paraId="6EFFD57D"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rPr>
        <w:t xml:space="preserve">Sim. Critérios de natureza pedagógica, estética e de relevância dos assuntos tratados, tendo </w:t>
      </w:r>
      <w:proofErr w:type="spellStart"/>
      <w:r w:rsidRPr="00605B75">
        <w:rPr>
          <w:rFonts w:ascii="Times New Roman" w:hAnsi="Times New Roman" w:cs="Times New Roman"/>
        </w:rPr>
        <w:t>en</w:t>
      </w:r>
      <w:proofErr w:type="spellEnd"/>
      <w:r w:rsidRPr="00605B75">
        <w:rPr>
          <w:rFonts w:ascii="Times New Roman" w:hAnsi="Times New Roman" w:cs="Times New Roman"/>
        </w:rPr>
        <w:t xml:space="preserve"> conta as orientações curriculares e os projetos em curso. </w:t>
      </w:r>
    </w:p>
    <w:p w14:paraId="67AE16C4" w14:textId="77777777" w:rsidR="00274329" w:rsidRPr="00605B75" w:rsidRDefault="00274329" w:rsidP="00274329">
      <w:pPr>
        <w:pStyle w:val="PargrafodaLista"/>
        <w:spacing w:after="0"/>
        <w:ind w:left="360"/>
        <w:jc w:val="both"/>
        <w:rPr>
          <w:rFonts w:ascii="Times New Roman" w:hAnsi="Times New Roman" w:cs="Times New Roman"/>
        </w:rPr>
      </w:pPr>
    </w:p>
    <w:p w14:paraId="1CAC4EDF"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2.4. </w:t>
      </w:r>
      <w:r w:rsidRPr="00605B75">
        <w:rPr>
          <w:rFonts w:ascii="Times New Roman" w:hAnsi="Times New Roman" w:cs="Times New Roman"/>
        </w:rPr>
        <w:t>Que tipo de estratégias costuma utilizar para contar a história?</w:t>
      </w:r>
    </w:p>
    <w:p w14:paraId="195A898C" w14:textId="77777777" w:rsidR="00274329" w:rsidRPr="00605B75" w:rsidRDefault="00274329" w:rsidP="00274329">
      <w:pPr>
        <w:pStyle w:val="PargrafodaLista"/>
        <w:spacing w:after="0"/>
        <w:ind w:left="360"/>
        <w:jc w:val="both"/>
        <w:rPr>
          <w:rFonts w:ascii="Times New Roman" w:hAnsi="Times New Roman" w:cs="Times New Roman"/>
        </w:rPr>
      </w:pPr>
    </w:p>
    <w:p w14:paraId="415B6CBE"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rPr>
        <w:t>Além do suporte do livro, dependendo das histórias, utilizo também fantoches, dramatizações de certos aspetos, espaços diferenciados, e utilização de diferentes iluminações, além do recurso a diferentes sons ou música para criar o ambiente apropriado.</w:t>
      </w:r>
    </w:p>
    <w:p w14:paraId="6B67874B" w14:textId="77777777" w:rsidR="00274329" w:rsidRPr="00605B75" w:rsidRDefault="00274329" w:rsidP="00274329">
      <w:pPr>
        <w:pStyle w:val="PargrafodaLista"/>
        <w:spacing w:after="0"/>
        <w:ind w:left="360"/>
        <w:jc w:val="both"/>
        <w:rPr>
          <w:rFonts w:ascii="Times New Roman" w:hAnsi="Times New Roman" w:cs="Times New Roman"/>
          <w:sz w:val="24"/>
          <w:szCs w:val="24"/>
        </w:rPr>
      </w:pPr>
    </w:p>
    <w:p w14:paraId="7DBE3304" w14:textId="77777777" w:rsidR="00274329" w:rsidRPr="00605B75" w:rsidRDefault="00274329" w:rsidP="00274329">
      <w:pPr>
        <w:pStyle w:val="PargrafodaLista"/>
        <w:spacing w:after="0"/>
        <w:ind w:left="708"/>
        <w:jc w:val="both"/>
        <w:rPr>
          <w:rFonts w:ascii="Times New Roman" w:hAnsi="Times New Roman" w:cs="Times New Roman"/>
        </w:rPr>
      </w:pPr>
      <w:r w:rsidRPr="00605B75">
        <w:rPr>
          <w:rFonts w:ascii="Times New Roman" w:hAnsi="Times New Roman" w:cs="Times New Roman"/>
          <w:sz w:val="24"/>
          <w:szCs w:val="24"/>
        </w:rPr>
        <w:t>2.4.1.</w:t>
      </w:r>
      <w:r w:rsidRPr="00605B75">
        <w:t xml:space="preserve"> </w:t>
      </w:r>
      <w:r w:rsidRPr="00605B75">
        <w:rPr>
          <w:rFonts w:ascii="Times New Roman" w:hAnsi="Times New Roman" w:cs="Times New Roman"/>
        </w:rPr>
        <w:t>Como são definidas essas estratégias?</w:t>
      </w:r>
    </w:p>
    <w:p w14:paraId="04B81A84" w14:textId="77777777" w:rsidR="00274329" w:rsidRPr="00605B75" w:rsidRDefault="00274329" w:rsidP="00274329">
      <w:pPr>
        <w:pStyle w:val="PargrafodaLista"/>
        <w:spacing w:after="0"/>
        <w:ind w:left="708"/>
        <w:jc w:val="both"/>
        <w:rPr>
          <w:rFonts w:ascii="Times New Roman" w:hAnsi="Times New Roman" w:cs="Times New Roman"/>
        </w:rPr>
      </w:pPr>
    </w:p>
    <w:p w14:paraId="25DDE962" w14:textId="77777777" w:rsidR="00274329" w:rsidRPr="00605B75" w:rsidRDefault="00274329" w:rsidP="00274329">
      <w:pPr>
        <w:pStyle w:val="PargrafodaLista"/>
        <w:spacing w:after="0"/>
        <w:ind w:left="708"/>
        <w:jc w:val="both"/>
        <w:rPr>
          <w:rFonts w:ascii="Times New Roman" w:hAnsi="Times New Roman" w:cs="Times New Roman"/>
        </w:rPr>
      </w:pPr>
      <w:r w:rsidRPr="00605B75">
        <w:rPr>
          <w:rFonts w:ascii="Times New Roman" w:hAnsi="Times New Roman" w:cs="Times New Roman"/>
        </w:rPr>
        <w:t>São definidas em conjunto com os alunos.</w:t>
      </w:r>
    </w:p>
    <w:p w14:paraId="4D4F2D9E" w14:textId="77777777" w:rsidR="00274329" w:rsidRPr="00605B75" w:rsidRDefault="00274329" w:rsidP="00274329">
      <w:pPr>
        <w:pStyle w:val="PargrafodaLista"/>
        <w:spacing w:after="0"/>
        <w:ind w:left="708"/>
        <w:jc w:val="both"/>
        <w:rPr>
          <w:rFonts w:ascii="Times New Roman" w:hAnsi="Times New Roman" w:cs="Times New Roman"/>
        </w:rPr>
      </w:pPr>
    </w:p>
    <w:p w14:paraId="7195D824" w14:textId="77777777" w:rsidR="00274329" w:rsidRPr="00605B75" w:rsidRDefault="00274329" w:rsidP="00274329">
      <w:pPr>
        <w:spacing w:after="0"/>
        <w:jc w:val="both"/>
        <w:rPr>
          <w:rFonts w:ascii="Times New Roman" w:hAnsi="Times New Roman" w:cs="Times New Roman"/>
          <w:sz w:val="24"/>
          <w:szCs w:val="24"/>
        </w:rPr>
      </w:pPr>
      <w:r w:rsidRPr="00605B75">
        <w:rPr>
          <w:rFonts w:ascii="Times New Roman" w:hAnsi="Times New Roman" w:cs="Times New Roman"/>
          <w:b/>
          <w:sz w:val="24"/>
          <w:szCs w:val="24"/>
        </w:rPr>
        <w:t>3. O conto e o desenvolvimento da linguagem e da imaginação das crianças</w:t>
      </w:r>
    </w:p>
    <w:p w14:paraId="1C91E3CD" w14:textId="77777777" w:rsidR="00274329" w:rsidRPr="00605B75" w:rsidRDefault="00274329" w:rsidP="00274329">
      <w:pPr>
        <w:pStyle w:val="PargrafodaLista"/>
        <w:spacing w:after="0"/>
        <w:ind w:left="360"/>
        <w:jc w:val="both"/>
        <w:rPr>
          <w:rFonts w:ascii="Times New Roman" w:hAnsi="Times New Roman" w:cs="Times New Roman"/>
          <w:b/>
          <w:sz w:val="24"/>
          <w:szCs w:val="24"/>
        </w:rPr>
      </w:pPr>
    </w:p>
    <w:p w14:paraId="23DCF9BB"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3.1. </w:t>
      </w:r>
      <w:r w:rsidRPr="00605B75">
        <w:rPr>
          <w:rFonts w:ascii="Times New Roman" w:hAnsi="Times New Roman" w:cs="Times New Roman"/>
        </w:rPr>
        <w:t>Na sua opinião, quais são as vantagens de contar histórias no pré-escolar e no 1.º ciclo?</w:t>
      </w:r>
    </w:p>
    <w:p w14:paraId="6F652EA2" w14:textId="77777777" w:rsidR="00274329" w:rsidRPr="00605B75" w:rsidRDefault="00274329" w:rsidP="00274329">
      <w:pPr>
        <w:pStyle w:val="PargrafodaLista"/>
        <w:spacing w:after="0"/>
        <w:ind w:left="360"/>
        <w:jc w:val="both"/>
        <w:rPr>
          <w:rFonts w:ascii="Times New Roman" w:hAnsi="Times New Roman" w:cs="Times New Roman"/>
        </w:rPr>
      </w:pPr>
    </w:p>
    <w:p w14:paraId="17BAE36E"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rPr>
        <w:t>São inúmeras as vantagens: desenvolvimento da linguagem, consciência fonológica, abrir novos mundos à criança, aumento de vocabulário e respetivos significados, libertar a sua imaginação e promover a sua curiosidade e motivação.</w:t>
      </w:r>
    </w:p>
    <w:p w14:paraId="77B3C00F" w14:textId="77777777" w:rsidR="00274329" w:rsidRPr="00605B75" w:rsidRDefault="00274329" w:rsidP="00274329">
      <w:pPr>
        <w:spacing w:after="0"/>
        <w:jc w:val="both"/>
        <w:rPr>
          <w:rFonts w:ascii="Times New Roman" w:hAnsi="Times New Roman" w:cs="Times New Roman"/>
          <w:sz w:val="24"/>
          <w:szCs w:val="24"/>
        </w:rPr>
      </w:pPr>
    </w:p>
    <w:p w14:paraId="45DBFC21"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3.2. </w:t>
      </w:r>
      <w:r w:rsidRPr="00605B75">
        <w:rPr>
          <w:rFonts w:ascii="Times New Roman" w:hAnsi="Times New Roman" w:cs="Times New Roman"/>
        </w:rPr>
        <w:t>Qual o contributo que as histórias oferecem no desenvolvimento da criança?</w:t>
      </w:r>
    </w:p>
    <w:p w14:paraId="2364616C" w14:textId="77777777" w:rsidR="00274329" w:rsidRPr="00605B75" w:rsidRDefault="00274329" w:rsidP="00274329">
      <w:pPr>
        <w:pStyle w:val="PargrafodaLista"/>
        <w:spacing w:after="0"/>
        <w:ind w:left="360"/>
        <w:jc w:val="both"/>
        <w:rPr>
          <w:rFonts w:ascii="Times New Roman" w:hAnsi="Times New Roman" w:cs="Times New Roman"/>
          <w:sz w:val="24"/>
          <w:szCs w:val="24"/>
        </w:rPr>
      </w:pPr>
    </w:p>
    <w:p w14:paraId="5CFA2122" w14:textId="77777777" w:rsidR="00274329" w:rsidRPr="00605B75" w:rsidRDefault="00274329" w:rsidP="00274329">
      <w:pPr>
        <w:ind w:left="315"/>
        <w:jc w:val="both"/>
        <w:rPr>
          <w:rFonts w:ascii="Times New Roman" w:hAnsi="Times New Roman" w:cs="Times New Roman"/>
        </w:rPr>
      </w:pPr>
      <w:r w:rsidRPr="00605B75">
        <w:rPr>
          <w:rFonts w:ascii="Times New Roman" w:hAnsi="Times New Roman" w:cs="Times New Roman"/>
        </w:rPr>
        <w:t>Desenvolvimento da linguagem, da imaginação, criatividade. Contribuem para o desenvolvimento e estruturação do seu pensamento a todos os níveis.</w:t>
      </w:r>
      <w:r w:rsidRPr="00605B75">
        <w:t xml:space="preserve">    </w:t>
      </w:r>
    </w:p>
    <w:p w14:paraId="02D5F856" w14:textId="77777777" w:rsidR="00274329" w:rsidRPr="00605B75" w:rsidRDefault="00274329" w:rsidP="00274329">
      <w:pPr>
        <w:ind w:left="315"/>
        <w:jc w:val="both"/>
        <w:rPr>
          <w:rFonts w:ascii="Times New Roman" w:hAnsi="Times New Roman" w:cs="Times New Roman"/>
          <w:sz w:val="10"/>
        </w:rPr>
      </w:pPr>
    </w:p>
    <w:p w14:paraId="65A4ACB1" w14:textId="77777777" w:rsidR="00274329" w:rsidRPr="00605B75" w:rsidRDefault="00274329" w:rsidP="00274329">
      <w:pPr>
        <w:ind w:left="315"/>
        <w:jc w:val="both"/>
        <w:rPr>
          <w:rFonts w:ascii="Times New Roman" w:hAnsi="Times New Roman" w:cs="Times New Roman"/>
          <w:sz w:val="10"/>
        </w:rPr>
      </w:pPr>
    </w:p>
    <w:p w14:paraId="7981FE02" w14:textId="77777777" w:rsidR="00274329" w:rsidRPr="00605B75" w:rsidRDefault="00274329" w:rsidP="00274329">
      <w:pPr>
        <w:ind w:left="315"/>
        <w:jc w:val="both"/>
        <w:rPr>
          <w:rFonts w:ascii="Times New Roman" w:hAnsi="Times New Roman" w:cs="Times New Roman"/>
          <w:sz w:val="10"/>
        </w:rPr>
      </w:pPr>
    </w:p>
    <w:p w14:paraId="0AFA7F4D"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lastRenderedPageBreak/>
        <w:t xml:space="preserve">3.3. </w:t>
      </w:r>
      <w:r w:rsidRPr="00605B75">
        <w:rPr>
          <w:rFonts w:ascii="Times New Roman" w:hAnsi="Times New Roman" w:cs="Times New Roman"/>
        </w:rPr>
        <w:t>Considera que os contos contribuem para o desenvolvimento da linguagem das crianças? Em que medida?</w:t>
      </w:r>
    </w:p>
    <w:p w14:paraId="46F26817" w14:textId="77777777" w:rsidR="00274329" w:rsidRPr="00605B75" w:rsidRDefault="00274329" w:rsidP="00274329">
      <w:pPr>
        <w:pStyle w:val="PargrafodaLista"/>
        <w:spacing w:after="0"/>
        <w:ind w:left="360"/>
        <w:jc w:val="both"/>
        <w:rPr>
          <w:rFonts w:ascii="Times New Roman" w:hAnsi="Times New Roman" w:cs="Times New Roman"/>
        </w:rPr>
      </w:pPr>
    </w:p>
    <w:p w14:paraId="5C902042"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rPr>
        <w:t>Sim imenso. Contar ou ler histórias tem um impacto fundamental na oralidade da criança.</w:t>
      </w:r>
    </w:p>
    <w:p w14:paraId="20325F04"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rPr>
        <w:t xml:space="preserve">Além do aumento do vocabulário, para mim, é fundamental a consciência fonológica como preparação para a iniciação à leitura e à escrita. A palavra escrita determina também a noção de palavra e frase, de sílaba, da rima e dos diferentes sons. </w:t>
      </w:r>
    </w:p>
    <w:p w14:paraId="4773EA87" w14:textId="77777777" w:rsidR="00274329" w:rsidRPr="00605B75" w:rsidRDefault="00274329" w:rsidP="00274329">
      <w:pPr>
        <w:pStyle w:val="PargrafodaLista"/>
        <w:spacing w:after="0"/>
        <w:ind w:left="360"/>
        <w:jc w:val="both"/>
        <w:rPr>
          <w:rFonts w:ascii="Times New Roman" w:hAnsi="Times New Roman" w:cs="Times New Roman"/>
          <w:sz w:val="24"/>
          <w:szCs w:val="24"/>
        </w:rPr>
      </w:pPr>
    </w:p>
    <w:p w14:paraId="44F92139"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3.4. </w:t>
      </w:r>
      <w:r w:rsidRPr="00605B75">
        <w:rPr>
          <w:rFonts w:ascii="Times New Roman" w:hAnsi="Times New Roman" w:cs="Times New Roman"/>
        </w:rPr>
        <w:t>Considera que os contos contribuem para o desenvolvimento da imaginação das crianças? De que forma?</w:t>
      </w:r>
    </w:p>
    <w:p w14:paraId="247C5BEE" w14:textId="77777777" w:rsidR="00274329" w:rsidRPr="00605B75" w:rsidRDefault="00274329" w:rsidP="00274329">
      <w:pPr>
        <w:pStyle w:val="PargrafodaLista"/>
        <w:spacing w:after="0"/>
        <w:ind w:left="360"/>
        <w:jc w:val="both"/>
        <w:rPr>
          <w:rFonts w:ascii="Times New Roman" w:hAnsi="Times New Roman" w:cs="Times New Roman"/>
        </w:rPr>
      </w:pPr>
    </w:p>
    <w:p w14:paraId="51DF733B" w14:textId="77777777" w:rsidR="00274329" w:rsidRPr="00605B75" w:rsidRDefault="00274329" w:rsidP="00274329">
      <w:pPr>
        <w:pStyle w:val="PargrafodaLista"/>
        <w:spacing w:after="0"/>
        <w:ind w:left="360"/>
        <w:jc w:val="both"/>
        <w:rPr>
          <w:rFonts w:ascii="Times New Roman" w:hAnsi="Times New Roman" w:cs="Times New Roman"/>
        </w:rPr>
      </w:pPr>
      <w:r w:rsidRPr="00605B75">
        <w:rPr>
          <w:rFonts w:ascii="Times New Roman" w:hAnsi="Times New Roman" w:cs="Times New Roman"/>
        </w:rPr>
        <w:t>De formas múltiplas, abrindo-lhes novos mundos fantásticos que de outra forma não teriam acesso, não só através da escrita mas também da imagem.</w:t>
      </w:r>
    </w:p>
    <w:p w14:paraId="04547A00" w14:textId="77777777" w:rsidR="00274329" w:rsidRPr="00605B75" w:rsidRDefault="00274329" w:rsidP="00274329">
      <w:pPr>
        <w:pStyle w:val="PargrafodaLista"/>
        <w:spacing w:after="0"/>
        <w:ind w:left="360"/>
        <w:jc w:val="both"/>
        <w:rPr>
          <w:rFonts w:ascii="Times New Roman" w:hAnsi="Times New Roman" w:cs="Times New Roman"/>
        </w:rPr>
      </w:pPr>
    </w:p>
    <w:p w14:paraId="37D90421" w14:textId="77777777" w:rsidR="00274329" w:rsidRPr="00605B75" w:rsidRDefault="00274329" w:rsidP="00274329">
      <w:pPr>
        <w:pStyle w:val="PargrafodaLista"/>
        <w:spacing w:after="0"/>
        <w:ind w:left="360"/>
        <w:jc w:val="both"/>
        <w:rPr>
          <w:rFonts w:ascii="Times New Roman" w:hAnsi="Times New Roman" w:cs="Times New Roman"/>
        </w:rPr>
      </w:pPr>
    </w:p>
    <w:p w14:paraId="1B802D53" w14:textId="77777777" w:rsidR="00274329" w:rsidRPr="00605B75" w:rsidRDefault="00274329" w:rsidP="00274329">
      <w:pPr>
        <w:pStyle w:val="PargrafodaLista"/>
        <w:spacing w:after="0"/>
        <w:ind w:left="360"/>
        <w:jc w:val="both"/>
        <w:rPr>
          <w:rFonts w:ascii="Times New Roman" w:hAnsi="Times New Roman" w:cs="Times New Roman"/>
          <w:sz w:val="24"/>
          <w:szCs w:val="24"/>
        </w:rPr>
      </w:pPr>
    </w:p>
    <w:p w14:paraId="1F5779A2" w14:textId="77777777" w:rsidR="00274329" w:rsidRPr="00605B75" w:rsidRDefault="00274329" w:rsidP="00274329">
      <w:pPr>
        <w:spacing w:after="0"/>
        <w:jc w:val="both"/>
        <w:rPr>
          <w:rFonts w:ascii="Times New Roman" w:hAnsi="Times New Roman" w:cs="Times New Roman"/>
        </w:rPr>
      </w:pPr>
    </w:p>
    <w:p w14:paraId="79E20354" w14:textId="77777777" w:rsidR="00274329" w:rsidRPr="00605B75" w:rsidRDefault="00274329" w:rsidP="00274329">
      <w:pPr>
        <w:spacing w:after="0"/>
        <w:jc w:val="both"/>
        <w:rPr>
          <w:rFonts w:ascii="Times New Roman" w:hAnsi="Times New Roman" w:cs="Times New Roman"/>
        </w:rPr>
      </w:pPr>
    </w:p>
    <w:p w14:paraId="6EA6B8A8" w14:textId="77777777" w:rsidR="00274329" w:rsidRPr="00605B75" w:rsidRDefault="00274329" w:rsidP="00274329">
      <w:pPr>
        <w:spacing w:after="0"/>
        <w:jc w:val="both"/>
        <w:rPr>
          <w:rFonts w:ascii="Times New Roman" w:hAnsi="Times New Roman" w:cs="Times New Roman"/>
        </w:rPr>
      </w:pPr>
    </w:p>
    <w:p w14:paraId="0D06EAB6" w14:textId="77777777" w:rsidR="00274329" w:rsidRPr="00605B75" w:rsidRDefault="00274329" w:rsidP="00274329">
      <w:pPr>
        <w:spacing w:after="0"/>
        <w:jc w:val="both"/>
        <w:rPr>
          <w:rFonts w:ascii="Times New Roman" w:hAnsi="Times New Roman" w:cs="Times New Roman"/>
        </w:rPr>
      </w:pPr>
    </w:p>
    <w:p w14:paraId="5D670E53" w14:textId="77777777" w:rsidR="00274329" w:rsidRPr="00605B75" w:rsidRDefault="00274329" w:rsidP="00274329">
      <w:pPr>
        <w:spacing w:after="0"/>
        <w:jc w:val="both"/>
        <w:rPr>
          <w:rFonts w:ascii="Times New Roman" w:hAnsi="Times New Roman" w:cs="Times New Roman"/>
        </w:rPr>
      </w:pPr>
    </w:p>
    <w:p w14:paraId="559D678F" w14:textId="77777777" w:rsidR="00274329" w:rsidRPr="00605B75" w:rsidRDefault="00274329" w:rsidP="00274329">
      <w:pPr>
        <w:spacing w:after="0"/>
        <w:jc w:val="both"/>
        <w:rPr>
          <w:rFonts w:ascii="Times New Roman" w:hAnsi="Times New Roman" w:cs="Times New Roman"/>
        </w:rPr>
      </w:pPr>
    </w:p>
    <w:p w14:paraId="129AB7E3" w14:textId="77777777" w:rsidR="00274329" w:rsidRPr="00605B75" w:rsidRDefault="00274329" w:rsidP="00274329">
      <w:pPr>
        <w:spacing w:after="0"/>
        <w:jc w:val="both"/>
        <w:rPr>
          <w:rFonts w:ascii="Times New Roman" w:hAnsi="Times New Roman" w:cs="Times New Roman"/>
        </w:rPr>
      </w:pPr>
    </w:p>
    <w:p w14:paraId="548D3842" w14:textId="77777777" w:rsidR="00274329" w:rsidRPr="00605B75" w:rsidRDefault="00274329" w:rsidP="00274329">
      <w:pPr>
        <w:spacing w:after="0"/>
        <w:jc w:val="both"/>
        <w:rPr>
          <w:rFonts w:ascii="Times New Roman" w:hAnsi="Times New Roman" w:cs="Times New Roman"/>
        </w:rPr>
      </w:pPr>
    </w:p>
    <w:p w14:paraId="48B4300A" w14:textId="77777777" w:rsidR="00274329" w:rsidRPr="00605B75" w:rsidRDefault="00274329" w:rsidP="00274329">
      <w:pPr>
        <w:spacing w:after="0"/>
        <w:jc w:val="both"/>
        <w:rPr>
          <w:rFonts w:ascii="Times New Roman" w:hAnsi="Times New Roman" w:cs="Times New Roman"/>
        </w:rPr>
      </w:pPr>
    </w:p>
    <w:p w14:paraId="43A3D755" w14:textId="77777777" w:rsidR="00274329" w:rsidRPr="00605B75" w:rsidRDefault="00274329" w:rsidP="00274329">
      <w:pPr>
        <w:spacing w:after="0"/>
        <w:rPr>
          <w:rFonts w:ascii="Times New Roman" w:hAnsi="Times New Roman" w:cs="Times New Roman"/>
        </w:rPr>
      </w:pPr>
    </w:p>
    <w:p w14:paraId="71CEE44C" w14:textId="77777777" w:rsidR="00274329" w:rsidRPr="00605B75" w:rsidRDefault="00274329" w:rsidP="00274329">
      <w:pPr>
        <w:spacing w:after="0"/>
        <w:jc w:val="center"/>
        <w:rPr>
          <w:rFonts w:ascii="Times New Roman" w:hAnsi="Times New Roman" w:cs="Times New Roman"/>
          <w:i/>
        </w:rPr>
      </w:pPr>
    </w:p>
    <w:p w14:paraId="29191EA3" w14:textId="77777777" w:rsidR="00274329" w:rsidRPr="00605B75" w:rsidRDefault="00274329" w:rsidP="00274329">
      <w:pPr>
        <w:spacing w:after="0"/>
        <w:jc w:val="center"/>
        <w:rPr>
          <w:rFonts w:ascii="Times New Roman" w:hAnsi="Times New Roman" w:cs="Times New Roman"/>
          <w:i/>
        </w:rPr>
      </w:pPr>
    </w:p>
    <w:p w14:paraId="43B923C3" w14:textId="77777777" w:rsidR="00274329" w:rsidRPr="00605B75" w:rsidRDefault="00274329" w:rsidP="00274329">
      <w:pPr>
        <w:spacing w:after="0"/>
        <w:jc w:val="center"/>
        <w:rPr>
          <w:rFonts w:ascii="Times New Roman" w:hAnsi="Times New Roman" w:cs="Times New Roman"/>
          <w:i/>
        </w:rPr>
      </w:pPr>
    </w:p>
    <w:p w14:paraId="309DD3CC" w14:textId="77777777" w:rsidR="00274329" w:rsidRPr="00605B75" w:rsidRDefault="00274329" w:rsidP="00274329">
      <w:pPr>
        <w:spacing w:after="0"/>
        <w:jc w:val="center"/>
        <w:rPr>
          <w:rFonts w:ascii="Times New Roman" w:hAnsi="Times New Roman" w:cs="Times New Roman"/>
          <w:i/>
        </w:rPr>
      </w:pPr>
    </w:p>
    <w:p w14:paraId="31D2F86D" w14:textId="77777777" w:rsidR="00274329" w:rsidRPr="00605B75" w:rsidRDefault="00274329" w:rsidP="00274329">
      <w:pPr>
        <w:spacing w:after="0"/>
        <w:jc w:val="center"/>
        <w:rPr>
          <w:rFonts w:ascii="Times New Roman" w:hAnsi="Times New Roman" w:cs="Times New Roman"/>
          <w:i/>
        </w:rPr>
      </w:pPr>
    </w:p>
    <w:p w14:paraId="059133BC" w14:textId="77777777" w:rsidR="00274329" w:rsidRPr="00605B75" w:rsidRDefault="00274329" w:rsidP="00274329">
      <w:pPr>
        <w:spacing w:after="0"/>
        <w:jc w:val="center"/>
        <w:rPr>
          <w:rFonts w:ascii="Times New Roman" w:hAnsi="Times New Roman" w:cs="Times New Roman"/>
          <w:i/>
        </w:rPr>
      </w:pPr>
    </w:p>
    <w:p w14:paraId="2E7A6760" w14:textId="77777777" w:rsidR="00274329" w:rsidRPr="00605B75" w:rsidRDefault="00274329" w:rsidP="00274329">
      <w:pPr>
        <w:spacing w:after="0"/>
        <w:jc w:val="center"/>
        <w:rPr>
          <w:rFonts w:ascii="Times New Roman" w:hAnsi="Times New Roman" w:cs="Times New Roman"/>
          <w:i/>
        </w:rPr>
      </w:pPr>
    </w:p>
    <w:p w14:paraId="28DC8A92" w14:textId="77777777" w:rsidR="00274329" w:rsidRPr="00605B75" w:rsidRDefault="00274329" w:rsidP="00274329">
      <w:pPr>
        <w:spacing w:after="0"/>
        <w:jc w:val="center"/>
        <w:rPr>
          <w:rFonts w:ascii="Times New Roman" w:hAnsi="Times New Roman" w:cs="Times New Roman"/>
          <w:i/>
        </w:rPr>
      </w:pPr>
    </w:p>
    <w:p w14:paraId="2FBCBB76" w14:textId="77777777" w:rsidR="00274329" w:rsidRPr="00605B75" w:rsidRDefault="00274329" w:rsidP="00274329">
      <w:pPr>
        <w:spacing w:after="0"/>
        <w:jc w:val="center"/>
        <w:rPr>
          <w:rFonts w:ascii="Times New Roman" w:hAnsi="Times New Roman" w:cs="Times New Roman"/>
          <w:i/>
        </w:rPr>
      </w:pPr>
    </w:p>
    <w:p w14:paraId="7F88C0B3" w14:textId="77777777" w:rsidR="00274329" w:rsidRPr="00605B75" w:rsidRDefault="00274329" w:rsidP="00274329">
      <w:pPr>
        <w:spacing w:after="0"/>
        <w:jc w:val="center"/>
        <w:rPr>
          <w:rFonts w:ascii="Times New Roman" w:hAnsi="Times New Roman" w:cs="Times New Roman"/>
          <w:i/>
        </w:rPr>
      </w:pPr>
      <w:r w:rsidRPr="00605B75">
        <w:rPr>
          <w:rFonts w:ascii="Times New Roman" w:hAnsi="Times New Roman" w:cs="Times New Roman"/>
          <w:i/>
        </w:rPr>
        <w:t>Obrigado pela sua colaboração!</w:t>
      </w:r>
    </w:p>
    <w:p w14:paraId="3C5597A7" w14:textId="77777777" w:rsidR="00274329" w:rsidRPr="00605B75" w:rsidRDefault="00274329" w:rsidP="00274329">
      <w:pPr>
        <w:spacing w:after="0"/>
        <w:jc w:val="center"/>
        <w:rPr>
          <w:rFonts w:ascii="Times New Roman" w:hAnsi="Times New Roman" w:cs="Times New Roman"/>
        </w:rPr>
      </w:pPr>
    </w:p>
    <w:p w14:paraId="3AA7A8A0" w14:textId="77777777" w:rsidR="00274329" w:rsidRPr="00605B75" w:rsidRDefault="00274329" w:rsidP="00274329">
      <w:pPr>
        <w:spacing w:after="0"/>
        <w:jc w:val="center"/>
        <w:rPr>
          <w:rFonts w:ascii="Times New Roman" w:hAnsi="Times New Roman" w:cs="Times New Roman"/>
        </w:rPr>
      </w:pPr>
      <w:r w:rsidRPr="00605B75">
        <w:rPr>
          <w:rFonts w:ascii="Times New Roman" w:hAnsi="Times New Roman" w:cs="Times New Roman"/>
        </w:rPr>
        <w:t>Lisboa, abril de 2016</w:t>
      </w:r>
    </w:p>
    <w:p w14:paraId="6B836AFA" w14:textId="77777777" w:rsidR="00274329" w:rsidRPr="00605B75" w:rsidRDefault="00274329" w:rsidP="00274329">
      <w:pPr>
        <w:pStyle w:val="SemEspaamento"/>
        <w:spacing w:line="360" w:lineRule="auto"/>
        <w:jc w:val="center"/>
        <w:rPr>
          <w:rFonts w:ascii="Times New Roman" w:hAnsi="Times New Roman" w:cs="Times New Roman"/>
          <w:b/>
          <w:sz w:val="24"/>
        </w:rPr>
      </w:pPr>
    </w:p>
    <w:p w14:paraId="62102A88" w14:textId="77777777" w:rsidR="00274329" w:rsidRPr="00605B75" w:rsidRDefault="00274329">
      <w:pPr>
        <w:rPr>
          <w:rFonts w:ascii="Times New Roman" w:hAnsi="Times New Roman" w:cs="Times New Roman"/>
          <w:b/>
          <w:sz w:val="24"/>
        </w:rPr>
      </w:pPr>
      <w:r w:rsidRPr="00605B75">
        <w:rPr>
          <w:rFonts w:ascii="Times New Roman" w:hAnsi="Times New Roman" w:cs="Times New Roman"/>
          <w:b/>
          <w:sz w:val="24"/>
        </w:rPr>
        <w:br w:type="page"/>
      </w:r>
    </w:p>
    <w:p w14:paraId="2BEC99A3" w14:textId="7CDFDC92" w:rsidR="00274329" w:rsidRPr="00605B75" w:rsidRDefault="00243C90" w:rsidP="00841175">
      <w:pPr>
        <w:pStyle w:val="Cabealho2"/>
        <w:numPr>
          <w:ilvl w:val="0"/>
          <w:numId w:val="0"/>
        </w:numPr>
        <w:jc w:val="center"/>
        <w:rPr>
          <w:color w:val="auto"/>
        </w:rPr>
      </w:pPr>
      <w:bookmarkStart w:id="82" w:name="_Toc449626267"/>
      <w:bookmarkStart w:id="83" w:name="_Toc451968267"/>
      <w:bookmarkStart w:id="84" w:name="_Toc451968686"/>
      <w:bookmarkStart w:id="85" w:name="_Toc451978190"/>
      <w:r w:rsidRPr="00605B75">
        <w:rPr>
          <w:color w:val="auto"/>
        </w:rPr>
        <w:lastRenderedPageBreak/>
        <w:t>Entrevista 9</w:t>
      </w:r>
      <w:bookmarkEnd w:id="82"/>
      <w:bookmarkEnd w:id="83"/>
      <w:bookmarkEnd w:id="84"/>
      <w:bookmarkEnd w:id="85"/>
    </w:p>
    <w:p w14:paraId="3FFB8B3F" w14:textId="77777777" w:rsidR="00243C90" w:rsidRPr="00605B75" w:rsidRDefault="00243C90" w:rsidP="00243C90">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4"/>
          <w:szCs w:val="24"/>
        </w:rPr>
      </w:pPr>
      <w:r w:rsidRPr="00605B75">
        <w:rPr>
          <w:rFonts w:ascii="Times New Roman" w:hAnsi="Times New Roman" w:cs="Times New Roman"/>
          <w:b/>
          <w:sz w:val="24"/>
          <w:szCs w:val="24"/>
        </w:rPr>
        <w:t>Entrevista</w:t>
      </w:r>
    </w:p>
    <w:p w14:paraId="3019D86A" w14:textId="77777777" w:rsidR="00243C90" w:rsidRPr="00605B75" w:rsidRDefault="00243C90" w:rsidP="00243C90">
      <w:pPr>
        <w:pBdr>
          <w:top w:val="single" w:sz="4" w:space="1" w:color="auto"/>
          <w:left w:val="single" w:sz="4" w:space="4" w:color="auto"/>
          <w:bottom w:val="single" w:sz="4" w:space="1" w:color="auto"/>
          <w:right w:val="single" w:sz="4" w:space="4" w:color="auto"/>
        </w:pBdr>
        <w:ind w:firstLine="708"/>
        <w:jc w:val="both"/>
        <w:rPr>
          <w:rFonts w:ascii="Times New Roman" w:hAnsi="Times New Roman" w:cs="Times New Roman"/>
          <w:sz w:val="24"/>
          <w:szCs w:val="24"/>
        </w:rPr>
      </w:pPr>
      <w:r w:rsidRPr="00605B75">
        <w:rPr>
          <w:rFonts w:ascii="Times New Roman" w:hAnsi="Times New Roman" w:cs="Times New Roman"/>
          <w:sz w:val="24"/>
          <w:szCs w:val="24"/>
        </w:rPr>
        <w:t>Sou aluna do Instituto Superior de Educação e Ciências (ISEC) e frequento o Mestrado em Educação Pré-Escolar e Ensino do 1.º Ciclo do Ensino Básico. A presente entrevista visa a elaboração do Relatório Final de Mestrado e tem como objetivo compreender qual o contributo dos contos para o desenvolvimento da linguagem e da imaginação das crianças do pré-escolar e do 1.º ciclo do Ensino Básico.</w:t>
      </w:r>
    </w:p>
    <w:p w14:paraId="6A901CE4" w14:textId="77777777" w:rsidR="00243C90" w:rsidRPr="00605B75" w:rsidRDefault="00243C90" w:rsidP="00243C90">
      <w:pPr>
        <w:pBdr>
          <w:top w:val="single" w:sz="4" w:space="1" w:color="auto"/>
          <w:left w:val="single" w:sz="4" w:space="4" w:color="auto"/>
          <w:bottom w:val="single" w:sz="4" w:space="1" w:color="auto"/>
          <w:right w:val="single" w:sz="4" w:space="4" w:color="auto"/>
        </w:pBdr>
        <w:ind w:firstLine="708"/>
        <w:jc w:val="both"/>
        <w:rPr>
          <w:rFonts w:ascii="Times New Roman" w:hAnsi="Times New Roman" w:cs="Times New Roman"/>
          <w:sz w:val="24"/>
          <w:szCs w:val="24"/>
        </w:rPr>
      </w:pPr>
      <w:r w:rsidRPr="00605B75">
        <w:rPr>
          <w:rFonts w:ascii="Times New Roman" w:hAnsi="Times New Roman" w:cs="Times New Roman"/>
          <w:sz w:val="24"/>
          <w:szCs w:val="24"/>
        </w:rPr>
        <w:t>Antecipadamente agradecida, a aluna Sofia Mota Pereira.</w:t>
      </w:r>
    </w:p>
    <w:p w14:paraId="35B1547C" w14:textId="77777777" w:rsidR="00243C90" w:rsidRPr="00605B75" w:rsidRDefault="00243C90" w:rsidP="00243C90">
      <w:pPr>
        <w:spacing w:after="0"/>
        <w:rPr>
          <w:rFonts w:ascii="Times New Roman" w:hAnsi="Times New Roman" w:cs="Times New Roman"/>
          <w:sz w:val="8"/>
          <w:szCs w:val="24"/>
        </w:rPr>
      </w:pPr>
    </w:p>
    <w:p w14:paraId="6F02E3F9" w14:textId="41351D65" w:rsidR="00243C90" w:rsidRPr="00605B75" w:rsidRDefault="00243C90" w:rsidP="00243C90">
      <w:pPr>
        <w:spacing w:after="0"/>
        <w:jc w:val="both"/>
        <w:rPr>
          <w:rFonts w:ascii="Times New Roman" w:hAnsi="Times New Roman" w:cs="Times New Roman"/>
          <w:sz w:val="24"/>
          <w:szCs w:val="24"/>
        </w:rPr>
      </w:pPr>
      <w:r w:rsidRPr="00605B75">
        <w:rPr>
          <w:rFonts w:ascii="Times New Roman" w:hAnsi="Times New Roman" w:cs="Times New Roman"/>
          <w:b/>
          <w:sz w:val="24"/>
          <w:szCs w:val="24"/>
        </w:rPr>
        <w:t xml:space="preserve">1. Dados pessoais e profissionais </w:t>
      </w:r>
      <w:r w:rsidRPr="00605B75">
        <w:rPr>
          <w:rFonts w:ascii="Times New Roman" w:hAnsi="Times New Roman" w:cs="Times New Roman"/>
          <w:sz w:val="24"/>
          <w:szCs w:val="24"/>
        </w:rPr>
        <w:t>(Assinale, por favor, a resposta que mais se adequada à sua situação)</w:t>
      </w:r>
    </w:p>
    <w:p w14:paraId="5CF0B9DF" w14:textId="77777777" w:rsidR="00243C90" w:rsidRPr="00605B75" w:rsidRDefault="00243C90" w:rsidP="00243C90">
      <w:pPr>
        <w:pStyle w:val="PargrafodaLista"/>
        <w:spacing w:after="0"/>
        <w:ind w:left="360"/>
        <w:jc w:val="both"/>
        <w:rPr>
          <w:rFonts w:ascii="Times New Roman" w:hAnsi="Times New Roman" w:cs="Times New Roman"/>
          <w:sz w:val="10"/>
          <w:szCs w:val="24"/>
        </w:rPr>
      </w:pPr>
    </w:p>
    <w:p w14:paraId="1A1787F1" w14:textId="06E9B16C" w:rsidR="00243C90" w:rsidRPr="00605B75" w:rsidRDefault="00243C90" w:rsidP="00243C90">
      <w:pPr>
        <w:spacing w:after="0"/>
        <w:ind w:left="360"/>
        <w:jc w:val="both"/>
        <w:rPr>
          <w:rFonts w:ascii="Times New Roman" w:hAnsi="Times New Roman" w:cs="Times New Roman"/>
          <w:szCs w:val="24"/>
        </w:rPr>
      </w:pPr>
      <w:r w:rsidRPr="00605B75">
        <w:rPr>
          <w:rFonts w:ascii="Times New Roman" w:hAnsi="Times New Roman" w:cs="Times New Roman"/>
          <w:szCs w:val="24"/>
        </w:rPr>
        <w:t>1.1. Idade</w:t>
      </w:r>
    </w:p>
    <w:p w14:paraId="13C6D98F" w14:textId="77777777" w:rsidR="00243C90" w:rsidRPr="00605B75" w:rsidRDefault="00243C90" w:rsidP="00243C90">
      <w:pPr>
        <w:pStyle w:val="PargrafodaLista"/>
        <w:spacing w:after="0"/>
        <w:ind w:left="792"/>
        <w:jc w:val="both"/>
        <w:rPr>
          <w:rFonts w:ascii="Times New Roman" w:hAnsi="Times New Roman" w:cs="Times New Roman"/>
          <w:sz w:val="14"/>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96"/>
        <w:gridCol w:w="140"/>
        <w:gridCol w:w="96"/>
        <w:gridCol w:w="140"/>
        <w:gridCol w:w="236"/>
        <w:gridCol w:w="236"/>
        <w:gridCol w:w="236"/>
        <w:gridCol w:w="236"/>
        <w:gridCol w:w="96"/>
        <w:gridCol w:w="142"/>
        <w:gridCol w:w="318"/>
      </w:tblGrid>
      <w:tr w:rsidR="00243C90" w:rsidRPr="00605B75" w14:paraId="6BF18C79" w14:textId="77777777" w:rsidTr="00D80BFD">
        <w:tc>
          <w:tcPr>
            <w:tcW w:w="1280" w:type="dxa"/>
            <w:gridSpan w:val="5"/>
          </w:tcPr>
          <w:p w14:paraId="4E94EE7B"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- 25 </w:t>
            </w:r>
            <w:proofErr w:type="gramStart"/>
            <w:r w:rsidRPr="00605B75">
              <w:rPr>
                <w:rFonts w:ascii="Times New Roman" w:hAnsi="Times New Roman" w:cs="Times New Roman"/>
                <w:sz w:val="20"/>
                <w:szCs w:val="20"/>
              </w:rPr>
              <w:t>anos</w:t>
            </w:r>
            <w:proofErr w:type="gramEnd"/>
          </w:p>
        </w:tc>
        <w:tc>
          <w:tcPr>
            <w:tcW w:w="236" w:type="dxa"/>
          </w:tcPr>
          <w:p w14:paraId="428DD2FA" w14:textId="77777777" w:rsidR="00243C90" w:rsidRPr="00605B75" w:rsidRDefault="00243C90" w:rsidP="00D80BFD">
            <w:pPr>
              <w:jc w:val="center"/>
              <w:rPr>
                <w:rFonts w:ascii="Times New Roman" w:hAnsi="Times New Roman" w:cs="Times New Roman"/>
                <w:sz w:val="20"/>
                <w:szCs w:val="20"/>
              </w:rPr>
            </w:pPr>
          </w:p>
        </w:tc>
        <w:tc>
          <w:tcPr>
            <w:tcW w:w="1362" w:type="dxa"/>
            <w:gridSpan w:val="5"/>
          </w:tcPr>
          <w:p w14:paraId="55E3A90B"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26 – 35 </w:t>
            </w:r>
            <w:proofErr w:type="gramStart"/>
            <w:r w:rsidRPr="00605B75">
              <w:rPr>
                <w:rFonts w:ascii="Times New Roman" w:hAnsi="Times New Roman" w:cs="Times New Roman"/>
                <w:sz w:val="20"/>
                <w:szCs w:val="20"/>
              </w:rPr>
              <w:t>anos</w:t>
            </w:r>
            <w:proofErr w:type="gramEnd"/>
          </w:p>
        </w:tc>
        <w:tc>
          <w:tcPr>
            <w:tcW w:w="236" w:type="dxa"/>
          </w:tcPr>
          <w:p w14:paraId="19D8FE3D" w14:textId="77777777" w:rsidR="00243C90" w:rsidRPr="00605B75" w:rsidRDefault="00243C90" w:rsidP="00D80BFD">
            <w:pPr>
              <w:jc w:val="center"/>
              <w:rPr>
                <w:rFonts w:ascii="Times New Roman" w:hAnsi="Times New Roman" w:cs="Times New Roman"/>
                <w:sz w:val="20"/>
                <w:szCs w:val="20"/>
              </w:rPr>
            </w:pPr>
          </w:p>
        </w:tc>
        <w:tc>
          <w:tcPr>
            <w:tcW w:w="1257" w:type="dxa"/>
            <w:gridSpan w:val="6"/>
          </w:tcPr>
          <w:p w14:paraId="349E2B93"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36 – 45 </w:t>
            </w:r>
            <w:proofErr w:type="gramStart"/>
            <w:r w:rsidRPr="00605B75">
              <w:rPr>
                <w:rFonts w:ascii="Times New Roman" w:hAnsi="Times New Roman" w:cs="Times New Roman"/>
                <w:sz w:val="20"/>
                <w:szCs w:val="20"/>
              </w:rPr>
              <w:t>anos</w:t>
            </w:r>
            <w:proofErr w:type="gramEnd"/>
          </w:p>
        </w:tc>
        <w:tc>
          <w:tcPr>
            <w:tcW w:w="236" w:type="dxa"/>
            <w:gridSpan w:val="2"/>
          </w:tcPr>
          <w:p w14:paraId="32FA6FD5" w14:textId="77777777" w:rsidR="00243C90" w:rsidRPr="00605B75" w:rsidRDefault="00243C90" w:rsidP="00D80BFD">
            <w:pPr>
              <w:jc w:val="center"/>
              <w:rPr>
                <w:rFonts w:ascii="Times New Roman" w:hAnsi="Times New Roman" w:cs="Times New Roman"/>
                <w:sz w:val="20"/>
                <w:szCs w:val="20"/>
              </w:rPr>
            </w:pPr>
          </w:p>
        </w:tc>
        <w:tc>
          <w:tcPr>
            <w:tcW w:w="1205" w:type="dxa"/>
            <w:gridSpan w:val="6"/>
          </w:tcPr>
          <w:p w14:paraId="4CA11884"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46 – 55 </w:t>
            </w:r>
            <w:proofErr w:type="gramStart"/>
            <w:r w:rsidRPr="00605B75">
              <w:rPr>
                <w:rFonts w:ascii="Times New Roman" w:hAnsi="Times New Roman" w:cs="Times New Roman"/>
                <w:sz w:val="20"/>
                <w:szCs w:val="20"/>
              </w:rPr>
              <w:t>anos</w:t>
            </w:r>
            <w:proofErr w:type="gramEnd"/>
          </w:p>
        </w:tc>
        <w:tc>
          <w:tcPr>
            <w:tcW w:w="236" w:type="dxa"/>
            <w:gridSpan w:val="2"/>
          </w:tcPr>
          <w:p w14:paraId="5B366D7F" w14:textId="77777777" w:rsidR="00243C90" w:rsidRPr="00605B75" w:rsidRDefault="00243C90" w:rsidP="00D80BFD">
            <w:pPr>
              <w:jc w:val="center"/>
              <w:rPr>
                <w:rFonts w:ascii="Times New Roman" w:hAnsi="Times New Roman" w:cs="Times New Roman"/>
                <w:sz w:val="20"/>
                <w:szCs w:val="20"/>
              </w:rPr>
            </w:pPr>
          </w:p>
        </w:tc>
        <w:tc>
          <w:tcPr>
            <w:tcW w:w="1180" w:type="dxa"/>
            <w:gridSpan w:val="6"/>
          </w:tcPr>
          <w:p w14:paraId="52139068"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 </w:t>
            </w:r>
            <w:proofErr w:type="gramStart"/>
            <w:r w:rsidRPr="00605B75">
              <w:rPr>
                <w:rFonts w:ascii="Times New Roman" w:hAnsi="Times New Roman" w:cs="Times New Roman"/>
                <w:sz w:val="20"/>
                <w:szCs w:val="20"/>
              </w:rPr>
              <w:t>de</w:t>
            </w:r>
            <w:proofErr w:type="gramEnd"/>
            <w:r w:rsidRPr="00605B75">
              <w:rPr>
                <w:rFonts w:ascii="Times New Roman" w:hAnsi="Times New Roman" w:cs="Times New Roman"/>
                <w:sz w:val="20"/>
                <w:szCs w:val="20"/>
              </w:rPr>
              <w:t xml:space="preserve"> 56 anos</w:t>
            </w:r>
          </w:p>
          <w:p w14:paraId="5397B581" w14:textId="77777777" w:rsidR="00243C90" w:rsidRPr="00605B75" w:rsidRDefault="00243C90" w:rsidP="00D80BFD">
            <w:pPr>
              <w:jc w:val="center"/>
              <w:rPr>
                <w:rFonts w:ascii="Times New Roman" w:hAnsi="Times New Roman" w:cs="Times New Roman"/>
                <w:sz w:val="20"/>
                <w:szCs w:val="20"/>
              </w:rPr>
            </w:pPr>
          </w:p>
        </w:tc>
        <w:tc>
          <w:tcPr>
            <w:tcW w:w="460" w:type="dxa"/>
            <w:gridSpan w:val="2"/>
          </w:tcPr>
          <w:p w14:paraId="7E1AF9E4" w14:textId="77777777" w:rsidR="00243C90" w:rsidRPr="00605B75" w:rsidRDefault="00243C90" w:rsidP="00D80BFD">
            <w:pPr>
              <w:rPr>
                <w:rFonts w:ascii="Times New Roman" w:hAnsi="Times New Roman" w:cs="Times New Roman"/>
                <w:sz w:val="20"/>
                <w:szCs w:val="20"/>
              </w:rPr>
            </w:pPr>
          </w:p>
        </w:tc>
      </w:tr>
      <w:tr w:rsidR="00243C90" w:rsidRPr="00605B75" w14:paraId="6BB52610" w14:textId="77777777" w:rsidTr="00D80BFD">
        <w:trPr>
          <w:gridAfter w:val="1"/>
          <w:wAfter w:w="318" w:type="dxa"/>
        </w:trPr>
        <w:tc>
          <w:tcPr>
            <w:tcW w:w="1280" w:type="dxa"/>
            <w:gridSpan w:val="5"/>
          </w:tcPr>
          <w:p w14:paraId="2CA6E67C" w14:textId="77777777" w:rsidR="00243C90" w:rsidRPr="00605B75" w:rsidRDefault="00243C90" w:rsidP="00D80BFD">
            <w:pPr>
              <w:rPr>
                <w:rFonts w:ascii="Times New Roman" w:hAnsi="Times New Roman" w:cs="Times New Roman"/>
                <w:sz w:val="6"/>
                <w:szCs w:val="6"/>
              </w:rPr>
            </w:pPr>
          </w:p>
        </w:tc>
        <w:tc>
          <w:tcPr>
            <w:tcW w:w="236" w:type="dxa"/>
          </w:tcPr>
          <w:p w14:paraId="19E4E583" w14:textId="77777777" w:rsidR="00243C90" w:rsidRPr="00605B75" w:rsidRDefault="00243C90" w:rsidP="00D80BFD">
            <w:pPr>
              <w:rPr>
                <w:rFonts w:ascii="Times New Roman" w:hAnsi="Times New Roman" w:cs="Times New Roman"/>
                <w:sz w:val="6"/>
                <w:szCs w:val="6"/>
              </w:rPr>
            </w:pPr>
          </w:p>
        </w:tc>
        <w:tc>
          <w:tcPr>
            <w:tcW w:w="1362" w:type="dxa"/>
            <w:gridSpan w:val="5"/>
          </w:tcPr>
          <w:p w14:paraId="7D458A7C" w14:textId="77777777" w:rsidR="00243C90" w:rsidRPr="00605B75" w:rsidRDefault="00243C90" w:rsidP="00D80BFD">
            <w:pPr>
              <w:rPr>
                <w:rFonts w:ascii="Times New Roman" w:hAnsi="Times New Roman" w:cs="Times New Roman"/>
                <w:sz w:val="6"/>
                <w:szCs w:val="6"/>
              </w:rPr>
            </w:pPr>
          </w:p>
        </w:tc>
        <w:tc>
          <w:tcPr>
            <w:tcW w:w="236" w:type="dxa"/>
          </w:tcPr>
          <w:p w14:paraId="6FDEA437" w14:textId="77777777" w:rsidR="00243C90" w:rsidRPr="00605B75" w:rsidRDefault="00243C90" w:rsidP="00D80BFD">
            <w:pPr>
              <w:rPr>
                <w:rFonts w:ascii="Times New Roman" w:hAnsi="Times New Roman" w:cs="Times New Roman"/>
                <w:sz w:val="6"/>
                <w:szCs w:val="6"/>
              </w:rPr>
            </w:pPr>
          </w:p>
        </w:tc>
        <w:tc>
          <w:tcPr>
            <w:tcW w:w="1180" w:type="dxa"/>
            <w:gridSpan w:val="5"/>
          </w:tcPr>
          <w:p w14:paraId="4B4EC4D8" w14:textId="77777777" w:rsidR="00243C90" w:rsidRPr="00605B75" w:rsidRDefault="00243C90" w:rsidP="00D80BFD">
            <w:pPr>
              <w:rPr>
                <w:rFonts w:ascii="Times New Roman" w:hAnsi="Times New Roman" w:cs="Times New Roman"/>
                <w:sz w:val="6"/>
                <w:szCs w:val="6"/>
              </w:rPr>
            </w:pPr>
          </w:p>
        </w:tc>
        <w:tc>
          <w:tcPr>
            <w:tcW w:w="242" w:type="dxa"/>
            <w:gridSpan w:val="2"/>
          </w:tcPr>
          <w:p w14:paraId="27E27DD8" w14:textId="77777777" w:rsidR="00243C90" w:rsidRPr="00605B75" w:rsidRDefault="00243C90" w:rsidP="00D80BFD">
            <w:pPr>
              <w:rPr>
                <w:rFonts w:ascii="Times New Roman" w:hAnsi="Times New Roman" w:cs="Times New Roman"/>
                <w:sz w:val="6"/>
                <w:szCs w:val="6"/>
              </w:rPr>
            </w:pPr>
          </w:p>
        </w:tc>
        <w:tc>
          <w:tcPr>
            <w:tcW w:w="1180" w:type="dxa"/>
            <w:gridSpan w:val="6"/>
          </w:tcPr>
          <w:p w14:paraId="3702861C" w14:textId="77777777" w:rsidR="00243C90" w:rsidRPr="00605B75" w:rsidRDefault="00243C90" w:rsidP="00D80BFD">
            <w:pPr>
              <w:rPr>
                <w:rFonts w:ascii="Times New Roman" w:hAnsi="Times New Roman" w:cs="Times New Roman"/>
                <w:sz w:val="6"/>
                <w:szCs w:val="6"/>
              </w:rPr>
            </w:pPr>
          </w:p>
        </w:tc>
        <w:tc>
          <w:tcPr>
            <w:tcW w:w="236" w:type="dxa"/>
            <w:gridSpan w:val="2"/>
          </w:tcPr>
          <w:p w14:paraId="76DFB450" w14:textId="77777777" w:rsidR="00243C90" w:rsidRPr="00605B75" w:rsidRDefault="00243C90" w:rsidP="00D80BFD">
            <w:pPr>
              <w:rPr>
                <w:rFonts w:ascii="Times New Roman" w:hAnsi="Times New Roman" w:cs="Times New Roman"/>
                <w:sz w:val="6"/>
                <w:szCs w:val="6"/>
              </w:rPr>
            </w:pPr>
          </w:p>
        </w:tc>
        <w:tc>
          <w:tcPr>
            <w:tcW w:w="1180" w:type="dxa"/>
            <w:gridSpan w:val="6"/>
          </w:tcPr>
          <w:p w14:paraId="7F156096" w14:textId="77777777" w:rsidR="00243C90" w:rsidRPr="00605B75" w:rsidRDefault="00243C90" w:rsidP="00D80BFD">
            <w:pPr>
              <w:rPr>
                <w:rFonts w:ascii="Times New Roman" w:hAnsi="Times New Roman" w:cs="Times New Roman"/>
                <w:sz w:val="6"/>
                <w:szCs w:val="6"/>
              </w:rPr>
            </w:pPr>
          </w:p>
        </w:tc>
        <w:tc>
          <w:tcPr>
            <w:tcW w:w="238" w:type="dxa"/>
            <w:gridSpan w:val="2"/>
          </w:tcPr>
          <w:p w14:paraId="722760B0" w14:textId="77777777" w:rsidR="00243C90" w:rsidRPr="00605B75" w:rsidRDefault="00243C90" w:rsidP="00D80BFD">
            <w:pPr>
              <w:rPr>
                <w:rFonts w:ascii="Times New Roman" w:hAnsi="Times New Roman" w:cs="Times New Roman"/>
                <w:sz w:val="6"/>
                <w:szCs w:val="6"/>
              </w:rPr>
            </w:pPr>
          </w:p>
        </w:tc>
      </w:tr>
      <w:tr w:rsidR="00243C90" w:rsidRPr="00605B75" w14:paraId="0527FD6A" w14:textId="77777777" w:rsidTr="00D80BFD">
        <w:trPr>
          <w:gridAfter w:val="1"/>
          <w:wAfter w:w="318" w:type="dxa"/>
        </w:trPr>
        <w:tc>
          <w:tcPr>
            <w:tcW w:w="236" w:type="dxa"/>
          </w:tcPr>
          <w:p w14:paraId="1F8223D5"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5EA56B22"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0B0BDF81"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618A1DC5" w14:textId="77777777" w:rsidR="00243C90" w:rsidRPr="00605B75" w:rsidRDefault="00243C90" w:rsidP="00D80BFD">
            <w:pPr>
              <w:rPr>
                <w:rFonts w:ascii="Times New Roman" w:hAnsi="Times New Roman" w:cs="Times New Roman"/>
              </w:rPr>
            </w:pPr>
          </w:p>
        </w:tc>
        <w:tc>
          <w:tcPr>
            <w:tcW w:w="336" w:type="dxa"/>
          </w:tcPr>
          <w:p w14:paraId="0AA4FA77" w14:textId="77777777" w:rsidR="00243C90" w:rsidRPr="00605B75" w:rsidRDefault="00243C90" w:rsidP="00D80BFD">
            <w:pPr>
              <w:rPr>
                <w:rFonts w:ascii="Times New Roman" w:hAnsi="Times New Roman" w:cs="Times New Roman"/>
              </w:rPr>
            </w:pPr>
          </w:p>
        </w:tc>
        <w:tc>
          <w:tcPr>
            <w:tcW w:w="236" w:type="dxa"/>
          </w:tcPr>
          <w:p w14:paraId="76297048" w14:textId="77777777" w:rsidR="00243C90" w:rsidRPr="00605B75" w:rsidRDefault="00243C90" w:rsidP="00D80BFD">
            <w:pPr>
              <w:rPr>
                <w:rFonts w:ascii="Times New Roman" w:hAnsi="Times New Roman" w:cs="Times New Roman"/>
              </w:rPr>
            </w:pPr>
          </w:p>
        </w:tc>
        <w:tc>
          <w:tcPr>
            <w:tcW w:w="236" w:type="dxa"/>
          </w:tcPr>
          <w:p w14:paraId="2EC57E2E"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698686A5"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68E86345"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36354D85" w14:textId="77777777" w:rsidR="00243C90" w:rsidRPr="00605B75" w:rsidRDefault="00243C90" w:rsidP="00D80BFD">
            <w:pPr>
              <w:rPr>
                <w:rFonts w:ascii="Times New Roman" w:hAnsi="Times New Roman" w:cs="Times New Roman"/>
              </w:rPr>
            </w:pPr>
          </w:p>
        </w:tc>
        <w:tc>
          <w:tcPr>
            <w:tcW w:w="418" w:type="dxa"/>
          </w:tcPr>
          <w:p w14:paraId="35EBC008" w14:textId="77777777" w:rsidR="00243C90" w:rsidRPr="00605B75" w:rsidRDefault="00243C90" w:rsidP="00D80BFD">
            <w:pPr>
              <w:rPr>
                <w:rFonts w:ascii="Times New Roman" w:hAnsi="Times New Roman" w:cs="Times New Roman"/>
              </w:rPr>
            </w:pPr>
          </w:p>
        </w:tc>
        <w:tc>
          <w:tcPr>
            <w:tcW w:w="236" w:type="dxa"/>
          </w:tcPr>
          <w:p w14:paraId="3032CF25" w14:textId="77777777" w:rsidR="00243C90" w:rsidRPr="00605B75" w:rsidRDefault="00243C90" w:rsidP="00D80BFD">
            <w:pPr>
              <w:rPr>
                <w:rFonts w:ascii="Times New Roman" w:hAnsi="Times New Roman" w:cs="Times New Roman"/>
              </w:rPr>
            </w:pPr>
          </w:p>
        </w:tc>
        <w:tc>
          <w:tcPr>
            <w:tcW w:w="236" w:type="dxa"/>
          </w:tcPr>
          <w:p w14:paraId="284188EC"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752E8E56"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161779D2"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1DA93B71" w14:textId="77777777" w:rsidR="00243C90" w:rsidRPr="00605B75" w:rsidRDefault="00243C90" w:rsidP="00D80BFD">
            <w:pPr>
              <w:rPr>
                <w:rFonts w:ascii="Times New Roman" w:hAnsi="Times New Roman" w:cs="Times New Roman"/>
              </w:rPr>
            </w:pPr>
          </w:p>
        </w:tc>
        <w:tc>
          <w:tcPr>
            <w:tcW w:w="236" w:type="dxa"/>
          </w:tcPr>
          <w:p w14:paraId="005A22D7" w14:textId="77777777" w:rsidR="00243C90" w:rsidRPr="00605B75" w:rsidRDefault="00243C90" w:rsidP="00D80BFD">
            <w:pPr>
              <w:rPr>
                <w:rFonts w:ascii="Times New Roman" w:hAnsi="Times New Roman" w:cs="Times New Roman"/>
              </w:rPr>
            </w:pPr>
          </w:p>
        </w:tc>
        <w:tc>
          <w:tcPr>
            <w:tcW w:w="242" w:type="dxa"/>
            <w:gridSpan w:val="2"/>
          </w:tcPr>
          <w:p w14:paraId="1CF73BD8" w14:textId="77777777" w:rsidR="00243C90" w:rsidRPr="00605B75" w:rsidRDefault="00243C90" w:rsidP="00D80BFD">
            <w:pPr>
              <w:rPr>
                <w:rFonts w:ascii="Times New Roman" w:hAnsi="Times New Roman" w:cs="Times New Roman"/>
              </w:rPr>
            </w:pPr>
          </w:p>
        </w:tc>
        <w:tc>
          <w:tcPr>
            <w:tcW w:w="236" w:type="dxa"/>
            <w:gridSpan w:val="2"/>
          </w:tcPr>
          <w:p w14:paraId="53BF879D"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75C27876"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40942C52" w14:textId="77777777" w:rsidR="00243C90" w:rsidRPr="00605B75" w:rsidRDefault="00243C90" w:rsidP="00D80BF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0F751D89" w14:textId="77777777" w:rsidR="00243C90" w:rsidRPr="00605B75" w:rsidRDefault="00243C90" w:rsidP="00D80BFD">
            <w:pPr>
              <w:rPr>
                <w:rFonts w:ascii="Times New Roman" w:hAnsi="Times New Roman" w:cs="Times New Roman"/>
              </w:rPr>
            </w:pPr>
          </w:p>
        </w:tc>
        <w:tc>
          <w:tcPr>
            <w:tcW w:w="236" w:type="dxa"/>
          </w:tcPr>
          <w:p w14:paraId="1AFAB8C9" w14:textId="77777777" w:rsidR="00243C90" w:rsidRPr="00605B75" w:rsidRDefault="00243C90" w:rsidP="00D80BFD">
            <w:pPr>
              <w:rPr>
                <w:rFonts w:ascii="Times New Roman" w:hAnsi="Times New Roman" w:cs="Times New Roman"/>
              </w:rPr>
            </w:pPr>
          </w:p>
        </w:tc>
        <w:tc>
          <w:tcPr>
            <w:tcW w:w="236" w:type="dxa"/>
            <w:gridSpan w:val="2"/>
          </w:tcPr>
          <w:p w14:paraId="1F8FAA59" w14:textId="77777777" w:rsidR="00243C90" w:rsidRPr="00605B75" w:rsidRDefault="00243C90" w:rsidP="00D80BFD">
            <w:pPr>
              <w:rPr>
                <w:rFonts w:ascii="Times New Roman" w:hAnsi="Times New Roman" w:cs="Times New Roman"/>
              </w:rPr>
            </w:pPr>
          </w:p>
        </w:tc>
        <w:tc>
          <w:tcPr>
            <w:tcW w:w="236" w:type="dxa"/>
            <w:gridSpan w:val="2"/>
          </w:tcPr>
          <w:p w14:paraId="6586DC11"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01B559D0"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254327AD"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1C55EAA6" w14:textId="77777777" w:rsidR="00243C90" w:rsidRPr="00605B75" w:rsidRDefault="00243C90" w:rsidP="00D80BFD">
            <w:pPr>
              <w:rPr>
                <w:rFonts w:ascii="Times New Roman" w:hAnsi="Times New Roman" w:cs="Times New Roman"/>
              </w:rPr>
            </w:pPr>
          </w:p>
        </w:tc>
        <w:tc>
          <w:tcPr>
            <w:tcW w:w="236" w:type="dxa"/>
          </w:tcPr>
          <w:p w14:paraId="2717A1C5" w14:textId="77777777" w:rsidR="00243C90" w:rsidRPr="00605B75" w:rsidRDefault="00243C90" w:rsidP="00D80BFD">
            <w:pPr>
              <w:rPr>
                <w:rFonts w:ascii="Times New Roman" w:hAnsi="Times New Roman" w:cs="Times New Roman"/>
              </w:rPr>
            </w:pPr>
          </w:p>
        </w:tc>
        <w:tc>
          <w:tcPr>
            <w:tcW w:w="238" w:type="dxa"/>
            <w:gridSpan w:val="2"/>
          </w:tcPr>
          <w:p w14:paraId="50A5D6A3" w14:textId="77777777" w:rsidR="00243C90" w:rsidRPr="00605B75" w:rsidRDefault="00243C90" w:rsidP="00D80BFD">
            <w:pPr>
              <w:rPr>
                <w:rFonts w:ascii="Times New Roman" w:hAnsi="Times New Roman" w:cs="Times New Roman"/>
              </w:rPr>
            </w:pPr>
          </w:p>
        </w:tc>
      </w:tr>
    </w:tbl>
    <w:p w14:paraId="6A3188F2" w14:textId="77777777" w:rsidR="00243C90" w:rsidRPr="00605B75" w:rsidRDefault="00243C90" w:rsidP="00243C90">
      <w:pPr>
        <w:spacing w:after="0"/>
        <w:rPr>
          <w:rFonts w:ascii="Times New Roman" w:hAnsi="Times New Roman" w:cs="Times New Roman"/>
        </w:rPr>
      </w:pPr>
    </w:p>
    <w:p w14:paraId="095FAA06" w14:textId="77777777" w:rsidR="00243C90" w:rsidRPr="00605B75" w:rsidRDefault="00243C90" w:rsidP="00243C90">
      <w:pPr>
        <w:spacing w:after="0"/>
        <w:rPr>
          <w:rFonts w:ascii="Times New Roman" w:hAnsi="Times New Roman" w:cs="Times New Roman"/>
          <w:sz w:val="2"/>
        </w:rPr>
      </w:pPr>
    </w:p>
    <w:p w14:paraId="360A5031" w14:textId="1524C002" w:rsidR="00243C90" w:rsidRPr="00605B75" w:rsidRDefault="00243C90" w:rsidP="00243C90">
      <w:pPr>
        <w:spacing w:after="0"/>
        <w:ind w:left="360"/>
        <w:rPr>
          <w:rFonts w:ascii="Times New Roman" w:hAnsi="Times New Roman" w:cs="Times New Roman"/>
        </w:rPr>
      </w:pPr>
      <w:r w:rsidRPr="00605B75">
        <w:rPr>
          <w:rFonts w:ascii="Times New Roman" w:hAnsi="Times New Roman" w:cs="Times New Roman"/>
        </w:rPr>
        <w:t>1.2. Sexo</w:t>
      </w:r>
    </w:p>
    <w:p w14:paraId="44B3417D" w14:textId="77777777" w:rsidR="00243C90" w:rsidRPr="00605B75" w:rsidRDefault="00243C90" w:rsidP="00243C90">
      <w:pPr>
        <w:pStyle w:val="PargrafodaLista"/>
        <w:spacing w:after="0"/>
        <w:ind w:left="792"/>
        <w:rPr>
          <w:rFonts w:ascii="Times New Roman" w:hAnsi="Times New Roman" w:cs="Times New Roman"/>
          <w:sz w:val="14"/>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tblGrid>
      <w:tr w:rsidR="00243C90" w:rsidRPr="00605B75" w14:paraId="2F543300" w14:textId="77777777" w:rsidTr="00D80BFD">
        <w:tc>
          <w:tcPr>
            <w:tcW w:w="1280" w:type="dxa"/>
            <w:gridSpan w:val="5"/>
            <w:vAlign w:val="center"/>
          </w:tcPr>
          <w:p w14:paraId="2BE44283" w14:textId="77777777" w:rsidR="00243C90" w:rsidRPr="00605B75" w:rsidRDefault="00243C90" w:rsidP="00D80BFD">
            <w:pPr>
              <w:rPr>
                <w:rFonts w:ascii="Times New Roman" w:hAnsi="Times New Roman" w:cs="Times New Roman"/>
                <w:sz w:val="20"/>
                <w:szCs w:val="20"/>
              </w:rPr>
            </w:pPr>
            <w:r w:rsidRPr="00605B75">
              <w:rPr>
                <w:rFonts w:ascii="Times New Roman" w:hAnsi="Times New Roman" w:cs="Times New Roman"/>
                <w:sz w:val="20"/>
                <w:szCs w:val="20"/>
              </w:rPr>
              <w:t xml:space="preserve">        F</w:t>
            </w:r>
          </w:p>
        </w:tc>
        <w:tc>
          <w:tcPr>
            <w:tcW w:w="236" w:type="dxa"/>
            <w:vAlign w:val="center"/>
          </w:tcPr>
          <w:p w14:paraId="6ED856DB" w14:textId="77777777" w:rsidR="00243C90" w:rsidRPr="00605B75" w:rsidRDefault="00243C90" w:rsidP="00D80BFD">
            <w:pPr>
              <w:jc w:val="center"/>
              <w:rPr>
                <w:rFonts w:ascii="Times New Roman" w:hAnsi="Times New Roman" w:cs="Times New Roman"/>
                <w:sz w:val="20"/>
                <w:szCs w:val="20"/>
              </w:rPr>
            </w:pPr>
          </w:p>
        </w:tc>
        <w:tc>
          <w:tcPr>
            <w:tcW w:w="1362" w:type="dxa"/>
            <w:gridSpan w:val="5"/>
            <w:vAlign w:val="center"/>
          </w:tcPr>
          <w:p w14:paraId="7C890365" w14:textId="77777777" w:rsidR="00243C90" w:rsidRPr="00605B75" w:rsidRDefault="00243C90" w:rsidP="00D80BFD">
            <w:pPr>
              <w:rPr>
                <w:rFonts w:ascii="Times New Roman" w:hAnsi="Times New Roman" w:cs="Times New Roman"/>
                <w:sz w:val="20"/>
                <w:szCs w:val="20"/>
              </w:rPr>
            </w:pPr>
            <w:r w:rsidRPr="00605B75">
              <w:rPr>
                <w:rFonts w:ascii="Times New Roman" w:hAnsi="Times New Roman" w:cs="Times New Roman"/>
                <w:sz w:val="20"/>
                <w:szCs w:val="20"/>
              </w:rPr>
              <w:t xml:space="preserve">        M</w:t>
            </w:r>
          </w:p>
        </w:tc>
      </w:tr>
      <w:tr w:rsidR="00243C90" w:rsidRPr="00605B75" w14:paraId="70019FE8" w14:textId="77777777" w:rsidTr="00D80BFD">
        <w:tc>
          <w:tcPr>
            <w:tcW w:w="1280" w:type="dxa"/>
            <w:gridSpan w:val="5"/>
          </w:tcPr>
          <w:p w14:paraId="4C3563D6" w14:textId="77777777" w:rsidR="00243C90" w:rsidRPr="00605B75" w:rsidRDefault="00243C90" w:rsidP="00D80BFD">
            <w:pPr>
              <w:rPr>
                <w:rFonts w:ascii="Times New Roman" w:hAnsi="Times New Roman" w:cs="Times New Roman"/>
                <w:sz w:val="6"/>
                <w:szCs w:val="6"/>
              </w:rPr>
            </w:pPr>
          </w:p>
        </w:tc>
        <w:tc>
          <w:tcPr>
            <w:tcW w:w="236" w:type="dxa"/>
          </w:tcPr>
          <w:p w14:paraId="3743E49B" w14:textId="77777777" w:rsidR="00243C90" w:rsidRPr="00605B75" w:rsidRDefault="00243C90" w:rsidP="00D80BFD">
            <w:pPr>
              <w:rPr>
                <w:rFonts w:ascii="Times New Roman" w:hAnsi="Times New Roman" w:cs="Times New Roman"/>
                <w:sz w:val="6"/>
                <w:szCs w:val="6"/>
              </w:rPr>
            </w:pPr>
          </w:p>
        </w:tc>
        <w:tc>
          <w:tcPr>
            <w:tcW w:w="1362" w:type="dxa"/>
            <w:gridSpan w:val="5"/>
          </w:tcPr>
          <w:p w14:paraId="42A5DC4F" w14:textId="77777777" w:rsidR="00243C90" w:rsidRPr="00605B75" w:rsidRDefault="00243C90" w:rsidP="00D80BFD">
            <w:pPr>
              <w:rPr>
                <w:rFonts w:ascii="Times New Roman" w:hAnsi="Times New Roman" w:cs="Times New Roman"/>
                <w:sz w:val="6"/>
                <w:szCs w:val="6"/>
              </w:rPr>
            </w:pPr>
          </w:p>
        </w:tc>
      </w:tr>
      <w:tr w:rsidR="00243C90" w:rsidRPr="00605B75" w14:paraId="46871DEA" w14:textId="77777777" w:rsidTr="00D80BFD">
        <w:tc>
          <w:tcPr>
            <w:tcW w:w="236" w:type="dxa"/>
          </w:tcPr>
          <w:p w14:paraId="096085FD"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5700F461"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5AAC134A" w14:textId="77777777" w:rsidR="00243C90" w:rsidRPr="00605B75" w:rsidRDefault="00243C90" w:rsidP="00D80BF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166CE6DC" w14:textId="77777777" w:rsidR="00243C90" w:rsidRPr="00605B75" w:rsidRDefault="00243C90" w:rsidP="00D80BFD">
            <w:pPr>
              <w:rPr>
                <w:rFonts w:ascii="Times New Roman" w:hAnsi="Times New Roman" w:cs="Times New Roman"/>
              </w:rPr>
            </w:pPr>
          </w:p>
        </w:tc>
        <w:tc>
          <w:tcPr>
            <w:tcW w:w="336" w:type="dxa"/>
          </w:tcPr>
          <w:p w14:paraId="6AE14BC1" w14:textId="77777777" w:rsidR="00243C90" w:rsidRPr="00605B75" w:rsidRDefault="00243C90" w:rsidP="00D80BFD">
            <w:pPr>
              <w:rPr>
                <w:rFonts w:ascii="Times New Roman" w:hAnsi="Times New Roman" w:cs="Times New Roman"/>
              </w:rPr>
            </w:pPr>
          </w:p>
        </w:tc>
        <w:tc>
          <w:tcPr>
            <w:tcW w:w="236" w:type="dxa"/>
          </w:tcPr>
          <w:p w14:paraId="6024100A" w14:textId="77777777" w:rsidR="00243C90" w:rsidRPr="00605B75" w:rsidRDefault="00243C90" w:rsidP="00D80BFD">
            <w:pPr>
              <w:rPr>
                <w:rFonts w:ascii="Times New Roman" w:hAnsi="Times New Roman" w:cs="Times New Roman"/>
              </w:rPr>
            </w:pPr>
          </w:p>
        </w:tc>
        <w:tc>
          <w:tcPr>
            <w:tcW w:w="236" w:type="dxa"/>
          </w:tcPr>
          <w:p w14:paraId="6288433F"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2088AC25"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3640BC44"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6C8358B6" w14:textId="77777777" w:rsidR="00243C90" w:rsidRPr="00605B75" w:rsidRDefault="00243C90" w:rsidP="00D80BFD">
            <w:pPr>
              <w:rPr>
                <w:rFonts w:ascii="Times New Roman" w:hAnsi="Times New Roman" w:cs="Times New Roman"/>
              </w:rPr>
            </w:pPr>
          </w:p>
        </w:tc>
        <w:tc>
          <w:tcPr>
            <w:tcW w:w="418" w:type="dxa"/>
          </w:tcPr>
          <w:p w14:paraId="05EF406C" w14:textId="77777777" w:rsidR="00243C90" w:rsidRPr="00605B75" w:rsidRDefault="00243C90" w:rsidP="00D80BFD">
            <w:pPr>
              <w:rPr>
                <w:rFonts w:ascii="Times New Roman" w:hAnsi="Times New Roman" w:cs="Times New Roman"/>
              </w:rPr>
            </w:pPr>
          </w:p>
        </w:tc>
      </w:tr>
    </w:tbl>
    <w:p w14:paraId="48937A11" w14:textId="77777777" w:rsidR="00243C90" w:rsidRPr="00605B75" w:rsidRDefault="00243C90" w:rsidP="00243C90">
      <w:pPr>
        <w:spacing w:after="0"/>
        <w:rPr>
          <w:rFonts w:ascii="Times New Roman" w:hAnsi="Times New Roman" w:cs="Times New Roman"/>
          <w:sz w:val="24"/>
          <w:szCs w:val="24"/>
        </w:rPr>
      </w:pPr>
    </w:p>
    <w:p w14:paraId="5CBEB2C5" w14:textId="77777777" w:rsidR="00243C90" w:rsidRPr="00605B75" w:rsidRDefault="00243C90" w:rsidP="00243C90">
      <w:pPr>
        <w:spacing w:after="0"/>
        <w:rPr>
          <w:rFonts w:ascii="Times New Roman" w:hAnsi="Times New Roman" w:cs="Times New Roman"/>
          <w:sz w:val="2"/>
          <w:szCs w:val="24"/>
        </w:rPr>
      </w:pPr>
    </w:p>
    <w:p w14:paraId="1ADD0C2E" w14:textId="5DA2465E" w:rsidR="00243C90" w:rsidRPr="00605B75" w:rsidRDefault="00243C90" w:rsidP="00243C90">
      <w:pPr>
        <w:spacing w:after="0"/>
        <w:ind w:left="360"/>
        <w:rPr>
          <w:rFonts w:ascii="Times New Roman" w:hAnsi="Times New Roman" w:cs="Times New Roman"/>
        </w:rPr>
      </w:pPr>
      <w:r w:rsidRPr="00605B75">
        <w:rPr>
          <w:rFonts w:ascii="Times New Roman" w:hAnsi="Times New Roman" w:cs="Times New Roman"/>
        </w:rPr>
        <w:t>1.3. Anos de serviço na docência</w:t>
      </w:r>
    </w:p>
    <w:p w14:paraId="2D2907AB" w14:textId="77777777" w:rsidR="00243C90" w:rsidRPr="00605B75" w:rsidRDefault="00243C90" w:rsidP="00243C90">
      <w:pPr>
        <w:pStyle w:val="PargrafodaLista"/>
        <w:spacing w:after="0"/>
        <w:ind w:left="792"/>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96"/>
        <w:gridCol w:w="140"/>
        <w:gridCol w:w="96"/>
        <w:gridCol w:w="140"/>
        <w:gridCol w:w="236"/>
        <w:gridCol w:w="236"/>
        <w:gridCol w:w="236"/>
        <w:gridCol w:w="236"/>
        <w:gridCol w:w="96"/>
        <w:gridCol w:w="142"/>
        <w:gridCol w:w="101"/>
      </w:tblGrid>
      <w:tr w:rsidR="00243C90" w:rsidRPr="00605B75" w14:paraId="5D248066" w14:textId="77777777" w:rsidTr="00D80BFD">
        <w:tc>
          <w:tcPr>
            <w:tcW w:w="1280" w:type="dxa"/>
            <w:gridSpan w:val="5"/>
          </w:tcPr>
          <w:p w14:paraId="1A18057D"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- 5 </w:t>
            </w:r>
            <w:proofErr w:type="gramStart"/>
            <w:r w:rsidRPr="00605B75">
              <w:rPr>
                <w:rFonts w:ascii="Times New Roman" w:hAnsi="Times New Roman" w:cs="Times New Roman"/>
                <w:sz w:val="20"/>
                <w:szCs w:val="20"/>
              </w:rPr>
              <w:t>anos</w:t>
            </w:r>
            <w:proofErr w:type="gramEnd"/>
          </w:p>
        </w:tc>
        <w:tc>
          <w:tcPr>
            <w:tcW w:w="236" w:type="dxa"/>
          </w:tcPr>
          <w:p w14:paraId="26974223" w14:textId="77777777" w:rsidR="00243C90" w:rsidRPr="00605B75" w:rsidRDefault="00243C90" w:rsidP="00D80BFD">
            <w:pPr>
              <w:jc w:val="center"/>
              <w:rPr>
                <w:rFonts w:ascii="Times New Roman" w:hAnsi="Times New Roman" w:cs="Times New Roman"/>
                <w:sz w:val="20"/>
                <w:szCs w:val="20"/>
              </w:rPr>
            </w:pPr>
          </w:p>
        </w:tc>
        <w:tc>
          <w:tcPr>
            <w:tcW w:w="1362" w:type="dxa"/>
            <w:gridSpan w:val="5"/>
          </w:tcPr>
          <w:p w14:paraId="13D0F543"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6 – 15 </w:t>
            </w:r>
            <w:proofErr w:type="gramStart"/>
            <w:r w:rsidRPr="00605B75">
              <w:rPr>
                <w:rFonts w:ascii="Times New Roman" w:hAnsi="Times New Roman" w:cs="Times New Roman"/>
                <w:sz w:val="20"/>
                <w:szCs w:val="20"/>
              </w:rPr>
              <w:t>anos</w:t>
            </w:r>
            <w:proofErr w:type="gramEnd"/>
          </w:p>
        </w:tc>
        <w:tc>
          <w:tcPr>
            <w:tcW w:w="236" w:type="dxa"/>
          </w:tcPr>
          <w:p w14:paraId="525DB5D3" w14:textId="77777777" w:rsidR="00243C90" w:rsidRPr="00605B75" w:rsidRDefault="00243C90" w:rsidP="00D80BFD">
            <w:pPr>
              <w:jc w:val="center"/>
              <w:rPr>
                <w:rFonts w:ascii="Times New Roman" w:hAnsi="Times New Roman" w:cs="Times New Roman"/>
                <w:sz w:val="20"/>
                <w:szCs w:val="20"/>
              </w:rPr>
            </w:pPr>
          </w:p>
        </w:tc>
        <w:tc>
          <w:tcPr>
            <w:tcW w:w="1257" w:type="dxa"/>
            <w:gridSpan w:val="6"/>
          </w:tcPr>
          <w:p w14:paraId="7015391D"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16 – 25 </w:t>
            </w:r>
            <w:proofErr w:type="gramStart"/>
            <w:r w:rsidRPr="00605B75">
              <w:rPr>
                <w:rFonts w:ascii="Times New Roman" w:hAnsi="Times New Roman" w:cs="Times New Roman"/>
                <w:sz w:val="20"/>
                <w:szCs w:val="20"/>
              </w:rPr>
              <w:t>anos</w:t>
            </w:r>
            <w:proofErr w:type="gramEnd"/>
          </w:p>
        </w:tc>
        <w:tc>
          <w:tcPr>
            <w:tcW w:w="236" w:type="dxa"/>
            <w:gridSpan w:val="2"/>
          </w:tcPr>
          <w:p w14:paraId="793D0917" w14:textId="77777777" w:rsidR="00243C90" w:rsidRPr="00605B75" w:rsidRDefault="00243C90" w:rsidP="00D80BFD">
            <w:pPr>
              <w:jc w:val="center"/>
              <w:rPr>
                <w:rFonts w:ascii="Times New Roman" w:hAnsi="Times New Roman" w:cs="Times New Roman"/>
                <w:sz w:val="20"/>
                <w:szCs w:val="20"/>
              </w:rPr>
            </w:pPr>
          </w:p>
        </w:tc>
        <w:tc>
          <w:tcPr>
            <w:tcW w:w="1205" w:type="dxa"/>
            <w:gridSpan w:val="6"/>
          </w:tcPr>
          <w:p w14:paraId="3592A56D"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26 – 35 </w:t>
            </w:r>
            <w:proofErr w:type="gramStart"/>
            <w:r w:rsidRPr="00605B75">
              <w:rPr>
                <w:rFonts w:ascii="Times New Roman" w:hAnsi="Times New Roman" w:cs="Times New Roman"/>
                <w:sz w:val="20"/>
                <w:szCs w:val="20"/>
              </w:rPr>
              <w:t>anos</w:t>
            </w:r>
            <w:proofErr w:type="gramEnd"/>
          </w:p>
        </w:tc>
        <w:tc>
          <w:tcPr>
            <w:tcW w:w="236" w:type="dxa"/>
            <w:gridSpan w:val="2"/>
          </w:tcPr>
          <w:p w14:paraId="55E119FE" w14:textId="77777777" w:rsidR="00243C90" w:rsidRPr="00605B75" w:rsidRDefault="00243C90" w:rsidP="00D80BFD">
            <w:pPr>
              <w:jc w:val="center"/>
              <w:rPr>
                <w:rFonts w:ascii="Times New Roman" w:hAnsi="Times New Roman" w:cs="Times New Roman"/>
                <w:sz w:val="20"/>
                <w:szCs w:val="20"/>
              </w:rPr>
            </w:pPr>
          </w:p>
        </w:tc>
        <w:tc>
          <w:tcPr>
            <w:tcW w:w="1180" w:type="dxa"/>
            <w:gridSpan w:val="6"/>
          </w:tcPr>
          <w:p w14:paraId="37AF057B"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 </w:t>
            </w:r>
            <w:proofErr w:type="gramStart"/>
            <w:r w:rsidRPr="00605B75">
              <w:rPr>
                <w:rFonts w:ascii="Times New Roman" w:hAnsi="Times New Roman" w:cs="Times New Roman"/>
                <w:sz w:val="20"/>
                <w:szCs w:val="20"/>
              </w:rPr>
              <w:t>de</w:t>
            </w:r>
            <w:proofErr w:type="gramEnd"/>
            <w:r w:rsidRPr="00605B75">
              <w:rPr>
                <w:rFonts w:ascii="Times New Roman" w:hAnsi="Times New Roman" w:cs="Times New Roman"/>
                <w:sz w:val="20"/>
                <w:szCs w:val="20"/>
              </w:rPr>
              <w:t xml:space="preserve"> 36 anos</w:t>
            </w:r>
          </w:p>
          <w:p w14:paraId="50722237" w14:textId="77777777" w:rsidR="00243C90" w:rsidRPr="00605B75" w:rsidRDefault="00243C90" w:rsidP="00D80BFD">
            <w:pPr>
              <w:jc w:val="center"/>
              <w:rPr>
                <w:rFonts w:ascii="Times New Roman" w:hAnsi="Times New Roman" w:cs="Times New Roman"/>
                <w:sz w:val="20"/>
                <w:szCs w:val="20"/>
              </w:rPr>
            </w:pPr>
          </w:p>
        </w:tc>
        <w:tc>
          <w:tcPr>
            <w:tcW w:w="238" w:type="dxa"/>
            <w:gridSpan w:val="2"/>
          </w:tcPr>
          <w:p w14:paraId="45976C5A" w14:textId="77777777" w:rsidR="00243C90" w:rsidRPr="00605B75" w:rsidRDefault="00243C90" w:rsidP="00D80BFD">
            <w:pPr>
              <w:rPr>
                <w:rFonts w:ascii="Times New Roman" w:hAnsi="Times New Roman" w:cs="Times New Roman"/>
                <w:sz w:val="20"/>
                <w:szCs w:val="20"/>
              </w:rPr>
            </w:pPr>
          </w:p>
        </w:tc>
      </w:tr>
      <w:tr w:rsidR="00243C90" w:rsidRPr="00605B75" w14:paraId="19E2DDC8" w14:textId="77777777" w:rsidTr="00D80BFD">
        <w:trPr>
          <w:gridAfter w:val="1"/>
          <w:wAfter w:w="101" w:type="dxa"/>
        </w:trPr>
        <w:tc>
          <w:tcPr>
            <w:tcW w:w="1280" w:type="dxa"/>
            <w:gridSpan w:val="5"/>
          </w:tcPr>
          <w:p w14:paraId="5C5EC2BD" w14:textId="77777777" w:rsidR="00243C90" w:rsidRPr="00605B75" w:rsidRDefault="00243C90" w:rsidP="00D80BFD">
            <w:pPr>
              <w:rPr>
                <w:rFonts w:ascii="Times New Roman" w:hAnsi="Times New Roman" w:cs="Times New Roman"/>
                <w:sz w:val="6"/>
                <w:szCs w:val="6"/>
              </w:rPr>
            </w:pPr>
          </w:p>
        </w:tc>
        <w:tc>
          <w:tcPr>
            <w:tcW w:w="236" w:type="dxa"/>
          </w:tcPr>
          <w:p w14:paraId="3A61A5E7" w14:textId="77777777" w:rsidR="00243C90" w:rsidRPr="00605B75" w:rsidRDefault="00243C90" w:rsidP="00D80BFD">
            <w:pPr>
              <w:rPr>
                <w:rFonts w:ascii="Times New Roman" w:hAnsi="Times New Roman" w:cs="Times New Roman"/>
                <w:sz w:val="6"/>
                <w:szCs w:val="6"/>
              </w:rPr>
            </w:pPr>
          </w:p>
        </w:tc>
        <w:tc>
          <w:tcPr>
            <w:tcW w:w="1362" w:type="dxa"/>
            <w:gridSpan w:val="5"/>
          </w:tcPr>
          <w:p w14:paraId="4F264F35" w14:textId="77777777" w:rsidR="00243C90" w:rsidRPr="00605B75" w:rsidRDefault="00243C90" w:rsidP="00D80BFD">
            <w:pPr>
              <w:rPr>
                <w:rFonts w:ascii="Times New Roman" w:hAnsi="Times New Roman" w:cs="Times New Roman"/>
                <w:sz w:val="6"/>
                <w:szCs w:val="6"/>
              </w:rPr>
            </w:pPr>
          </w:p>
        </w:tc>
        <w:tc>
          <w:tcPr>
            <w:tcW w:w="236" w:type="dxa"/>
          </w:tcPr>
          <w:p w14:paraId="0BB97841" w14:textId="77777777" w:rsidR="00243C90" w:rsidRPr="00605B75" w:rsidRDefault="00243C90" w:rsidP="00D80BFD">
            <w:pPr>
              <w:rPr>
                <w:rFonts w:ascii="Times New Roman" w:hAnsi="Times New Roman" w:cs="Times New Roman"/>
                <w:sz w:val="6"/>
                <w:szCs w:val="6"/>
              </w:rPr>
            </w:pPr>
          </w:p>
        </w:tc>
        <w:tc>
          <w:tcPr>
            <w:tcW w:w="1180" w:type="dxa"/>
            <w:gridSpan w:val="5"/>
          </w:tcPr>
          <w:p w14:paraId="6546FA7A" w14:textId="77777777" w:rsidR="00243C90" w:rsidRPr="00605B75" w:rsidRDefault="00243C90" w:rsidP="00D80BFD">
            <w:pPr>
              <w:rPr>
                <w:rFonts w:ascii="Times New Roman" w:hAnsi="Times New Roman" w:cs="Times New Roman"/>
                <w:sz w:val="6"/>
                <w:szCs w:val="6"/>
              </w:rPr>
            </w:pPr>
          </w:p>
        </w:tc>
        <w:tc>
          <w:tcPr>
            <w:tcW w:w="237" w:type="dxa"/>
            <w:gridSpan w:val="2"/>
          </w:tcPr>
          <w:p w14:paraId="6F04023E" w14:textId="77777777" w:rsidR="00243C90" w:rsidRPr="00605B75" w:rsidRDefault="00243C90" w:rsidP="00D80BFD">
            <w:pPr>
              <w:rPr>
                <w:rFonts w:ascii="Times New Roman" w:hAnsi="Times New Roman" w:cs="Times New Roman"/>
                <w:sz w:val="6"/>
                <w:szCs w:val="6"/>
              </w:rPr>
            </w:pPr>
          </w:p>
        </w:tc>
        <w:tc>
          <w:tcPr>
            <w:tcW w:w="1180" w:type="dxa"/>
            <w:gridSpan w:val="6"/>
          </w:tcPr>
          <w:p w14:paraId="07D70242" w14:textId="77777777" w:rsidR="00243C90" w:rsidRPr="00605B75" w:rsidRDefault="00243C90" w:rsidP="00D80BFD">
            <w:pPr>
              <w:rPr>
                <w:rFonts w:ascii="Times New Roman" w:hAnsi="Times New Roman" w:cs="Times New Roman"/>
                <w:sz w:val="6"/>
                <w:szCs w:val="6"/>
              </w:rPr>
            </w:pPr>
          </w:p>
        </w:tc>
        <w:tc>
          <w:tcPr>
            <w:tcW w:w="236" w:type="dxa"/>
            <w:gridSpan w:val="2"/>
          </w:tcPr>
          <w:p w14:paraId="5E7E49A9" w14:textId="77777777" w:rsidR="00243C90" w:rsidRPr="00605B75" w:rsidRDefault="00243C90" w:rsidP="00D80BFD">
            <w:pPr>
              <w:rPr>
                <w:rFonts w:ascii="Times New Roman" w:hAnsi="Times New Roman" w:cs="Times New Roman"/>
                <w:sz w:val="6"/>
                <w:szCs w:val="6"/>
              </w:rPr>
            </w:pPr>
          </w:p>
        </w:tc>
        <w:tc>
          <w:tcPr>
            <w:tcW w:w="1180" w:type="dxa"/>
            <w:gridSpan w:val="6"/>
          </w:tcPr>
          <w:p w14:paraId="2DDCAE44" w14:textId="77777777" w:rsidR="00243C90" w:rsidRPr="00605B75" w:rsidRDefault="00243C90" w:rsidP="00D80BFD">
            <w:pPr>
              <w:rPr>
                <w:rFonts w:ascii="Times New Roman" w:hAnsi="Times New Roman" w:cs="Times New Roman"/>
                <w:sz w:val="6"/>
                <w:szCs w:val="6"/>
              </w:rPr>
            </w:pPr>
          </w:p>
        </w:tc>
        <w:tc>
          <w:tcPr>
            <w:tcW w:w="238" w:type="dxa"/>
            <w:gridSpan w:val="2"/>
          </w:tcPr>
          <w:p w14:paraId="06162054" w14:textId="77777777" w:rsidR="00243C90" w:rsidRPr="00605B75" w:rsidRDefault="00243C90" w:rsidP="00D80BFD">
            <w:pPr>
              <w:rPr>
                <w:rFonts w:ascii="Times New Roman" w:hAnsi="Times New Roman" w:cs="Times New Roman"/>
                <w:sz w:val="6"/>
                <w:szCs w:val="6"/>
              </w:rPr>
            </w:pPr>
          </w:p>
        </w:tc>
      </w:tr>
      <w:tr w:rsidR="00243C90" w:rsidRPr="00605B75" w14:paraId="0AA43633" w14:textId="77777777" w:rsidTr="00D80BFD">
        <w:trPr>
          <w:gridAfter w:val="1"/>
          <w:wAfter w:w="96" w:type="dxa"/>
        </w:trPr>
        <w:tc>
          <w:tcPr>
            <w:tcW w:w="236" w:type="dxa"/>
          </w:tcPr>
          <w:p w14:paraId="2F62FC07"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036B5F21"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492D2C83"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651167EB" w14:textId="77777777" w:rsidR="00243C90" w:rsidRPr="00605B75" w:rsidRDefault="00243C90" w:rsidP="00D80BFD">
            <w:pPr>
              <w:rPr>
                <w:rFonts w:ascii="Times New Roman" w:hAnsi="Times New Roman" w:cs="Times New Roman"/>
              </w:rPr>
            </w:pPr>
          </w:p>
        </w:tc>
        <w:tc>
          <w:tcPr>
            <w:tcW w:w="336" w:type="dxa"/>
          </w:tcPr>
          <w:p w14:paraId="67CC8367" w14:textId="77777777" w:rsidR="00243C90" w:rsidRPr="00605B75" w:rsidRDefault="00243C90" w:rsidP="00D80BFD">
            <w:pPr>
              <w:rPr>
                <w:rFonts w:ascii="Times New Roman" w:hAnsi="Times New Roman" w:cs="Times New Roman"/>
              </w:rPr>
            </w:pPr>
          </w:p>
        </w:tc>
        <w:tc>
          <w:tcPr>
            <w:tcW w:w="236" w:type="dxa"/>
          </w:tcPr>
          <w:p w14:paraId="2BD9E8E0" w14:textId="77777777" w:rsidR="00243C90" w:rsidRPr="00605B75" w:rsidRDefault="00243C90" w:rsidP="00D80BFD">
            <w:pPr>
              <w:rPr>
                <w:rFonts w:ascii="Times New Roman" w:hAnsi="Times New Roman" w:cs="Times New Roman"/>
              </w:rPr>
            </w:pPr>
          </w:p>
        </w:tc>
        <w:tc>
          <w:tcPr>
            <w:tcW w:w="236" w:type="dxa"/>
          </w:tcPr>
          <w:p w14:paraId="61C7A6C6"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4355EC1F"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52503435"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69EFB203" w14:textId="77777777" w:rsidR="00243C90" w:rsidRPr="00605B75" w:rsidRDefault="00243C90" w:rsidP="00D80BFD">
            <w:pPr>
              <w:rPr>
                <w:rFonts w:ascii="Times New Roman" w:hAnsi="Times New Roman" w:cs="Times New Roman"/>
              </w:rPr>
            </w:pPr>
          </w:p>
        </w:tc>
        <w:tc>
          <w:tcPr>
            <w:tcW w:w="418" w:type="dxa"/>
          </w:tcPr>
          <w:p w14:paraId="2B8D1859" w14:textId="77777777" w:rsidR="00243C90" w:rsidRPr="00605B75" w:rsidRDefault="00243C90" w:rsidP="00D80BFD">
            <w:pPr>
              <w:rPr>
                <w:rFonts w:ascii="Times New Roman" w:hAnsi="Times New Roman" w:cs="Times New Roman"/>
              </w:rPr>
            </w:pPr>
          </w:p>
        </w:tc>
        <w:tc>
          <w:tcPr>
            <w:tcW w:w="236" w:type="dxa"/>
          </w:tcPr>
          <w:p w14:paraId="5EEBE074" w14:textId="77777777" w:rsidR="00243C90" w:rsidRPr="00605B75" w:rsidRDefault="00243C90" w:rsidP="00D80BFD">
            <w:pPr>
              <w:rPr>
                <w:rFonts w:ascii="Times New Roman" w:hAnsi="Times New Roman" w:cs="Times New Roman"/>
              </w:rPr>
            </w:pPr>
          </w:p>
        </w:tc>
        <w:tc>
          <w:tcPr>
            <w:tcW w:w="236" w:type="dxa"/>
          </w:tcPr>
          <w:p w14:paraId="1A0E9EFB"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3DF5B8AF"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16BADF94"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1A1FE79E" w14:textId="77777777" w:rsidR="00243C90" w:rsidRPr="00605B75" w:rsidRDefault="00243C90" w:rsidP="00D80BFD">
            <w:pPr>
              <w:rPr>
                <w:rFonts w:ascii="Times New Roman" w:hAnsi="Times New Roman" w:cs="Times New Roman"/>
              </w:rPr>
            </w:pPr>
          </w:p>
        </w:tc>
        <w:tc>
          <w:tcPr>
            <w:tcW w:w="236" w:type="dxa"/>
          </w:tcPr>
          <w:p w14:paraId="55054A60" w14:textId="77777777" w:rsidR="00243C90" w:rsidRPr="00605B75" w:rsidRDefault="00243C90" w:rsidP="00D80BFD">
            <w:pPr>
              <w:rPr>
                <w:rFonts w:ascii="Times New Roman" w:hAnsi="Times New Roman" w:cs="Times New Roman"/>
              </w:rPr>
            </w:pPr>
          </w:p>
        </w:tc>
        <w:tc>
          <w:tcPr>
            <w:tcW w:w="242" w:type="dxa"/>
            <w:gridSpan w:val="2"/>
          </w:tcPr>
          <w:p w14:paraId="470324A2" w14:textId="77777777" w:rsidR="00243C90" w:rsidRPr="00605B75" w:rsidRDefault="00243C90" w:rsidP="00D80BFD">
            <w:pPr>
              <w:rPr>
                <w:rFonts w:ascii="Times New Roman" w:hAnsi="Times New Roman" w:cs="Times New Roman"/>
              </w:rPr>
            </w:pPr>
          </w:p>
        </w:tc>
        <w:tc>
          <w:tcPr>
            <w:tcW w:w="236" w:type="dxa"/>
            <w:gridSpan w:val="2"/>
          </w:tcPr>
          <w:p w14:paraId="5EA139EF"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6A3872EB"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129D8D32" w14:textId="77777777" w:rsidR="00243C90" w:rsidRPr="00605B75" w:rsidRDefault="00243C90" w:rsidP="00D80BF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413E7940" w14:textId="77777777" w:rsidR="00243C90" w:rsidRPr="00605B75" w:rsidRDefault="00243C90" w:rsidP="00D80BFD">
            <w:pPr>
              <w:rPr>
                <w:rFonts w:ascii="Times New Roman" w:hAnsi="Times New Roman" w:cs="Times New Roman"/>
              </w:rPr>
            </w:pPr>
          </w:p>
        </w:tc>
        <w:tc>
          <w:tcPr>
            <w:tcW w:w="236" w:type="dxa"/>
          </w:tcPr>
          <w:p w14:paraId="14BE6E09" w14:textId="77777777" w:rsidR="00243C90" w:rsidRPr="00605B75" w:rsidRDefault="00243C90" w:rsidP="00D80BFD">
            <w:pPr>
              <w:rPr>
                <w:rFonts w:ascii="Times New Roman" w:hAnsi="Times New Roman" w:cs="Times New Roman"/>
              </w:rPr>
            </w:pPr>
          </w:p>
        </w:tc>
        <w:tc>
          <w:tcPr>
            <w:tcW w:w="236" w:type="dxa"/>
            <w:gridSpan w:val="2"/>
          </w:tcPr>
          <w:p w14:paraId="68900451" w14:textId="77777777" w:rsidR="00243C90" w:rsidRPr="00605B75" w:rsidRDefault="00243C90" w:rsidP="00D80BFD">
            <w:pPr>
              <w:rPr>
                <w:rFonts w:ascii="Times New Roman" w:hAnsi="Times New Roman" w:cs="Times New Roman"/>
              </w:rPr>
            </w:pPr>
          </w:p>
        </w:tc>
        <w:tc>
          <w:tcPr>
            <w:tcW w:w="236" w:type="dxa"/>
            <w:gridSpan w:val="2"/>
          </w:tcPr>
          <w:p w14:paraId="78028857"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1435678C"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5FD215BD"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1998D020" w14:textId="77777777" w:rsidR="00243C90" w:rsidRPr="00605B75" w:rsidRDefault="00243C90" w:rsidP="00D80BFD">
            <w:pPr>
              <w:rPr>
                <w:rFonts w:ascii="Times New Roman" w:hAnsi="Times New Roman" w:cs="Times New Roman"/>
              </w:rPr>
            </w:pPr>
          </w:p>
        </w:tc>
        <w:tc>
          <w:tcPr>
            <w:tcW w:w="236" w:type="dxa"/>
          </w:tcPr>
          <w:p w14:paraId="167514A6" w14:textId="77777777" w:rsidR="00243C90" w:rsidRPr="00605B75" w:rsidRDefault="00243C90" w:rsidP="00D80BFD">
            <w:pPr>
              <w:rPr>
                <w:rFonts w:ascii="Times New Roman" w:hAnsi="Times New Roman" w:cs="Times New Roman"/>
              </w:rPr>
            </w:pPr>
          </w:p>
        </w:tc>
        <w:tc>
          <w:tcPr>
            <w:tcW w:w="238" w:type="dxa"/>
            <w:gridSpan w:val="2"/>
          </w:tcPr>
          <w:p w14:paraId="24A5E08D" w14:textId="77777777" w:rsidR="00243C90" w:rsidRPr="00605B75" w:rsidRDefault="00243C90" w:rsidP="00D80BFD">
            <w:pPr>
              <w:rPr>
                <w:rFonts w:ascii="Times New Roman" w:hAnsi="Times New Roman" w:cs="Times New Roman"/>
              </w:rPr>
            </w:pPr>
          </w:p>
        </w:tc>
      </w:tr>
    </w:tbl>
    <w:p w14:paraId="58C0061D" w14:textId="77777777" w:rsidR="00243C90" w:rsidRPr="00605B75" w:rsidRDefault="00243C90" w:rsidP="00243C90">
      <w:pPr>
        <w:spacing w:after="0"/>
        <w:rPr>
          <w:rFonts w:ascii="Times New Roman" w:hAnsi="Times New Roman" w:cs="Times New Roman"/>
        </w:rPr>
      </w:pPr>
    </w:p>
    <w:p w14:paraId="59B75A3B" w14:textId="77777777" w:rsidR="00243C90" w:rsidRPr="00605B75" w:rsidRDefault="00243C90" w:rsidP="00243C90">
      <w:pPr>
        <w:spacing w:after="0"/>
        <w:rPr>
          <w:rFonts w:ascii="Times New Roman" w:hAnsi="Times New Roman" w:cs="Times New Roman"/>
          <w:sz w:val="4"/>
        </w:rPr>
      </w:pPr>
    </w:p>
    <w:p w14:paraId="6A0D5F26" w14:textId="77777777" w:rsidR="00243C90" w:rsidRPr="00605B75" w:rsidRDefault="00243C90" w:rsidP="00243C90">
      <w:pPr>
        <w:spacing w:after="0"/>
        <w:rPr>
          <w:rFonts w:ascii="Times New Roman" w:hAnsi="Times New Roman" w:cs="Times New Roman"/>
          <w:sz w:val="2"/>
        </w:rPr>
      </w:pPr>
    </w:p>
    <w:p w14:paraId="1E082D38" w14:textId="043EF5B8" w:rsidR="00243C90" w:rsidRPr="00605B75" w:rsidRDefault="00243C90" w:rsidP="00243C90">
      <w:pPr>
        <w:spacing w:after="0"/>
        <w:ind w:left="360"/>
        <w:rPr>
          <w:rFonts w:ascii="Times New Roman" w:hAnsi="Times New Roman" w:cs="Times New Roman"/>
        </w:rPr>
      </w:pPr>
      <w:r w:rsidRPr="00605B75">
        <w:rPr>
          <w:rFonts w:ascii="Times New Roman" w:hAnsi="Times New Roman" w:cs="Times New Roman"/>
        </w:rPr>
        <w:t>1.4. Habilitações académicas</w:t>
      </w:r>
    </w:p>
    <w:p w14:paraId="3ABB6CD9" w14:textId="77777777" w:rsidR="00243C90" w:rsidRPr="00605B75" w:rsidRDefault="00243C90" w:rsidP="00243C90">
      <w:pPr>
        <w:pStyle w:val="PargrafodaLista"/>
        <w:spacing w:after="0"/>
        <w:ind w:left="792"/>
        <w:rPr>
          <w:rFonts w:ascii="Times New Roman" w:hAnsi="Times New Roman" w:cs="Times New Roman"/>
        </w:rPr>
      </w:pPr>
    </w:p>
    <w:p w14:paraId="434BA0D1" w14:textId="77777777" w:rsidR="00243C90" w:rsidRPr="00605B75" w:rsidRDefault="00243C90" w:rsidP="00243C90">
      <w:pPr>
        <w:spacing w:after="0"/>
        <w:rPr>
          <w:rFonts w:ascii="Times New Roman" w:hAnsi="Times New Roman" w:cs="Times New Roman"/>
          <w:sz w:val="10"/>
          <w:szCs w:val="10"/>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363"/>
        <w:gridCol w:w="236"/>
        <w:gridCol w:w="331"/>
      </w:tblGrid>
      <w:tr w:rsidR="00243C90" w:rsidRPr="00605B75" w14:paraId="5CAA79A4" w14:textId="77777777" w:rsidTr="00D80BFD">
        <w:trPr>
          <w:gridAfter w:val="1"/>
          <w:wAfter w:w="331" w:type="dxa"/>
        </w:trPr>
        <w:tc>
          <w:tcPr>
            <w:tcW w:w="1280" w:type="dxa"/>
            <w:gridSpan w:val="5"/>
          </w:tcPr>
          <w:p w14:paraId="47653F8D"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Bacharelato</w:t>
            </w:r>
          </w:p>
        </w:tc>
        <w:tc>
          <w:tcPr>
            <w:tcW w:w="236" w:type="dxa"/>
          </w:tcPr>
          <w:p w14:paraId="1243E4F5" w14:textId="77777777" w:rsidR="00243C90" w:rsidRPr="00605B75" w:rsidRDefault="00243C90" w:rsidP="00D80BFD">
            <w:pPr>
              <w:jc w:val="center"/>
              <w:rPr>
                <w:rFonts w:ascii="Times New Roman" w:hAnsi="Times New Roman" w:cs="Times New Roman"/>
                <w:sz w:val="20"/>
                <w:szCs w:val="20"/>
              </w:rPr>
            </w:pPr>
          </w:p>
        </w:tc>
        <w:tc>
          <w:tcPr>
            <w:tcW w:w="1362" w:type="dxa"/>
            <w:gridSpan w:val="5"/>
          </w:tcPr>
          <w:p w14:paraId="51B35196"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Licenciatura</w:t>
            </w:r>
          </w:p>
        </w:tc>
        <w:tc>
          <w:tcPr>
            <w:tcW w:w="236" w:type="dxa"/>
          </w:tcPr>
          <w:p w14:paraId="674DC560" w14:textId="77777777" w:rsidR="00243C90" w:rsidRPr="00605B75" w:rsidRDefault="00243C90" w:rsidP="00D80BFD">
            <w:pPr>
              <w:jc w:val="center"/>
              <w:rPr>
                <w:rFonts w:ascii="Times New Roman" w:hAnsi="Times New Roman" w:cs="Times New Roman"/>
                <w:sz w:val="20"/>
                <w:szCs w:val="20"/>
              </w:rPr>
            </w:pPr>
          </w:p>
        </w:tc>
        <w:tc>
          <w:tcPr>
            <w:tcW w:w="1257" w:type="dxa"/>
            <w:gridSpan w:val="6"/>
          </w:tcPr>
          <w:p w14:paraId="2D99E492"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Mestrado</w:t>
            </w:r>
          </w:p>
        </w:tc>
        <w:tc>
          <w:tcPr>
            <w:tcW w:w="236" w:type="dxa"/>
            <w:gridSpan w:val="2"/>
          </w:tcPr>
          <w:p w14:paraId="03E26FB6" w14:textId="77777777" w:rsidR="00243C90" w:rsidRPr="00605B75" w:rsidRDefault="00243C90" w:rsidP="00D80BFD">
            <w:pPr>
              <w:jc w:val="center"/>
              <w:rPr>
                <w:rFonts w:ascii="Times New Roman" w:hAnsi="Times New Roman" w:cs="Times New Roman"/>
                <w:sz w:val="20"/>
                <w:szCs w:val="20"/>
              </w:rPr>
            </w:pPr>
          </w:p>
        </w:tc>
        <w:tc>
          <w:tcPr>
            <w:tcW w:w="1472" w:type="dxa"/>
            <w:gridSpan w:val="6"/>
          </w:tcPr>
          <w:p w14:paraId="20E45536" w14:textId="77777777" w:rsidR="00243C90" w:rsidRPr="00605B75" w:rsidRDefault="00243C90" w:rsidP="00D80BFD">
            <w:pPr>
              <w:rPr>
                <w:rFonts w:ascii="Times New Roman" w:hAnsi="Times New Roman" w:cs="Times New Roman"/>
                <w:sz w:val="20"/>
                <w:szCs w:val="20"/>
              </w:rPr>
            </w:pPr>
            <w:r w:rsidRPr="00605B75">
              <w:rPr>
                <w:rFonts w:ascii="Times New Roman" w:hAnsi="Times New Roman" w:cs="Times New Roman"/>
                <w:sz w:val="20"/>
                <w:szCs w:val="20"/>
              </w:rPr>
              <w:t>Doutoramento</w:t>
            </w:r>
          </w:p>
        </w:tc>
        <w:tc>
          <w:tcPr>
            <w:tcW w:w="236" w:type="dxa"/>
          </w:tcPr>
          <w:p w14:paraId="72A5C604" w14:textId="77777777" w:rsidR="00243C90" w:rsidRPr="00605B75" w:rsidRDefault="00243C90" w:rsidP="00D80BFD">
            <w:pPr>
              <w:jc w:val="center"/>
              <w:rPr>
                <w:rFonts w:ascii="Times New Roman" w:hAnsi="Times New Roman" w:cs="Times New Roman"/>
                <w:sz w:val="20"/>
                <w:szCs w:val="20"/>
              </w:rPr>
            </w:pPr>
          </w:p>
        </w:tc>
      </w:tr>
      <w:tr w:rsidR="00243C90" w:rsidRPr="00605B75" w14:paraId="3EFE37C9" w14:textId="77777777" w:rsidTr="00D80BFD">
        <w:tc>
          <w:tcPr>
            <w:tcW w:w="1280" w:type="dxa"/>
            <w:gridSpan w:val="5"/>
          </w:tcPr>
          <w:p w14:paraId="130981E4" w14:textId="77777777" w:rsidR="00243C90" w:rsidRPr="00605B75" w:rsidRDefault="00243C90" w:rsidP="00D80BFD">
            <w:pPr>
              <w:rPr>
                <w:rFonts w:ascii="Times New Roman" w:hAnsi="Times New Roman" w:cs="Times New Roman"/>
                <w:sz w:val="6"/>
                <w:szCs w:val="6"/>
              </w:rPr>
            </w:pPr>
          </w:p>
        </w:tc>
        <w:tc>
          <w:tcPr>
            <w:tcW w:w="236" w:type="dxa"/>
          </w:tcPr>
          <w:p w14:paraId="6EC8BE39" w14:textId="77777777" w:rsidR="00243C90" w:rsidRPr="00605B75" w:rsidRDefault="00243C90" w:rsidP="00D80BFD">
            <w:pPr>
              <w:rPr>
                <w:rFonts w:ascii="Times New Roman" w:hAnsi="Times New Roman" w:cs="Times New Roman"/>
                <w:sz w:val="6"/>
                <w:szCs w:val="6"/>
              </w:rPr>
            </w:pPr>
          </w:p>
        </w:tc>
        <w:tc>
          <w:tcPr>
            <w:tcW w:w="1362" w:type="dxa"/>
            <w:gridSpan w:val="5"/>
          </w:tcPr>
          <w:p w14:paraId="26368BF7" w14:textId="77777777" w:rsidR="00243C90" w:rsidRPr="00605B75" w:rsidRDefault="00243C90" w:rsidP="00D80BFD">
            <w:pPr>
              <w:rPr>
                <w:rFonts w:ascii="Times New Roman" w:hAnsi="Times New Roman" w:cs="Times New Roman"/>
                <w:sz w:val="6"/>
                <w:szCs w:val="6"/>
              </w:rPr>
            </w:pPr>
          </w:p>
        </w:tc>
        <w:tc>
          <w:tcPr>
            <w:tcW w:w="236" w:type="dxa"/>
          </w:tcPr>
          <w:p w14:paraId="15A454EE" w14:textId="77777777" w:rsidR="00243C90" w:rsidRPr="00605B75" w:rsidRDefault="00243C90" w:rsidP="00D80BFD">
            <w:pPr>
              <w:rPr>
                <w:rFonts w:ascii="Times New Roman" w:hAnsi="Times New Roman" w:cs="Times New Roman"/>
                <w:sz w:val="6"/>
                <w:szCs w:val="6"/>
              </w:rPr>
            </w:pPr>
          </w:p>
        </w:tc>
        <w:tc>
          <w:tcPr>
            <w:tcW w:w="1180" w:type="dxa"/>
            <w:gridSpan w:val="5"/>
          </w:tcPr>
          <w:p w14:paraId="5C5AEBE7" w14:textId="77777777" w:rsidR="00243C90" w:rsidRPr="00605B75" w:rsidRDefault="00243C90" w:rsidP="00D80BFD">
            <w:pPr>
              <w:rPr>
                <w:rFonts w:ascii="Times New Roman" w:hAnsi="Times New Roman" w:cs="Times New Roman"/>
                <w:sz w:val="6"/>
                <w:szCs w:val="6"/>
              </w:rPr>
            </w:pPr>
          </w:p>
        </w:tc>
        <w:tc>
          <w:tcPr>
            <w:tcW w:w="242" w:type="dxa"/>
            <w:gridSpan w:val="2"/>
          </w:tcPr>
          <w:p w14:paraId="2718D4A9" w14:textId="77777777" w:rsidR="00243C90" w:rsidRPr="00605B75" w:rsidRDefault="00243C90" w:rsidP="00D80BFD">
            <w:pPr>
              <w:rPr>
                <w:rFonts w:ascii="Times New Roman" w:hAnsi="Times New Roman" w:cs="Times New Roman"/>
                <w:sz w:val="6"/>
                <w:szCs w:val="6"/>
              </w:rPr>
            </w:pPr>
          </w:p>
        </w:tc>
        <w:tc>
          <w:tcPr>
            <w:tcW w:w="1180" w:type="dxa"/>
            <w:gridSpan w:val="6"/>
          </w:tcPr>
          <w:p w14:paraId="7EA325C4" w14:textId="77777777" w:rsidR="00243C90" w:rsidRPr="00605B75" w:rsidRDefault="00243C90" w:rsidP="00D80BFD">
            <w:pPr>
              <w:rPr>
                <w:rFonts w:ascii="Times New Roman" w:hAnsi="Times New Roman" w:cs="Times New Roman"/>
                <w:sz w:val="6"/>
                <w:szCs w:val="6"/>
              </w:rPr>
            </w:pPr>
          </w:p>
        </w:tc>
        <w:tc>
          <w:tcPr>
            <w:tcW w:w="930" w:type="dxa"/>
            <w:gridSpan w:val="3"/>
          </w:tcPr>
          <w:p w14:paraId="53ECD041" w14:textId="77777777" w:rsidR="00243C90" w:rsidRPr="00605B75" w:rsidRDefault="00243C90" w:rsidP="00D80BFD">
            <w:pPr>
              <w:rPr>
                <w:rFonts w:ascii="Times New Roman" w:hAnsi="Times New Roman" w:cs="Times New Roman"/>
                <w:sz w:val="6"/>
                <w:szCs w:val="6"/>
              </w:rPr>
            </w:pPr>
          </w:p>
        </w:tc>
      </w:tr>
      <w:tr w:rsidR="00243C90" w:rsidRPr="00605B75" w14:paraId="4355D58F" w14:textId="77777777" w:rsidTr="00D80BFD">
        <w:tc>
          <w:tcPr>
            <w:tcW w:w="236" w:type="dxa"/>
          </w:tcPr>
          <w:p w14:paraId="39AF029F"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0A04571F"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638EED11"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7D2996D7" w14:textId="77777777" w:rsidR="00243C90" w:rsidRPr="00605B75" w:rsidRDefault="00243C90" w:rsidP="00D80BFD">
            <w:pPr>
              <w:rPr>
                <w:rFonts w:ascii="Times New Roman" w:hAnsi="Times New Roman" w:cs="Times New Roman"/>
              </w:rPr>
            </w:pPr>
          </w:p>
        </w:tc>
        <w:tc>
          <w:tcPr>
            <w:tcW w:w="336" w:type="dxa"/>
          </w:tcPr>
          <w:p w14:paraId="3F8CA500" w14:textId="77777777" w:rsidR="00243C90" w:rsidRPr="00605B75" w:rsidRDefault="00243C90" w:rsidP="00D80BFD">
            <w:pPr>
              <w:rPr>
                <w:rFonts w:ascii="Times New Roman" w:hAnsi="Times New Roman" w:cs="Times New Roman"/>
              </w:rPr>
            </w:pPr>
          </w:p>
        </w:tc>
        <w:tc>
          <w:tcPr>
            <w:tcW w:w="236" w:type="dxa"/>
          </w:tcPr>
          <w:p w14:paraId="11A2C440" w14:textId="77777777" w:rsidR="00243C90" w:rsidRPr="00605B75" w:rsidRDefault="00243C90" w:rsidP="00D80BFD">
            <w:pPr>
              <w:rPr>
                <w:rFonts w:ascii="Times New Roman" w:hAnsi="Times New Roman" w:cs="Times New Roman"/>
              </w:rPr>
            </w:pPr>
          </w:p>
        </w:tc>
        <w:tc>
          <w:tcPr>
            <w:tcW w:w="236" w:type="dxa"/>
          </w:tcPr>
          <w:p w14:paraId="2C4F7729"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7F9B244D"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7DCC97F4" w14:textId="77777777" w:rsidR="00243C90" w:rsidRPr="00605B75" w:rsidRDefault="00243C90" w:rsidP="00D80BF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2CEE60C1" w14:textId="77777777" w:rsidR="00243C90" w:rsidRPr="00605B75" w:rsidRDefault="00243C90" w:rsidP="00D80BFD">
            <w:pPr>
              <w:rPr>
                <w:rFonts w:ascii="Times New Roman" w:hAnsi="Times New Roman" w:cs="Times New Roman"/>
              </w:rPr>
            </w:pPr>
          </w:p>
        </w:tc>
        <w:tc>
          <w:tcPr>
            <w:tcW w:w="418" w:type="dxa"/>
          </w:tcPr>
          <w:p w14:paraId="5002A25B" w14:textId="77777777" w:rsidR="00243C90" w:rsidRPr="00605B75" w:rsidRDefault="00243C90" w:rsidP="00D80BFD">
            <w:pPr>
              <w:rPr>
                <w:rFonts w:ascii="Times New Roman" w:hAnsi="Times New Roman" w:cs="Times New Roman"/>
              </w:rPr>
            </w:pPr>
          </w:p>
        </w:tc>
        <w:tc>
          <w:tcPr>
            <w:tcW w:w="236" w:type="dxa"/>
          </w:tcPr>
          <w:p w14:paraId="101B5986" w14:textId="77777777" w:rsidR="00243C90" w:rsidRPr="00605B75" w:rsidRDefault="00243C90" w:rsidP="00D80BFD">
            <w:pPr>
              <w:rPr>
                <w:rFonts w:ascii="Times New Roman" w:hAnsi="Times New Roman" w:cs="Times New Roman"/>
              </w:rPr>
            </w:pPr>
          </w:p>
        </w:tc>
        <w:tc>
          <w:tcPr>
            <w:tcW w:w="236" w:type="dxa"/>
          </w:tcPr>
          <w:p w14:paraId="044622B4"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11AE0FA3"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5D9A9530"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0E5A3C64" w14:textId="77777777" w:rsidR="00243C90" w:rsidRPr="00605B75" w:rsidRDefault="00243C90" w:rsidP="00D80BFD">
            <w:pPr>
              <w:rPr>
                <w:rFonts w:ascii="Times New Roman" w:hAnsi="Times New Roman" w:cs="Times New Roman"/>
              </w:rPr>
            </w:pPr>
          </w:p>
        </w:tc>
        <w:tc>
          <w:tcPr>
            <w:tcW w:w="236" w:type="dxa"/>
          </w:tcPr>
          <w:p w14:paraId="36CB75A9" w14:textId="77777777" w:rsidR="00243C90" w:rsidRPr="00605B75" w:rsidRDefault="00243C90" w:rsidP="00D80BFD">
            <w:pPr>
              <w:rPr>
                <w:rFonts w:ascii="Times New Roman" w:hAnsi="Times New Roman" w:cs="Times New Roman"/>
              </w:rPr>
            </w:pPr>
          </w:p>
        </w:tc>
        <w:tc>
          <w:tcPr>
            <w:tcW w:w="242" w:type="dxa"/>
            <w:gridSpan w:val="2"/>
          </w:tcPr>
          <w:p w14:paraId="366DAA1D" w14:textId="77777777" w:rsidR="00243C90" w:rsidRPr="00605B75" w:rsidRDefault="00243C90" w:rsidP="00D80BFD">
            <w:pPr>
              <w:rPr>
                <w:rFonts w:ascii="Times New Roman" w:hAnsi="Times New Roman" w:cs="Times New Roman"/>
              </w:rPr>
            </w:pPr>
          </w:p>
        </w:tc>
        <w:tc>
          <w:tcPr>
            <w:tcW w:w="236" w:type="dxa"/>
            <w:gridSpan w:val="2"/>
          </w:tcPr>
          <w:p w14:paraId="2823EC95"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0537E600"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4C7F479F"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49EB6C63" w14:textId="77777777" w:rsidR="00243C90" w:rsidRPr="00605B75" w:rsidRDefault="00243C90" w:rsidP="00D80BFD">
            <w:pPr>
              <w:rPr>
                <w:rFonts w:ascii="Times New Roman" w:hAnsi="Times New Roman" w:cs="Times New Roman"/>
              </w:rPr>
            </w:pPr>
          </w:p>
        </w:tc>
        <w:tc>
          <w:tcPr>
            <w:tcW w:w="236" w:type="dxa"/>
          </w:tcPr>
          <w:p w14:paraId="67A9F2B2" w14:textId="77777777" w:rsidR="00243C90" w:rsidRPr="00605B75" w:rsidRDefault="00243C90" w:rsidP="00D80BFD">
            <w:pPr>
              <w:rPr>
                <w:rFonts w:ascii="Times New Roman" w:hAnsi="Times New Roman" w:cs="Times New Roman"/>
              </w:rPr>
            </w:pPr>
          </w:p>
        </w:tc>
        <w:tc>
          <w:tcPr>
            <w:tcW w:w="930" w:type="dxa"/>
            <w:gridSpan w:val="3"/>
          </w:tcPr>
          <w:p w14:paraId="7DD0839B" w14:textId="77777777" w:rsidR="00243C90" w:rsidRPr="00605B75" w:rsidRDefault="00243C90" w:rsidP="00D80BFD">
            <w:pPr>
              <w:rPr>
                <w:rFonts w:ascii="Times New Roman" w:hAnsi="Times New Roman" w:cs="Times New Roman"/>
              </w:rPr>
            </w:pPr>
          </w:p>
        </w:tc>
      </w:tr>
    </w:tbl>
    <w:p w14:paraId="4EEE995A" w14:textId="77777777" w:rsidR="00243C90" w:rsidRPr="00605B75" w:rsidRDefault="00243C90" w:rsidP="00243C90">
      <w:pPr>
        <w:spacing w:after="0"/>
        <w:rPr>
          <w:rFonts w:ascii="Times New Roman" w:hAnsi="Times New Roman" w:cs="Times New Roman"/>
        </w:rPr>
      </w:pPr>
    </w:p>
    <w:p w14:paraId="327DF9B2" w14:textId="77777777" w:rsidR="00243C90" w:rsidRPr="00605B75" w:rsidRDefault="00243C90" w:rsidP="00243C90">
      <w:pPr>
        <w:spacing w:after="0"/>
        <w:rPr>
          <w:rFonts w:ascii="Times New Roman" w:hAnsi="Times New Roman" w:cs="Times New Roman"/>
          <w:sz w:val="2"/>
        </w:rPr>
      </w:pPr>
    </w:p>
    <w:p w14:paraId="25E10000" w14:textId="77777777" w:rsidR="00243C90" w:rsidRPr="00605B75" w:rsidRDefault="00243C90" w:rsidP="00243C90">
      <w:pPr>
        <w:spacing w:after="0"/>
        <w:rPr>
          <w:rFonts w:ascii="Times New Roman" w:hAnsi="Times New Roman" w:cs="Times New Roman"/>
          <w:sz w:val="2"/>
        </w:rPr>
      </w:pPr>
    </w:p>
    <w:p w14:paraId="43C9CDC7" w14:textId="77777777" w:rsidR="00243C90" w:rsidRPr="00605B75" w:rsidRDefault="00243C90" w:rsidP="00243C90">
      <w:pPr>
        <w:spacing w:after="0"/>
        <w:rPr>
          <w:rFonts w:ascii="Times New Roman" w:hAnsi="Times New Roman" w:cs="Times New Roman"/>
          <w:sz w:val="2"/>
        </w:rPr>
      </w:pPr>
    </w:p>
    <w:p w14:paraId="2FE8139A" w14:textId="77777777" w:rsidR="00243C90" w:rsidRPr="00605B75" w:rsidRDefault="00243C90" w:rsidP="00243C90">
      <w:pPr>
        <w:spacing w:after="0"/>
        <w:ind w:left="708"/>
        <w:rPr>
          <w:rFonts w:ascii="Times New Roman" w:hAnsi="Times New Roman" w:cs="Times New Roman"/>
        </w:rPr>
      </w:pPr>
      <w:r w:rsidRPr="00605B75">
        <w:rPr>
          <w:rFonts w:ascii="Times New Roman" w:hAnsi="Times New Roman" w:cs="Times New Roman"/>
        </w:rPr>
        <w:t>1.4.1. Escola onde se formou:</w:t>
      </w:r>
    </w:p>
    <w:p w14:paraId="7544B948" w14:textId="77777777" w:rsidR="00243C90" w:rsidRPr="00605B75" w:rsidRDefault="00243C90" w:rsidP="00243C90">
      <w:pPr>
        <w:spacing w:after="0"/>
        <w:ind w:left="708"/>
        <w:rPr>
          <w:rFonts w:ascii="Times New Roman" w:hAnsi="Times New Roman" w:cs="Times New Roman"/>
          <w:sz w:val="10"/>
        </w:rPr>
      </w:pPr>
    </w:p>
    <w:p w14:paraId="68850427" w14:textId="77777777" w:rsidR="00243C90" w:rsidRPr="00605B75" w:rsidRDefault="00243C90" w:rsidP="00243C90">
      <w:pPr>
        <w:spacing w:after="0"/>
        <w:ind w:left="708"/>
        <w:rPr>
          <w:rFonts w:ascii="Times New Roman" w:hAnsi="Times New Roman" w:cs="Times New Roman"/>
          <w:sz w:val="10"/>
        </w:rPr>
      </w:pPr>
    </w:p>
    <w:p w14:paraId="51FD35E4" w14:textId="77777777" w:rsidR="00243C90" w:rsidRPr="00605B75" w:rsidRDefault="00243C90" w:rsidP="00243C90">
      <w:pPr>
        <w:spacing w:after="0"/>
        <w:ind w:left="708"/>
        <w:rPr>
          <w:rFonts w:ascii="Times New Roman" w:hAnsi="Times New Roman" w:cs="Times New Roman"/>
        </w:rPr>
      </w:pPr>
      <w:r w:rsidRPr="00605B75">
        <w:rPr>
          <w:rFonts w:ascii="Times New Roman" w:hAnsi="Times New Roman" w:cs="Times New Roman"/>
        </w:rPr>
        <w:t>Universidade de Aveiro</w:t>
      </w:r>
    </w:p>
    <w:p w14:paraId="7A0950FA" w14:textId="77777777" w:rsidR="00243C90" w:rsidRPr="00605B75" w:rsidRDefault="00243C90" w:rsidP="00243C90">
      <w:pPr>
        <w:spacing w:after="0"/>
        <w:ind w:left="708"/>
        <w:rPr>
          <w:rFonts w:ascii="Times New Roman" w:hAnsi="Times New Roman" w:cs="Times New Roman"/>
          <w:sz w:val="16"/>
        </w:rPr>
      </w:pPr>
    </w:p>
    <w:p w14:paraId="52748F44" w14:textId="77777777" w:rsidR="00243C90" w:rsidRPr="00605B75" w:rsidRDefault="00243C90" w:rsidP="00243C90">
      <w:pPr>
        <w:spacing w:after="0"/>
        <w:ind w:left="708"/>
        <w:rPr>
          <w:rFonts w:ascii="Times New Roman" w:hAnsi="Times New Roman" w:cs="Times New Roman"/>
          <w:sz w:val="16"/>
        </w:rPr>
      </w:pPr>
    </w:p>
    <w:p w14:paraId="5CA8F4B3" w14:textId="77777777" w:rsidR="00243C90" w:rsidRPr="00605B75" w:rsidRDefault="00243C90" w:rsidP="00243C90">
      <w:pPr>
        <w:spacing w:after="0"/>
        <w:ind w:left="360"/>
        <w:rPr>
          <w:rFonts w:ascii="Times New Roman" w:hAnsi="Times New Roman" w:cs="Times New Roman"/>
        </w:rPr>
      </w:pPr>
      <w:r w:rsidRPr="00605B75">
        <w:rPr>
          <w:rFonts w:ascii="Times New Roman" w:hAnsi="Times New Roman" w:cs="Times New Roman"/>
        </w:rPr>
        <w:t xml:space="preserve">1.5. Atualmente exerce </w:t>
      </w:r>
      <w:proofErr w:type="gramStart"/>
      <w:r w:rsidRPr="00605B75">
        <w:rPr>
          <w:rFonts w:ascii="Times New Roman" w:hAnsi="Times New Roman" w:cs="Times New Roman"/>
        </w:rPr>
        <w:t>em</w:t>
      </w:r>
      <w:proofErr w:type="gramEnd"/>
      <w:r w:rsidRPr="00605B75">
        <w:rPr>
          <w:rFonts w:ascii="Times New Roman" w:hAnsi="Times New Roman" w:cs="Times New Roman"/>
        </w:rPr>
        <w:t>:</w:t>
      </w:r>
    </w:p>
    <w:p w14:paraId="58C05E6D" w14:textId="77777777" w:rsidR="00243C90" w:rsidRPr="00605B75" w:rsidRDefault="00243C90" w:rsidP="00243C90">
      <w:pPr>
        <w:spacing w:after="0"/>
        <w:rPr>
          <w:rFonts w:ascii="Times New Roman" w:hAnsi="Times New Roman" w:cs="Times New Roman"/>
        </w:rPr>
      </w:pPr>
    </w:p>
    <w:tbl>
      <w:tblPr>
        <w:tblStyle w:val="Tabelacomgrelha"/>
        <w:tblW w:w="0" w:type="auto"/>
        <w:tblInd w:w="8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694"/>
        <w:gridCol w:w="236"/>
      </w:tblGrid>
      <w:tr w:rsidR="00243C90" w:rsidRPr="00605B75" w14:paraId="095129E3" w14:textId="77777777" w:rsidTr="00D80BFD">
        <w:trPr>
          <w:gridAfter w:val="2"/>
          <w:wAfter w:w="930" w:type="dxa"/>
        </w:trPr>
        <w:tc>
          <w:tcPr>
            <w:tcW w:w="1280" w:type="dxa"/>
            <w:gridSpan w:val="5"/>
          </w:tcPr>
          <w:p w14:paraId="66F36EE9"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Pré-escolar</w:t>
            </w:r>
          </w:p>
        </w:tc>
        <w:tc>
          <w:tcPr>
            <w:tcW w:w="236" w:type="dxa"/>
          </w:tcPr>
          <w:p w14:paraId="23F2CF64" w14:textId="77777777" w:rsidR="00243C90" w:rsidRPr="00605B75" w:rsidRDefault="00243C90" w:rsidP="00D80BFD">
            <w:pPr>
              <w:jc w:val="center"/>
              <w:rPr>
                <w:rFonts w:ascii="Times New Roman" w:hAnsi="Times New Roman" w:cs="Times New Roman"/>
                <w:sz w:val="20"/>
                <w:szCs w:val="20"/>
              </w:rPr>
            </w:pPr>
          </w:p>
        </w:tc>
        <w:tc>
          <w:tcPr>
            <w:tcW w:w="1362" w:type="dxa"/>
            <w:gridSpan w:val="5"/>
          </w:tcPr>
          <w:p w14:paraId="350AF4A3"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Primeiro Ciclo</w:t>
            </w:r>
          </w:p>
        </w:tc>
        <w:tc>
          <w:tcPr>
            <w:tcW w:w="236" w:type="dxa"/>
          </w:tcPr>
          <w:p w14:paraId="0057EBBC" w14:textId="77777777" w:rsidR="00243C90" w:rsidRPr="00605B75" w:rsidRDefault="00243C90" w:rsidP="00D80BFD">
            <w:pPr>
              <w:jc w:val="center"/>
              <w:rPr>
                <w:rFonts w:ascii="Times New Roman" w:hAnsi="Times New Roman" w:cs="Times New Roman"/>
                <w:sz w:val="20"/>
                <w:szCs w:val="20"/>
              </w:rPr>
            </w:pPr>
          </w:p>
        </w:tc>
        <w:tc>
          <w:tcPr>
            <w:tcW w:w="236" w:type="dxa"/>
          </w:tcPr>
          <w:p w14:paraId="47FB2898" w14:textId="77777777" w:rsidR="00243C90" w:rsidRPr="00605B75" w:rsidRDefault="00243C90" w:rsidP="00D80BFD">
            <w:pPr>
              <w:jc w:val="center"/>
              <w:rPr>
                <w:rFonts w:ascii="Times New Roman" w:hAnsi="Times New Roman" w:cs="Times New Roman"/>
                <w:sz w:val="20"/>
                <w:szCs w:val="20"/>
              </w:rPr>
            </w:pPr>
          </w:p>
        </w:tc>
      </w:tr>
      <w:tr w:rsidR="00243C90" w:rsidRPr="00605B75" w14:paraId="657DAA72" w14:textId="77777777" w:rsidTr="00D80BFD">
        <w:trPr>
          <w:gridAfter w:val="1"/>
          <w:wAfter w:w="236" w:type="dxa"/>
        </w:trPr>
        <w:tc>
          <w:tcPr>
            <w:tcW w:w="1280" w:type="dxa"/>
            <w:gridSpan w:val="5"/>
          </w:tcPr>
          <w:p w14:paraId="09C0A317" w14:textId="77777777" w:rsidR="00243C90" w:rsidRPr="00605B75" w:rsidRDefault="00243C90" w:rsidP="00D80BFD">
            <w:pPr>
              <w:rPr>
                <w:rFonts w:ascii="Times New Roman" w:hAnsi="Times New Roman" w:cs="Times New Roman"/>
                <w:sz w:val="6"/>
                <w:szCs w:val="6"/>
              </w:rPr>
            </w:pPr>
          </w:p>
        </w:tc>
        <w:tc>
          <w:tcPr>
            <w:tcW w:w="236" w:type="dxa"/>
          </w:tcPr>
          <w:p w14:paraId="3E3D509E" w14:textId="77777777" w:rsidR="00243C90" w:rsidRPr="00605B75" w:rsidRDefault="00243C90" w:rsidP="00D80BFD">
            <w:pPr>
              <w:rPr>
                <w:rFonts w:ascii="Times New Roman" w:hAnsi="Times New Roman" w:cs="Times New Roman"/>
                <w:sz w:val="6"/>
                <w:szCs w:val="6"/>
              </w:rPr>
            </w:pPr>
          </w:p>
        </w:tc>
        <w:tc>
          <w:tcPr>
            <w:tcW w:w="1362" w:type="dxa"/>
            <w:gridSpan w:val="5"/>
          </w:tcPr>
          <w:p w14:paraId="514A9E21" w14:textId="77777777" w:rsidR="00243C90" w:rsidRPr="00605B75" w:rsidRDefault="00243C90" w:rsidP="00D80BFD">
            <w:pPr>
              <w:rPr>
                <w:rFonts w:ascii="Times New Roman" w:hAnsi="Times New Roman" w:cs="Times New Roman"/>
                <w:sz w:val="6"/>
                <w:szCs w:val="6"/>
              </w:rPr>
            </w:pPr>
          </w:p>
        </w:tc>
        <w:tc>
          <w:tcPr>
            <w:tcW w:w="236" w:type="dxa"/>
          </w:tcPr>
          <w:p w14:paraId="36A144EF" w14:textId="77777777" w:rsidR="00243C90" w:rsidRPr="00605B75" w:rsidRDefault="00243C90" w:rsidP="00D80BFD">
            <w:pPr>
              <w:rPr>
                <w:rFonts w:ascii="Times New Roman" w:hAnsi="Times New Roman" w:cs="Times New Roman"/>
                <w:sz w:val="6"/>
                <w:szCs w:val="6"/>
              </w:rPr>
            </w:pPr>
          </w:p>
        </w:tc>
        <w:tc>
          <w:tcPr>
            <w:tcW w:w="930" w:type="dxa"/>
            <w:gridSpan w:val="2"/>
          </w:tcPr>
          <w:p w14:paraId="63DE62B5" w14:textId="77777777" w:rsidR="00243C90" w:rsidRPr="00605B75" w:rsidRDefault="00243C90" w:rsidP="00D80BFD">
            <w:pPr>
              <w:rPr>
                <w:rFonts w:ascii="Times New Roman" w:hAnsi="Times New Roman" w:cs="Times New Roman"/>
                <w:sz w:val="6"/>
                <w:szCs w:val="6"/>
              </w:rPr>
            </w:pPr>
          </w:p>
        </w:tc>
      </w:tr>
      <w:tr w:rsidR="00243C90" w:rsidRPr="00605B75" w14:paraId="4DE4D8AE" w14:textId="77777777" w:rsidTr="00D80BFD">
        <w:tc>
          <w:tcPr>
            <w:tcW w:w="236" w:type="dxa"/>
          </w:tcPr>
          <w:p w14:paraId="2100B873"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33B0CFDF"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21236B6A"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66DC8D55" w14:textId="77777777" w:rsidR="00243C90" w:rsidRPr="00605B75" w:rsidRDefault="00243C90" w:rsidP="00D80BFD">
            <w:pPr>
              <w:rPr>
                <w:rFonts w:ascii="Times New Roman" w:hAnsi="Times New Roman" w:cs="Times New Roman"/>
              </w:rPr>
            </w:pPr>
          </w:p>
        </w:tc>
        <w:tc>
          <w:tcPr>
            <w:tcW w:w="336" w:type="dxa"/>
          </w:tcPr>
          <w:p w14:paraId="3626EF30" w14:textId="77777777" w:rsidR="00243C90" w:rsidRPr="00605B75" w:rsidRDefault="00243C90" w:rsidP="00D80BFD">
            <w:pPr>
              <w:rPr>
                <w:rFonts w:ascii="Times New Roman" w:hAnsi="Times New Roman" w:cs="Times New Roman"/>
              </w:rPr>
            </w:pPr>
          </w:p>
        </w:tc>
        <w:tc>
          <w:tcPr>
            <w:tcW w:w="236" w:type="dxa"/>
          </w:tcPr>
          <w:p w14:paraId="0EB2E134" w14:textId="77777777" w:rsidR="00243C90" w:rsidRPr="00605B75" w:rsidRDefault="00243C90" w:rsidP="00D80BFD">
            <w:pPr>
              <w:rPr>
                <w:rFonts w:ascii="Times New Roman" w:hAnsi="Times New Roman" w:cs="Times New Roman"/>
              </w:rPr>
            </w:pPr>
          </w:p>
        </w:tc>
        <w:tc>
          <w:tcPr>
            <w:tcW w:w="236" w:type="dxa"/>
          </w:tcPr>
          <w:p w14:paraId="7F76366B"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75129F5A"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667842E5" w14:textId="77777777" w:rsidR="00243C90" w:rsidRPr="00605B75" w:rsidRDefault="00243C90" w:rsidP="00D80BF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2EAB2721" w14:textId="77777777" w:rsidR="00243C90" w:rsidRPr="00605B75" w:rsidRDefault="00243C90" w:rsidP="00D80BFD">
            <w:pPr>
              <w:rPr>
                <w:rFonts w:ascii="Times New Roman" w:hAnsi="Times New Roman" w:cs="Times New Roman"/>
              </w:rPr>
            </w:pPr>
          </w:p>
        </w:tc>
        <w:tc>
          <w:tcPr>
            <w:tcW w:w="418" w:type="dxa"/>
          </w:tcPr>
          <w:p w14:paraId="7708F1F4" w14:textId="77777777" w:rsidR="00243C90" w:rsidRPr="00605B75" w:rsidRDefault="00243C90" w:rsidP="00D80BFD">
            <w:pPr>
              <w:rPr>
                <w:rFonts w:ascii="Times New Roman" w:hAnsi="Times New Roman" w:cs="Times New Roman"/>
              </w:rPr>
            </w:pPr>
          </w:p>
        </w:tc>
        <w:tc>
          <w:tcPr>
            <w:tcW w:w="236" w:type="dxa"/>
          </w:tcPr>
          <w:p w14:paraId="2D371D18" w14:textId="77777777" w:rsidR="00243C90" w:rsidRPr="00605B75" w:rsidRDefault="00243C90" w:rsidP="00D80BFD">
            <w:pPr>
              <w:rPr>
                <w:rFonts w:ascii="Times New Roman" w:hAnsi="Times New Roman" w:cs="Times New Roman"/>
              </w:rPr>
            </w:pPr>
          </w:p>
        </w:tc>
        <w:tc>
          <w:tcPr>
            <w:tcW w:w="236" w:type="dxa"/>
          </w:tcPr>
          <w:p w14:paraId="3663FA82" w14:textId="77777777" w:rsidR="00243C90" w:rsidRPr="00605B75" w:rsidRDefault="00243C90" w:rsidP="00D80BFD">
            <w:pPr>
              <w:rPr>
                <w:rFonts w:ascii="Times New Roman" w:hAnsi="Times New Roman" w:cs="Times New Roman"/>
              </w:rPr>
            </w:pPr>
          </w:p>
        </w:tc>
        <w:tc>
          <w:tcPr>
            <w:tcW w:w="930" w:type="dxa"/>
            <w:gridSpan w:val="2"/>
          </w:tcPr>
          <w:p w14:paraId="348E306F" w14:textId="77777777" w:rsidR="00243C90" w:rsidRPr="00605B75" w:rsidRDefault="00243C90" w:rsidP="00D80BFD">
            <w:pPr>
              <w:rPr>
                <w:rFonts w:ascii="Times New Roman" w:hAnsi="Times New Roman" w:cs="Times New Roman"/>
              </w:rPr>
            </w:pPr>
          </w:p>
        </w:tc>
      </w:tr>
    </w:tbl>
    <w:p w14:paraId="0CFDFBBA" w14:textId="77777777" w:rsidR="00841175" w:rsidRPr="00605B75" w:rsidRDefault="00841175" w:rsidP="00243C90">
      <w:pPr>
        <w:spacing w:after="0"/>
        <w:jc w:val="both"/>
        <w:rPr>
          <w:rFonts w:ascii="Times New Roman" w:hAnsi="Times New Roman" w:cs="Times New Roman"/>
          <w:b/>
          <w:sz w:val="24"/>
          <w:szCs w:val="24"/>
        </w:rPr>
      </w:pPr>
    </w:p>
    <w:p w14:paraId="794333B3" w14:textId="77777777" w:rsidR="00243C90" w:rsidRPr="00605B75" w:rsidRDefault="00243C90" w:rsidP="00243C90">
      <w:pPr>
        <w:spacing w:after="0"/>
        <w:jc w:val="both"/>
        <w:rPr>
          <w:rFonts w:ascii="Times New Roman" w:hAnsi="Times New Roman" w:cs="Times New Roman"/>
          <w:sz w:val="24"/>
          <w:szCs w:val="24"/>
        </w:rPr>
      </w:pPr>
      <w:r w:rsidRPr="00605B75">
        <w:rPr>
          <w:rFonts w:ascii="Times New Roman" w:hAnsi="Times New Roman" w:cs="Times New Roman"/>
          <w:b/>
          <w:sz w:val="24"/>
          <w:szCs w:val="24"/>
        </w:rPr>
        <w:lastRenderedPageBreak/>
        <w:t>2.</w:t>
      </w:r>
      <w:r w:rsidRPr="00605B75">
        <w:rPr>
          <w:rFonts w:ascii="Times New Roman" w:hAnsi="Times New Roman" w:cs="Times New Roman"/>
          <w:sz w:val="24"/>
          <w:szCs w:val="24"/>
        </w:rPr>
        <w:t xml:space="preserve"> </w:t>
      </w:r>
      <w:r w:rsidRPr="00605B75">
        <w:rPr>
          <w:rFonts w:ascii="Times New Roman" w:hAnsi="Times New Roman" w:cs="Times New Roman"/>
          <w:b/>
          <w:sz w:val="24"/>
          <w:szCs w:val="24"/>
        </w:rPr>
        <w:t>O conto no Pré-Escolar e no 1.º Ciclo</w:t>
      </w:r>
    </w:p>
    <w:p w14:paraId="2223470D" w14:textId="77777777" w:rsidR="00243C90" w:rsidRPr="00605B75" w:rsidRDefault="00243C90" w:rsidP="00243C90">
      <w:pPr>
        <w:pStyle w:val="PargrafodaLista"/>
        <w:spacing w:after="0"/>
        <w:ind w:left="360"/>
        <w:jc w:val="both"/>
        <w:rPr>
          <w:rFonts w:ascii="Times New Roman" w:hAnsi="Times New Roman" w:cs="Times New Roman"/>
          <w:b/>
          <w:sz w:val="24"/>
          <w:szCs w:val="24"/>
        </w:rPr>
      </w:pPr>
    </w:p>
    <w:p w14:paraId="3E697C4A"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2.1. </w:t>
      </w:r>
      <w:r w:rsidRPr="00605B75">
        <w:rPr>
          <w:rFonts w:ascii="Times New Roman" w:hAnsi="Times New Roman" w:cs="Times New Roman"/>
        </w:rPr>
        <w:t>Na sua prática profissional costuma contar histórias aos seus alunos? Se sim, com que frequência?</w:t>
      </w:r>
    </w:p>
    <w:p w14:paraId="6FD1F00E" w14:textId="77777777" w:rsidR="00243C90" w:rsidRPr="00605B75" w:rsidRDefault="00243C90" w:rsidP="00243C90">
      <w:pPr>
        <w:pStyle w:val="PargrafodaLista"/>
        <w:spacing w:after="0"/>
        <w:ind w:left="360"/>
        <w:jc w:val="both"/>
        <w:rPr>
          <w:rFonts w:ascii="Times New Roman" w:hAnsi="Times New Roman" w:cs="Times New Roman"/>
        </w:rPr>
      </w:pPr>
    </w:p>
    <w:p w14:paraId="63F34CBC"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Sim, costumo contar histórias aos meus alunos.</w:t>
      </w:r>
    </w:p>
    <w:p w14:paraId="07D3A7AF"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Com muita frequência: todas as semanas. Mas também eles próprios contam aos seus colegas, contos do seu agrado e que querem transmitir.</w:t>
      </w:r>
    </w:p>
    <w:p w14:paraId="5DD4A0D1" w14:textId="77777777" w:rsidR="00243C90" w:rsidRPr="00605B75" w:rsidRDefault="00243C90" w:rsidP="00243C90">
      <w:pPr>
        <w:pStyle w:val="PargrafodaLista"/>
        <w:spacing w:after="0"/>
        <w:ind w:left="360"/>
        <w:jc w:val="both"/>
        <w:rPr>
          <w:rFonts w:ascii="Times New Roman" w:hAnsi="Times New Roman" w:cs="Times New Roman"/>
          <w:b/>
        </w:rPr>
      </w:pPr>
    </w:p>
    <w:p w14:paraId="412A4D43"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2.2. </w:t>
      </w:r>
      <w:r w:rsidRPr="00605B75">
        <w:rPr>
          <w:rFonts w:ascii="Times New Roman" w:hAnsi="Times New Roman" w:cs="Times New Roman"/>
        </w:rPr>
        <w:t>Por norma, como costuma estruturar a realização da sessão do conto?</w:t>
      </w:r>
    </w:p>
    <w:p w14:paraId="0EE2ED4B" w14:textId="77777777" w:rsidR="00243C90" w:rsidRPr="00605B75" w:rsidRDefault="00243C90" w:rsidP="00243C90">
      <w:pPr>
        <w:pStyle w:val="PargrafodaLista"/>
        <w:spacing w:after="0"/>
        <w:ind w:left="360"/>
        <w:jc w:val="both"/>
        <w:rPr>
          <w:rFonts w:ascii="Times New Roman" w:hAnsi="Times New Roman" w:cs="Times New Roman"/>
        </w:rPr>
      </w:pPr>
    </w:p>
    <w:p w14:paraId="32B60394"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Exploro o livro e conto a história. Depois faço perguntas sobre a mesma.</w:t>
      </w:r>
    </w:p>
    <w:p w14:paraId="0BB41A7D" w14:textId="77777777" w:rsidR="00243C90" w:rsidRPr="00605B75" w:rsidRDefault="00243C90" w:rsidP="00243C90">
      <w:pPr>
        <w:pStyle w:val="PargrafodaLista"/>
        <w:spacing w:after="0"/>
        <w:ind w:left="360"/>
        <w:jc w:val="both"/>
        <w:rPr>
          <w:rFonts w:ascii="Times New Roman" w:hAnsi="Times New Roman" w:cs="Times New Roman"/>
          <w:b/>
          <w:sz w:val="24"/>
          <w:szCs w:val="24"/>
        </w:rPr>
      </w:pPr>
    </w:p>
    <w:p w14:paraId="1768D919"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2.3. </w:t>
      </w:r>
      <w:r w:rsidRPr="00605B75">
        <w:rPr>
          <w:rFonts w:ascii="Times New Roman" w:hAnsi="Times New Roman" w:cs="Times New Roman"/>
        </w:rPr>
        <w:t>Utiliza algum tipo de critérios para selecionar as histórias que conta? Se sim, quais?</w:t>
      </w:r>
    </w:p>
    <w:p w14:paraId="2C5D4397" w14:textId="77777777" w:rsidR="00243C90" w:rsidRPr="00605B75" w:rsidRDefault="00243C90" w:rsidP="00243C90">
      <w:pPr>
        <w:pStyle w:val="PargrafodaLista"/>
        <w:spacing w:after="0"/>
        <w:ind w:left="360"/>
        <w:jc w:val="both"/>
        <w:rPr>
          <w:rFonts w:ascii="Times New Roman" w:hAnsi="Times New Roman" w:cs="Times New Roman"/>
        </w:rPr>
      </w:pPr>
    </w:p>
    <w:p w14:paraId="10F6B17B"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Utilizo sempre aqueles, que no final, as crianças possam enriquecer o seu vocabulário e que lhes transmitam valores morais e cívicos muito importantes, que lhes incutam valores de responsabilidade, bondade perante os outros, amor, amizade, combate a qualquer tipo de discriminação, entre outros.</w:t>
      </w:r>
    </w:p>
    <w:p w14:paraId="630362F2" w14:textId="77777777" w:rsidR="00243C90" w:rsidRPr="00605B75" w:rsidRDefault="00243C90" w:rsidP="00243C90">
      <w:pPr>
        <w:spacing w:after="0"/>
        <w:ind w:left="360"/>
        <w:jc w:val="both"/>
        <w:rPr>
          <w:rFonts w:ascii="Times New Roman" w:hAnsi="Times New Roman" w:cs="Times New Roman"/>
          <w:sz w:val="24"/>
          <w:szCs w:val="24"/>
        </w:rPr>
      </w:pPr>
      <w:r w:rsidRPr="00605B75">
        <w:rPr>
          <w:rFonts w:ascii="Times New Roman" w:hAnsi="Times New Roman" w:cs="Times New Roman"/>
        </w:rPr>
        <w:t>O conto também pode estar relacionado com alguma matéria em estudo e isso também é muito gratificante, tendo em conta a importância da interdisciplinaridade.</w:t>
      </w:r>
    </w:p>
    <w:p w14:paraId="13F7BEA6" w14:textId="77777777" w:rsidR="00243C90" w:rsidRPr="00605B75" w:rsidRDefault="00243C90" w:rsidP="00243C90">
      <w:pPr>
        <w:spacing w:after="0"/>
        <w:jc w:val="both"/>
        <w:rPr>
          <w:rFonts w:ascii="Times New Roman" w:hAnsi="Times New Roman" w:cs="Times New Roman"/>
          <w:b/>
          <w:sz w:val="24"/>
          <w:szCs w:val="24"/>
        </w:rPr>
      </w:pPr>
    </w:p>
    <w:p w14:paraId="2259ACE4"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2.4. </w:t>
      </w:r>
      <w:r w:rsidRPr="00605B75">
        <w:rPr>
          <w:rFonts w:ascii="Times New Roman" w:hAnsi="Times New Roman" w:cs="Times New Roman"/>
        </w:rPr>
        <w:t>Que tipo de estratégias costuma utilizar para contar a história?</w:t>
      </w:r>
    </w:p>
    <w:p w14:paraId="654A5E59" w14:textId="77777777" w:rsidR="00243C90" w:rsidRPr="00605B75" w:rsidRDefault="00243C90" w:rsidP="00243C90">
      <w:pPr>
        <w:pStyle w:val="PargrafodaLista"/>
        <w:spacing w:after="0"/>
        <w:ind w:left="360"/>
        <w:jc w:val="both"/>
        <w:rPr>
          <w:rFonts w:ascii="Times New Roman" w:hAnsi="Times New Roman" w:cs="Times New Roman"/>
        </w:rPr>
      </w:pPr>
    </w:p>
    <w:p w14:paraId="71126D06"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 xml:space="preserve">Primeiro há uma motivação inicial em que me “empolgo” e envolvo totalmente para cativá-los para aquela história e, em seguida, tento dramatizar o conto </w:t>
      </w:r>
      <w:proofErr w:type="gramStart"/>
      <w:r w:rsidRPr="00605B75">
        <w:rPr>
          <w:rFonts w:ascii="Times New Roman" w:hAnsi="Times New Roman" w:cs="Times New Roman"/>
        </w:rPr>
        <w:t>à</w:t>
      </w:r>
      <w:proofErr w:type="gramEnd"/>
      <w:r w:rsidRPr="00605B75">
        <w:rPr>
          <w:rFonts w:ascii="Times New Roman" w:hAnsi="Times New Roman" w:cs="Times New Roman"/>
        </w:rPr>
        <w:t xml:space="preserve"> minha maneira.</w:t>
      </w:r>
    </w:p>
    <w:p w14:paraId="6AED6036" w14:textId="77777777" w:rsidR="00243C90" w:rsidRPr="00605B75" w:rsidRDefault="00243C90" w:rsidP="00243C90">
      <w:pPr>
        <w:pStyle w:val="PargrafodaLista"/>
        <w:spacing w:after="0"/>
        <w:ind w:left="360"/>
        <w:jc w:val="both"/>
        <w:rPr>
          <w:rFonts w:ascii="Times New Roman" w:hAnsi="Times New Roman" w:cs="Times New Roman"/>
          <w:sz w:val="24"/>
          <w:szCs w:val="24"/>
        </w:rPr>
      </w:pPr>
    </w:p>
    <w:p w14:paraId="2F90DA26" w14:textId="77777777" w:rsidR="00243C90" w:rsidRPr="00605B75" w:rsidRDefault="00243C90" w:rsidP="00243C90">
      <w:pPr>
        <w:pStyle w:val="PargrafodaLista"/>
        <w:spacing w:after="0"/>
        <w:ind w:left="708"/>
        <w:jc w:val="both"/>
        <w:rPr>
          <w:rFonts w:ascii="Times New Roman" w:hAnsi="Times New Roman" w:cs="Times New Roman"/>
        </w:rPr>
      </w:pPr>
      <w:r w:rsidRPr="00605B75">
        <w:rPr>
          <w:rFonts w:ascii="Times New Roman" w:hAnsi="Times New Roman" w:cs="Times New Roman"/>
          <w:sz w:val="24"/>
          <w:szCs w:val="24"/>
        </w:rPr>
        <w:t>2.4.1.</w:t>
      </w:r>
      <w:r w:rsidRPr="00605B75">
        <w:t xml:space="preserve"> </w:t>
      </w:r>
      <w:r w:rsidRPr="00605B75">
        <w:rPr>
          <w:rFonts w:ascii="Times New Roman" w:hAnsi="Times New Roman" w:cs="Times New Roman"/>
        </w:rPr>
        <w:t>Como são definidas essas estratégias?</w:t>
      </w:r>
    </w:p>
    <w:p w14:paraId="630DB83F" w14:textId="77777777" w:rsidR="00243C90" w:rsidRPr="00605B75" w:rsidRDefault="00243C90" w:rsidP="00243C90">
      <w:pPr>
        <w:pStyle w:val="PargrafodaLista"/>
        <w:spacing w:after="0"/>
        <w:ind w:left="708"/>
        <w:jc w:val="both"/>
        <w:rPr>
          <w:rFonts w:ascii="Times New Roman" w:hAnsi="Times New Roman" w:cs="Times New Roman"/>
        </w:rPr>
      </w:pPr>
    </w:p>
    <w:p w14:paraId="20623DED" w14:textId="77777777" w:rsidR="00243C90" w:rsidRPr="00605B75" w:rsidRDefault="00243C90" w:rsidP="00243C90">
      <w:pPr>
        <w:pStyle w:val="PargrafodaLista"/>
        <w:spacing w:after="0"/>
        <w:ind w:left="708"/>
        <w:jc w:val="both"/>
        <w:rPr>
          <w:rFonts w:ascii="Times New Roman" w:hAnsi="Times New Roman" w:cs="Times New Roman"/>
          <w:sz w:val="24"/>
          <w:szCs w:val="24"/>
        </w:rPr>
      </w:pPr>
      <w:r w:rsidRPr="00605B75">
        <w:rPr>
          <w:rFonts w:ascii="Times New Roman" w:hAnsi="Times New Roman" w:cs="Times New Roman"/>
        </w:rPr>
        <w:t>São definidas por mim.</w:t>
      </w:r>
    </w:p>
    <w:p w14:paraId="73EE7C4B" w14:textId="77777777" w:rsidR="00243C90" w:rsidRPr="00605B75" w:rsidRDefault="00243C90" w:rsidP="00243C90">
      <w:pPr>
        <w:pStyle w:val="PargrafodaLista"/>
        <w:spacing w:after="0"/>
        <w:ind w:left="0"/>
        <w:jc w:val="both"/>
        <w:rPr>
          <w:rFonts w:ascii="Times New Roman" w:hAnsi="Times New Roman" w:cs="Times New Roman"/>
          <w:sz w:val="24"/>
          <w:szCs w:val="24"/>
        </w:rPr>
      </w:pPr>
    </w:p>
    <w:p w14:paraId="1F23493A" w14:textId="3F192256" w:rsidR="00243C90" w:rsidRPr="00605B75" w:rsidRDefault="00841175" w:rsidP="00841175">
      <w:pPr>
        <w:spacing w:after="0"/>
        <w:jc w:val="both"/>
        <w:rPr>
          <w:rFonts w:ascii="Times New Roman" w:hAnsi="Times New Roman" w:cs="Times New Roman"/>
          <w:sz w:val="24"/>
          <w:szCs w:val="24"/>
        </w:rPr>
      </w:pPr>
      <w:r w:rsidRPr="00605B75">
        <w:rPr>
          <w:rFonts w:ascii="Times New Roman" w:hAnsi="Times New Roman" w:cs="Times New Roman"/>
          <w:b/>
          <w:sz w:val="24"/>
          <w:szCs w:val="24"/>
        </w:rPr>
        <w:t xml:space="preserve">3. </w:t>
      </w:r>
      <w:r w:rsidR="00243C90" w:rsidRPr="00605B75">
        <w:rPr>
          <w:rFonts w:ascii="Times New Roman" w:hAnsi="Times New Roman" w:cs="Times New Roman"/>
          <w:b/>
          <w:sz w:val="24"/>
          <w:szCs w:val="24"/>
        </w:rPr>
        <w:t>O conto e o desenvolvimento da linguagem e da imaginação das crianças</w:t>
      </w:r>
    </w:p>
    <w:p w14:paraId="27BCF2D7" w14:textId="77777777" w:rsidR="00243C90" w:rsidRPr="00605B75" w:rsidRDefault="00243C90" w:rsidP="00243C90">
      <w:pPr>
        <w:pStyle w:val="PargrafodaLista"/>
        <w:spacing w:after="0"/>
        <w:ind w:left="360"/>
        <w:jc w:val="both"/>
        <w:rPr>
          <w:rFonts w:ascii="Times New Roman" w:hAnsi="Times New Roman" w:cs="Times New Roman"/>
          <w:b/>
          <w:sz w:val="24"/>
          <w:szCs w:val="24"/>
        </w:rPr>
      </w:pPr>
    </w:p>
    <w:p w14:paraId="16BCE17F"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3.1. </w:t>
      </w:r>
      <w:r w:rsidRPr="00605B75">
        <w:rPr>
          <w:rFonts w:ascii="Times New Roman" w:hAnsi="Times New Roman" w:cs="Times New Roman"/>
        </w:rPr>
        <w:t>Na sua opinião, quais são as vantagens de contar histórias no pré-escolar e no 1.º ciclo?</w:t>
      </w:r>
    </w:p>
    <w:p w14:paraId="6723923C" w14:textId="77777777" w:rsidR="00243C90" w:rsidRPr="00605B75" w:rsidRDefault="00243C90" w:rsidP="00243C90">
      <w:pPr>
        <w:pStyle w:val="PargrafodaLista"/>
        <w:spacing w:after="0"/>
        <w:ind w:left="360"/>
        <w:jc w:val="both"/>
        <w:rPr>
          <w:rFonts w:ascii="Times New Roman" w:hAnsi="Times New Roman" w:cs="Times New Roman"/>
        </w:rPr>
      </w:pPr>
    </w:p>
    <w:p w14:paraId="5AAE047A"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Existem variadas vantagens em contar histórias, tanto no pré-escolar como também no 1.º ciclo. Tais como: desenvolvimento da linguagem e da imaginação das crianças, enriquecimento do vocabulário e a sensibilização para os valores morais (a responsabilidade, o amor, a partilha, a amizade, a discriminação, a bondade, a generosidade, entre outros).</w:t>
      </w:r>
    </w:p>
    <w:p w14:paraId="60EE9FC0" w14:textId="77777777" w:rsidR="00243C90" w:rsidRPr="00605B75" w:rsidRDefault="00243C90" w:rsidP="00243C90">
      <w:pPr>
        <w:pStyle w:val="PargrafodaLista"/>
        <w:spacing w:after="0"/>
        <w:ind w:left="360"/>
        <w:jc w:val="both"/>
        <w:rPr>
          <w:rFonts w:ascii="Times New Roman" w:hAnsi="Times New Roman" w:cs="Times New Roman"/>
          <w:sz w:val="24"/>
          <w:szCs w:val="24"/>
        </w:rPr>
      </w:pPr>
    </w:p>
    <w:p w14:paraId="3D736403"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3.2. </w:t>
      </w:r>
      <w:r w:rsidRPr="00605B75">
        <w:rPr>
          <w:rFonts w:ascii="Times New Roman" w:hAnsi="Times New Roman" w:cs="Times New Roman"/>
        </w:rPr>
        <w:t>Qual o contributo que as histórias oferecem no desenvolvimento da criança?</w:t>
      </w:r>
    </w:p>
    <w:p w14:paraId="0ED0AA13" w14:textId="77777777" w:rsidR="00243C90" w:rsidRPr="00605B75" w:rsidRDefault="00243C90" w:rsidP="00243C90">
      <w:pPr>
        <w:pStyle w:val="PargrafodaLista"/>
        <w:spacing w:after="0"/>
        <w:ind w:left="360"/>
        <w:jc w:val="both"/>
        <w:rPr>
          <w:rFonts w:ascii="Times New Roman" w:hAnsi="Times New Roman" w:cs="Times New Roman"/>
          <w:sz w:val="24"/>
          <w:szCs w:val="24"/>
        </w:rPr>
      </w:pPr>
    </w:p>
    <w:p w14:paraId="76194C5A" w14:textId="77777777" w:rsidR="00243C90" w:rsidRPr="00605B75" w:rsidRDefault="00243C90" w:rsidP="00243C90">
      <w:pPr>
        <w:pStyle w:val="PargrafodaLista"/>
        <w:spacing w:after="0"/>
        <w:ind w:left="360"/>
        <w:jc w:val="both"/>
        <w:rPr>
          <w:rFonts w:ascii="Times New Roman" w:hAnsi="Times New Roman" w:cs="Times New Roman"/>
          <w:b/>
          <w:szCs w:val="24"/>
        </w:rPr>
      </w:pPr>
      <w:r w:rsidRPr="00605B75">
        <w:rPr>
          <w:rFonts w:ascii="Times New Roman" w:hAnsi="Times New Roman" w:cs="Times New Roman"/>
          <w:szCs w:val="24"/>
        </w:rPr>
        <w:t>Desenvolver o gosto pela linguagem e explorar a imaginação.</w:t>
      </w:r>
    </w:p>
    <w:p w14:paraId="43931467" w14:textId="77777777" w:rsidR="00243C90" w:rsidRPr="00605B75" w:rsidRDefault="00243C90" w:rsidP="00243C90">
      <w:pPr>
        <w:pStyle w:val="PargrafodaLista"/>
        <w:spacing w:after="0"/>
        <w:ind w:left="360"/>
        <w:jc w:val="both"/>
        <w:rPr>
          <w:rFonts w:ascii="Times New Roman" w:hAnsi="Times New Roman" w:cs="Times New Roman"/>
          <w:b/>
          <w:sz w:val="24"/>
          <w:szCs w:val="24"/>
        </w:rPr>
      </w:pPr>
    </w:p>
    <w:p w14:paraId="7C82890F" w14:textId="77777777" w:rsidR="00243C90" w:rsidRPr="00605B75" w:rsidRDefault="00243C90" w:rsidP="00243C90">
      <w:pPr>
        <w:pStyle w:val="PargrafodaLista"/>
        <w:spacing w:after="0"/>
        <w:ind w:left="360"/>
        <w:jc w:val="both"/>
        <w:rPr>
          <w:rFonts w:ascii="Times New Roman" w:hAnsi="Times New Roman" w:cs="Times New Roman"/>
          <w:b/>
          <w:sz w:val="24"/>
          <w:szCs w:val="24"/>
        </w:rPr>
      </w:pPr>
    </w:p>
    <w:p w14:paraId="36D0F5E4"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lastRenderedPageBreak/>
        <w:t xml:space="preserve">3.3. </w:t>
      </w:r>
      <w:r w:rsidRPr="00605B75">
        <w:rPr>
          <w:rFonts w:ascii="Times New Roman" w:hAnsi="Times New Roman" w:cs="Times New Roman"/>
        </w:rPr>
        <w:t>Considera que os contos contribuem para o desenvolvimento da linguagem das crianças? Em que medida?</w:t>
      </w:r>
    </w:p>
    <w:p w14:paraId="097605F8" w14:textId="77777777" w:rsidR="00243C90" w:rsidRPr="00605B75" w:rsidRDefault="00243C90" w:rsidP="00243C90">
      <w:pPr>
        <w:pStyle w:val="PargrafodaLista"/>
        <w:spacing w:after="0"/>
        <w:ind w:left="360"/>
        <w:jc w:val="both"/>
        <w:rPr>
          <w:rFonts w:ascii="Times New Roman" w:hAnsi="Times New Roman" w:cs="Times New Roman"/>
        </w:rPr>
      </w:pPr>
    </w:p>
    <w:p w14:paraId="0FCFC247"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Sim e muito! Ao ouvirem as frases e as ideias expressas no conto, enriquecem o seu vocabulário apreendendo novos vocábulos, desenvolvem a imaginação para criarem novos pensamentos e daí surgir o desenvolvimento da linguagem.</w:t>
      </w:r>
    </w:p>
    <w:p w14:paraId="305CE6B3" w14:textId="77777777" w:rsidR="00243C90" w:rsidRPr="00605B75" w:rsidRDefault="00243C90" w:rsidP="00243C90">
      <w:pPr>
        <w:pStyle w:val="PargrafodaLista"/>
        <w:spacing w:after="0"/>
        <w:ind w:left="360"/>
        <w:jc w:val="both"/>
        <w:rPr>
          <w:rFonts w:ascii="Times New Roman" w:hAnsi="Times New Roman" w:cs="Times New Roman"/>
          <w:b/>
          <w:sz w:val="24"/>
          <w:szCs w:val="24"/>
        </w:rPr>
      </w:pPr>
    </w:p>
    <w:p w14:paraId="770B30BF"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3.4. </w:t>
      </w:r>
      <w:r w:rsidRPr="00605B75">
        <w:rPr>
          <w:rFonts w:ascii="Times New Roman" w:hAnsi="Times New Roman" w:cs="Times New Roman"/>
        </w:rPr>
        <w:t>Considera que os contos contribuem para o desenvolvimento da imaginação das crianças? De que forma?</w:t>
      </w:r>
    </w:p>
    <w:p w14:paraId="035A19C9" w14:textId="77777777" w:rsidR="00243C90" w:rsidRPr="00605B75" w:rsidRDefault="00243C90" w:rsidP="00243C90">
      <w:pPr>
        <w:pStyle w:val="PargrafodaLista"/>
        <w:spacing w:after="0"/>
        <w:ind w:left="360"/>
        <w:jc w:val="both"/>
        <w:rPr>
          <w:rFonts w:ascii="Times New Roman" w:hAnsi="Times New Roman" w:cs="Times New Roman"/>
        </w:rPr>
      </w:pPr>
    </w:p>
    <w:p w14:paraId="329BD404" w14:textId="77777777" w:rsidR="00243C90" w:rsidRPr="00605B75" w:rsidRDefault="00243C90" w:rsidP="00243C90">
      <w:pPr>
        <w:pStyle w:val="PargrafodaLista"/>
        <w:spacing w:after="0"/>
        <w:ind w:left="360"/>
        <w:jc w:val="both"/>
        <w:rPr>
          <w:rFonts w:ascii="Times New Roman" w:hAnsi="Times New Roman" w:cs="Times New Roman"/>
          <w:sz w:val="24"/>
          <w:szCs w:val="24"/>
        </w:rPr>
      </w:pPr>
      <w:r w:rsidRPr="00605B75">
        <w:rPr>
          <w:rFonts w:ascii="Times New Roman" w:hAnsi="Times New Roman" w:cs="Times New Roman"/>
        </w:rPr>
        <w:t>Sim e muito, claro! Ao ouvirem o conto, imaginam como se o estivessem a vivê-lo, isto é, imaginam que fazem parte da história e isso leva a que as crianças desenvolvam a sua imaginação e criatividade.</w:t>
      </w:r>
    </w:p>
    <w:p w14:paraId="1F216670" w14:textId="77777777" w:rsidR="00243C90" w:rsidRPr="00605B75" w:rsidRDefault="00243C90" w:rsidP="00243C90">
      <w:pPr>
        <w:spacing w:after="0"/>
        <w:jc w:val="both"/>
        <w:rPr>
          <w:rFonts w:ascii="Times New Roman" w:hAnsi="Times New Roman" w:cs="Times New Roman"/>
        </w:rPr>
      </w:pPr>
    </w:p>
    <w:p w14:paraId="5F638704" w14:textId="77777777" w:rsidR="00243C90" w:rsidRPr="00605B75" w:rsidRDefault="00243C90" w:rsidP="00243C90">
      <w:pPr>
        <w:spacing w:after="0"/>
        <w:jc w:val="both"/>
        <w:rPr>
          <w:rFonts w:ascii="Times New Roman" w:hAnsi="Times New Roman" w:cs="Times New Roman"/>
        </w:rPr>
      </w:pPr>
    </w:p>
    <w:p w14:paraId="083F845D" w14:textId="77777777" w:rsidR="00243C90" w:rsidRPr="00605B75" w:rsidRDefault="00243C90" w:rsidP="00243C90">
      <w:pPr>
        <w:spacing w:after="0"/>
        <w:jc w:val="both"/>
        <w:rPr>
          <w:rFonts w:ascii="Times New Roman" w:hAnsi="Times New Roman" w:cs="Times New Roman"/>
        </w:rPr>
      </w:pPr>
    </w:p>
    <w:p w14:paraId="07C5AA72" w14:textId="77777777" w:rsidR="00243C90" w:rsidRPr="00605B75" w:rsidRDefault="00243C90" w:rsidP="00243C90">
      <w:pPr>
        <w:spacing w:after="0"/>
        <w:jc w:val="both"/>
        <w:rPr>
          <w:rFonts w:ascii="Times New Roman" w:hAnsi="Times New Roman" w:cs="Times New Roman"/>
        </w:rPr>
      </w:pPr>
    </w:p>
    <w:p w14:paraId="452895E7" w14:textId="77777777" w:rsidR="00243C90" w:rsidRPr="00605B75" w:rsidRDefault="00243C90" w:rsidP="00243C90">
      <w:pPr>
        <w:spacing w:after="0"/>
        <w:jc w:val="both"/>
        <w:rPr>
          <w:rFonts w:ascii="Times New Roman" w:hAnsi="Times New Roman" w:cs="Times New Roman"/>
        </w:rPr>
      </w:pPr>
    </w:p>
    <w:p w14:paraId="410BAB7D" w14:textId="77777777" w:rsidR="00243C90" w:rsidRPr="00605B75" w:rsidRDefault="00243C90" w:rsidP="00243C90">
      <w:pPr>
        <w:spacing w:after="0"/>
        <w:jc w:val="both"/>
        <w:rPr>
          <w:rFonts w:ascii="Times New Roman" w:hAnsi="Times New Roman" w:cs="Times New Roman"/>
        </w:rPr>
      </w:pPr>
    </w:p>
    <w:p w14:paraId="77BEBBD0" w14:textId="77777777" w:rsidR="00243C90" w:rsidRPr="00605B75" w:rsidRDefault="00243C90" w:rsidP="00243C90">
      <w:pPr>
        <w:spacing w:after="0"/>
        <w:jc w:val="both"/>
        <w:rPr>
          <w:rFonts w:ascii="Times New Roman" w:hAnsi="Times New Roman" w:cs="Times New Roman"/>
        </w:rPr>
      </w:pPr>
    </w:p>
    <w:p w14:paraId="6B381FDC" w14:textId="77777777" w:rsidR="00243C90" w:rsidRPr="00605B75" w:rsidRDefault="00243C90" w:rsidP="00243C90">
      <w:pPr>
        <w:spacing w:after="0"/>
        <w:jc w:val="both"/>
        <w:rPr>
          <w:rFonts w:ascii="Times New Roman" w:hAnsi="Times New Roman" w:cs="Times New Roman"/>
        </w:rPr>
      </w:pPr>
    </w:p>
    <w:p w14:paraId="632B1A27" w14:textId="77777777" w:rsidR="00243C90" w:rsidRPr="00605B75" w:rsidRDefault="00243C90" w:rsidP="00243C90">
      <w:pPr>
        <w:spacing w:after="0"/>
        <w:jc w:val="both"/>
        <w:rPr>
          <w:rFonts w:ascii="Times New Roman" w:hAnsi="Times New Roman" w:cs="Times New Roman"/>
        </w:rPr>
      </w:pPr>
    </w:p>
    <w:p w14:paraId="07974547" w14:textId="77777777" w:rsidR="00243C90" w:rsidRPr="00605B75" w:rsidRDefault="00243C90" w:rsidP="00243C90">
      <w:pPr>
        <w:spacing w:after="0"/>
        <w:jc w:val="both"/>
        <w:rPr>
          <w:rFonts w:ascii="Times New Roman" w:hAnsi="Times New Roman" w:cs="Times New Roman"/>
        </w:rPr>
      </w:pPr>
    </w:p>
    <w:p w14:paraId="514978FA" w14:textId="77777777" w:rsidR="00243C90" w:rsidRPr="00605B75" w:rsidRDefault="00243C90" w:rsidP="00243C90">
      <w:pPr>
        <w:spacing w:after="0"/>
        <w:jc w:val="both"/>
        <w:rPr>
          <w:rFonts w:ascii="Times New Roman" w:hAnsi="Times New Roman" w:cs="Times New Roman"/>
        </w:rPr>
      </w:pPr>
    </w:p>
    <w:p w14:paraId="0AB2F3E7" w14:textId="77777777" w:rsidR="00243C90" w:rsidRPr="00605B75" w:rsidRDefault="00243C90" w:rsidP="00243C90">
      <w:pPr>
        <w:spacing w:after="0"/>
        <w:jc w:val="both"/>
        <w:rPr>
          <w:rFonts w:ascii="Times New Roman" w:hAnsi="Times New Roman" w:cs="Times New Roman"/>
        </w:rPr>
      </w:pPr>
    </w:p>
    <w:p w14:paraId="0E4399AC" w14:textId="77777777" w:rsidR="00243C90" w:rsidRPr="00605B75" w:rsidRDefault="00243C90" w:rsidP="00243C90">
      <w:pPr>
        <w:spacing w:after="0"/>
        <w:jc w:val="center"/>
        <w:rPr>
          <w:rFonts w:ascii="Times New Roman" w:hAnsi="Times New Roman" w:cs="Times New Roman"/>
        </w:rPr>
      </w:pPr>
    </w:p>
    <w:p w14:paraId="7E6542F8" w14:textId="77777777" w:rsidR="00243C90" w:rsidRPr="00605B75" w:rsidRDefault="00243C90" w:rsidP="00243C90">
      <w:pPr>
        <w:spacing w:after="0"/>
        <w:jc w:val="center"/>
        <w:rPr>
          <w:rFonts w:ascii="Times New Roman" w:hAnsi="Times New Roman" w:cs="Times New Roman"/>
        </w:rPr>
      </w:pPr>
    </w:p>
    <w:p w14:paraId="0DC72DF7" w14:textId="77777777" w:rsidR="00243C90" w:rsidRPr="00605B75" w:rsidRDefault="00243C90" w:rsidP="00243C90">
      <w:pPr>
        <w:spacing w:after="0"/>
        <w:jc w:val="center"/>
        <w:rPr>
          <w:rFonts w:ascii="Times New Roman" w:hAnsi="Times New Roman" w:cs="Times New Roman"/>
        </w:rPr>
      </w:pPr>
    </w:p>
    <w:p w14:paraId="2D3B189A" w14:textId="77777777" w:rsidR="00243C90" w:rsidRPr="00605B75" w:rsidRDefault="00243C90" w:rsidP="00243C90">
      <w:pPr>
        <w:spacing w:after="0"/>
        <w:jc w:val="center"/>
        <w:rPr>
          <w:rFonts w:ascii="Times New Roman" w:hAnsi="Times New Roman" w:cs="Times New Roman"/>
        </w:rPr>
      </w:pPr>
    </w:p>
    <w:p w14:paraId="4F2B8471" w14:textId="77777777" w:rsidR="00243C90" w:rsidRPr="00605B75" w:rsidRDefault="00243C90" w:rsidP="00243C90">
      <w:pPr>
        <w:spacing w:after="0"/>
        <w:jc w:val="center"/>
        <w:rPr>
          <w:rFonts w:ascii="Times New Roman" w:hAnsi="Times New Roman" w:cs="Times New Roman"/>
        </w:rPr>
      </w:pPr>
    </w:p>
    <w:p w14:paraId="5384BB3E" w14:textId="77777777" w:rsidR="00243C90" w:rsidRPr="00605B75" w:rsidRDefault="00243C90" w:rsidP="00243C90">
      <w:pPr>
        <w:spacing w:after="0"/>
        <w:jc w:val="center"/>
        <w:rPr>
          <w:rFonts w:ascii="Times New Roman" w:hAnsi="Times New Roman" w:cs="Times New Roman"/>
        </w:rPr>
      </w:pPr>
    </w:p>
    <w:p w14:paraId="26100B59" w14:textId="77777777" w:rsidR="00243C90" w:rsidRPr="00605B75" w:rsidRDefault="00243C90" w:rsidP="00243C90">
      <w:pPr>
        <w:spacing w:after="0"/>
        <w:jc w:val="center"/>
        <w:rPr>
          <w:rFonts w:ascii="Times New Roman" w:hAnsi="Times New Roman" w:cs="Times New Roman"/>
        </w:rPr>
      </w:pPr>
    </w:p>
    <w:p w14:paraId="5090164B" w14:textId="77777777" w:rsidR="00243C90" w:rsidRPr="00605B75" w:rsidRDefault="00243C90" w:rsidP="00243C90">
      <w:pPr>
        <w:spacing w:after="0"/>
        <w:jc w:val="center"/>
        <w:rPr>
          <w:rFonts w:ascii="Times New Roman" w:hAnsi="Times New Roman" w:cs="Times New Roman"/>
        </w:rPr>
      </w:pPr>
    </w:p>
    <w:p w14:paraId="526B0A2A" w14:textId="77777777" w:rsidR="00243C90" w:rsidRPr="00605B75" w:rsidRDefault="00243C90" w:rsidP="00243C90">
      <w:pPr>
        <w:spacing w:after="0"/>
        <w:jc w:val="center"/>
        <w:rPr>
          <w:rFonts w:ascii="Times New Roman" w:hAnsi="Times New Roman" w:cs="Times New Roman"/>
        </w:rPr>
      </w:pPr>
    </w:p>
    <w:p w14:paraId="6F71CD50" w14:textId="77777777" w:rsidR="00243C90" w:rsidRPr="00605B75" w:rsidRDefault="00243C90" w:rsidP="00243C90">
      <w:pPr>
        <w:spacing w:after="0"/>
        <w:jc w:val="center"/>
        <w:rPr>
          <w:rFonts w:ascii="Times New Roman" w:hAnsi="Times New Roman" w:cs="Times New Roman"/>
        </w:rPr>
      </w:pPr>
    </w:p>
    <w:p w14:paraId="7BDE7104" w14:textId="77777777" w:rsidR="00243C90" w:rsidRPr="00605B75" w:rsidRDefault="00243C90" w:rsidP="00243C90">
      <w:pPr>
        <w:spacing w:after="0"/>
        <w:jc w:val="center"/>
        <w:rPr>
          <w:rFonts w:ascii="Times New Roman" w:hAnsi="Times New Roman" w:cs="Times New Roman"/>
          <w:i/>
        </w:rPr>
      </w:pPr>
      <w:r w:rsidRPr="00605B75">
        <w:rPr>
          <w:rFonts w:ascii="Times New Roman" w:hAnsi="Times New Roman" w:cs="Times New Roman"/>
          <w:i/>
        </w:rPr>
        <w:t>Obrigado pela sua colaboração!</w:t>
      </w:r>
    </w:p>
    <w:p w14:paraId="1FA2A981" w14:textId="77777777" w:rsidR="00243C90" w:rsidRPr="00605B75" w:rsidRDefault="00243C90" w:rsidP="00243C90">
      <w:pPr>
        <w:spacing w:after="0"/>
        <w:jc w:val="center"/>
        <w:rPr>
          <w:rFonts w:ascii="Times New Roman" w:hAnsi="Times New Roman" w:cs="Times New Roman"/>
        </w:rPr>
      </w:pPr>
    </w:p>
    <w:p w14:paraId="3E4D87DD" w14:textId="77777777" w:rsidR="00243C90" w:rsidRPr="00605B75" w:rsidRDefault="00243C90" w:rsidP="00243C90">
      <w:pPr>
        <w:spacing w:after="0"/>
        <w:jc w:val="center"/>
        <w:rPr>
          <w:rFonts w:ascii="Times New Roman" w:hAnsi="Times New Roman" w:cs="Times New Roman"/>
        </w:rPr>
      </w:pPr>
      <w:r w:rsidRPr="00605B75">
        <w:rPr>
          <w:rFonts w:ascii="Times New Roman" w:hAnsi="Times New Roman" w:cs="Times New Roman"/>
        </w:rPr>
        <w:t>Lisboa, abril de 2016</w:t>
      </w:r>
    </w:p>
    <w:p w14:paraId="70F69D40" w14:textId="77777777" w:rsidR="00243C90" w:rsidRPr="00605B75" w:rsidRDefault="00243C90" w:rsidP="00274329">
      <w:pPr>
        <w:jc w:val="center"/>
        <w:rPr>
          <w:rFonts w:ascii="Times New Roman" w:hAnsi="Times New Roman" w:cs="Times New Roman"/>
          <w:b/>
          <w:sz w:val="24"/>
        </w:rPr>
      </w:pPr>
    </w:p>
    <w:p w14:paraId="0938EFC6" w14:textId="77777777" w:rsidR="00243C90" w:rsidRPr="00605B75" w:rsidRDefault="00274329" w:rsidP="00841175">
      <w:pPr>
        <w:pStyle w:val="Cabealho2"/>
        <w:numPr>
          <w:ilvl w:val="0"/>
          <w:numId w:val="0"/>
        </w:numPr>
        <w:jc w:val="center"/>
        <w:rPr>
          <w:color w:val="auto"/>
        </w:rPr>
      </w:pPr>
      <w:r w:rsidRPr="00605B75">
        <w:rPr>
          <w:color w:val="auto"/>
        </w:rPr>
        <w:br w:type="page"/>
      </w:r>
      <w:bookmarkStart w:id="86" w:name="_Toc449626268"/>
      <w:bookmarkStart w:id="87" w:name="_Toc451968268"/>
      <w:bookmarkStart w:id="88" w:name="_Toc451968687"/>
      <w:bookmarkStart w:id="89" w:name="_Toc451978191"/>
      <w:r w:rsidR="00243C90" w:rsidRPr="00605B75">
        <w:rPr>
          <w:color w:val="auto"/>
        </w:rPr>
        <w:lastRenderedPageBreak/>
        <w:t>Entrevista 10</w:t>
      </w:r>
      <w:bookmarkEnd w:id="86"/>
      <w:bookmarkEnd w:id="87"/>
      <w:bookmarkEnd w:id="88"/>
      <w:bookmarkEnd w:id="89"/>
    </w:p>
    <w:p w14:paraId="5D3FB4BE" w14:textId="77777777" w:rsidR="00243C90" w:rsidRPr="00605B75" w:rsidRDefault="00243C90" w:rsidP="00243C90">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4"/>
          <w:szCs w:val="24"/>
        </w:rPr>
      </w:pPr>
      <w:r w:rsidRPr="00605B75">
        <w:rPr>
          <w:rFonts w:ascii="Times New Roman" w:hAnsi="Times New Roman" w:cs="Times New Roman"/>
          <w:b/>
          <w:sz w:val="24"/>
          <w:szCs w:val="24"/>
        </w:rPr>
        <w:t>Entrevista</w:t>
      </w:r>
    </w:p>
    <w:p w14:paraId="7005BC41" w14:textId="77777777" w:rsidR="00243C90" w:rsidRPr="00605B75" w:rsidRDefault="00243C90" w:rsidP="00243C90">
      <w:pPr>
        <w:pBdr>
          <w:top w:val="single" w:sz="4" w:space="1" w:color="auto"/>
          <w:left w:val="single" w:sz="4" w:space="4" w:color="auto"/>
          <w:bottom w:val="single" w:sz="4" w:space="1" w:color="auto"/>
          <w:right w:val="single" w:sz="4" w:space="4" w:color="auto"/>
        </w:pBdr>
        <w:ind w:firstLine="708"/>
        <w:jc w:val="both"/>
        <w:rPr>
          <w:rFonts w:ascii="Times New Roman" w:hAnsi="Times New Roman" w:cs="Times New Roman"/>
          <w:sz w:val="24"/>
          <w:szCs w:val="24"/>
        </w:rPr>
      </w:pPr>
      <w:r w:rsidRPr="00605B75">
        <w:rPr>
          <w:rFonts w:ascii="Times New Roman" w:hAnsi="Times New Roman" w:cs="Times New Roman"/>
          <w:sz w:val="24"/>
          <w:szCs w:val="24"/>
        </w:rPr>
        <w:t>Sou aluna do Instituto Superior de Educação e Ciências (ISEC) e frequento o Mestrado em Educação Pré-Escolar e Ensino do 1.º Ciclo do Ensino Básico. A presente entrevista visa a elaboração do Relatório Final de Mestrado e tem como objetivo compreender qual o contributo dos contos para o desenvolvimento da linguagem e da imaginação das crianças do pré-escolar e do 1.º ciclo do Ensino Básico.</w:t>
      </w:r>
    </w:p>
    <w:p w14:paraId="271404A6" w14:textId="77777777" w:rsidR="00243C90" w:rsidRPr="00605B75" w:rsidRDefault="00243C90" w:rsidP="00243C90">
      <w:pPr>
        <w:pBdr>
          <w:top w:val="single" w:sz="4" w:space="1" w:color="auto"/>
          <w:left w:val="single" w:sz="4" w:space="4" w:color="auto"/>
          <w:bottom w:val="single" w:sz="4" w:space="1" w:color="auto"/>
          <w:right w:val="single" w:sz="4" w:space="4" w:color="auto"/>
        </w:pBdr>
        <w:ind w:firstLine="708"/>
        <w:jc w:val="both"/>
        <w:rPr>
          <w:rFonts w:ascii="Times New Roman" w:hAnsi="Times New Roman" w:cs="Times New Roman"/>
          <w:sz w:val="24"/>
          <w:szCs w:val="24"/>
        </w:rPr>
      </w:pPr>
      <w:r w:rsidRPr="00605B75">
        <w:rPr>
          <w:rFonts w:ascii="Times New Roman" w:hAnsi="Times New Roman" w:cs="Times New Roman"/>
          <w:sz w:val="24"/>
          <w:szCs w:val="24"/>
        </w:rPr>
        <w:t>Antecipadamente agradecida, a aluna Sofia Mota Pereira.</w:t>
      </w:r>
    </w:p>
    <w:p w14:paraId="460311AC" w14:textId="77777777" w:rsidR="00243C90" w:rsidRPr="00605B75" w:rsidRDefault="00243C90" w:rsidP="00243C90">
      <w:pPr>
        <w:spacing w:after="0"/>
        <w:rPr>
          <w:rFonts w:ascii="Times New Roman" w:hAnsi="Times New Roman" w:cs="Times New Roman"/>
          <w:sz w:val="14"/>
          <w:szCs w:val="24"/>
        </w:rPr>
      </w:pPr>
    </w:p>
    <w:p w14:paraId="7EC9C441" w14:textId="51E73E82" w:rsidR="00243C90" w:rsidRPr="00605B75" w:rsidRDefault="00243C90" w:rsidP="00243C90">
      <w:pPr>
        <w:spacing w:after="0"/>
        <w:jc w:val="both"/>
        <w:rPr>
          <w:rFonts w:ascii="Times New Roman" w:hAnsi="Times New Roman" w:cs="Times New Roman"/>
          <w:sz w:val="24"/>
          <w:szCs w:val="24"/>
        </w:rPr>
      </w:pPr>
      <w:r w:rsidRPr="00605B75">
        <w:rPr>
          <w:rFonts w:ascii="Times New Roman" w:hAnsi="Times New Roman" w:cs="Times New Roman"/>
          <w:b/>
          <w:sz w:val="24"/>
          <w:szCs w:val="24"/>
        </w:rPr>
        <w:t xml:space="preserve">1. Dados pessoais e profissionais </w:t>
      </w:r>
      <w:r w:rsidRPr="00605B75">
        <w:rPr>
          <w:rFonts w:ascii="Times New Roman" w:hAnsi="Times New Roman" w:cs="Times New Roman"/>
          <w:sz w:val="24"/>
          <w:szCs w:val="24"/>
        </w:rPr>
        <w:t>(Assinale, por favor, a resposta que mais se adequada à sua situação)</w:t>
      </w:r>
    </w:p>
    <w:p w14:paraId="1D7AEA7A" w14:textId="77777777" w:rsidR="00243C90" w:rsidRPr="00605B75" w:rsidRDefault="00243C90" w:rsidP="00243C90">
      <w:pPr>
        <w:pStyle w:val="PargrafodaLista"/>
        <w:spacing w:after="0"/>
        <w:ind w:left="360"/>
        <w:jc w:val="both"/>
        <w:rPr>
          <w:rFonts w:ascii="Times New Roman" w:hAnsi="Times New Roman" w:cs="Times New Roman"/>
          <w:sz w:val="14"/>
          <w:szCs w:val="24"/>
        </w:rPr>
      </w:pPr>
    </w:p>
    <w:p w14:paraId="0F81FD5A" w14:textId="23D83306" w:rsidR="00243C90" w:rsidRPr="00605B75" w:rsidRDefault="00243C90" w:rsidP="00243C90">
      <w:pPr>
        <w:spacing w:after="0"/>
        <w:ind w:left="360"/>
        <w:jc w:val="both"/>
        <w:rPr>
          <w:rFonts w:ascii="Times New Roman" w:hAnsi="Times New Roman" w:cs="Times New Roman"/>
          <w:szCs w:val="24"/>
        </w:rPr>
      </w:pPr>
      <w:r w:rsidRPr="00605B75">
        <w:rPr>
          <w:rFonts w:ascii="Times New Roman" w:hAnsi="Times New Roman" w:cs="Times New Roman"/>
          <w:szCs w:val="24"/>
        </w:rPr>
        <w:t>1.1. Idade</w:t>
      </w:r>
    </w:p>
    <w:p w14:paraId="08E10D90" w14:textId="77777777" w:rsidR="00243C90" w:rsidRPr="00605B75" w:rsidRDefault="00243C90" w:rsidP="00243C90">
      <w:pPr>
        <w:pStyle w:val="PargrafodaLista"/>
        <w:spacing w:after="0"/>
        <w:ind w:left="792"/>
        <w:jc w:val="both"/>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96"/>
        <w:gridCol w:w="140"/>
        <w:gridCol w:w="96"/>
        <w:gridCol w:w="140"/>
        <w:gridCol w:w="236"/>
        <w:gridCol w:w="236"/>
        <w:gridCol w:w="236"/>
        <w:gridCol w:w="236"/>
        <w:gridCol w:w="96"/>
        <w:gridCol w:w="142"/>
        <w:gridCol w:w="318"/>
      </w:tblGrid>
      <w:tr w:rsidR="00243C90" w:rsidRPr="00605B75" w14:paraId="159496E7" w14:textId="77777777" w:rsidTr="00D80BFD">
        <w:tc>
          <w:tcPr>
            <w:tcW w:w="1280" w:type="dxa"/>
            <w:gridSpan w:val="5"/>
          </w:tcPr>
          <w:p w14:paraId="3CD1F2B4" w14:textId="448F6F0E"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 </w:t>
            </w:r>
            <w:proofErr w:type="gramStart"/>
            <w:r w:rsidRPr="00605B75">
              <w:rPr>
                <w:rFonts w:ascii="Times New Roman" w:hAnsi="Times New Roman" w:cs="Times New Roman"/>
                <w:sz w:val="20"/>
                <w:szCs w:val="20"/>
              </w:rPr>
              <w:t>&lt; 25</w:t>
            </w:r>
            <w:proofErr w:type="gramEnd"/>
            <w:r w:rsidRPr="00605B75">
              <w:rPr>
                <w:rFonts w:ascii="Times New Roman" w:hAnsi="Times New Roman" w:cs="Times New Roman"/>
                <w:sz w:val="20"/>
                <w:szCs w:val="20"/>
              </w:rPr>
              <w:t xml:space="preserve"> anos</w:t>
            </w:r>
          </w:p>
        </w:tc>
        <w:tc>
          <w:tcPr>
            <w:tcW w:w="236" w:type="dxa"/>
          </w:tcPr>
          <w:p w14:paraId="5D58AF5E" w14:textId="77777777" w:rsidR="00243C90" w:rsidRPr="00605B75" w:rsidRDefault="00243C90" w:rsidP="00D80BFD">
            <w:pPr>
              <w:jc w:val="center"/>
              <w:rPr>
                <w:rFonts w:ascii="Times New Roman" w:hAnsi="Times New Roman" w:cs="Times New Roman"/>
                <w:sz w:val="20"/>
                <w:szCs w:val="20"/>
              </w:rPr>
            </w:pPr>
          </w:p>
        </w:tc>
        <w:tc>
          <w:tcPr>
            <w:tcW w:w="1362" w:type="dxa"/>
            <w:gridSpan w:val="5"/>
          </w:tcPr>
          <w:p w14:paraId="2E4C8A08"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26 – 35 </w:t>
            </w:r>
            <w:proofErr w:type="gramStart"/>
            <w:r w:rsidRPr="00605B75">
              <w:rPr>
                <w:rFonts w:ascii="Times New Roman" w:hAnsi="Times New Roman" w:cs="Times New Roman"/>
                <w:sz w:val="20"/>
                <w:szCs w:val="20"/>
              </w:rPr>
              <w:t>anos</w:t>
            </w:r>
            <w:proofErr w:type="gramEnd"/>
          </w:p>
        </w:tc>
        <w:tc>
          <w:tcPr>
            <w:tcW w:w="236" w:type="dxa"/>
          </w:tcPr>
          <w:p w14:paraId="4958296D" w14:textId="77777777" w:rsidR="00243C90" w:rsidRPr="00605B75" w:rsidRDefault="00243C90" w:rsidP="00D80BFD">
            <w:pPr>
              <w:jc w:val="center"/>
              <w:rPr>
                <w:rFonts w:ascii="Times New Roman" w:hAnsi="Times New Roman" w:cs="Times New Roman"/>
                <w:sz w:val="20"/>
                <w:szCs w:val="20"/>
              </w:rPr>
            </w:pPr>
          </w:p>
        </w:tc>
        <w:tc>
          <w:tcPr>
            <w:tcW w:w="1257" w:type="dxa"/>
            <w:gridSpan w:val="6"/>
          </w:tcPr>
          <w:p w14:paraId="563A103D"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36 – 45 </w:t>
            </w:r>
            <w:proofErr w:type="gramStart"/>
            <w:r w:rsidRPr="00605B75">
              <w:rPr>
                <w:rFonts w:ascii="Times New Roman" w:hAnsi="Times New Roman" w:cs="Times New Roman"/>
                <w:sz w:val="20"/>
                <w:szCs w:val="20"/>
              </w:rPr>
              <w:t>anos</w:t>
            </w:r>
            <w:proofErr w:type="gramEnd"/>
          </w:p>
        </w:tc>
        <w:tc>
          <w:tcPr>
            <w:tcW w:w="236" w:type="dxa"/>
            <w:gridSpan w:val="2"/>
          </w:tcPr>
          <w:p w14:paraId="0C8DE59B" w14:textId="77777777" w:rsidR="00243C90" w:rsidRPr="00605B75" w:rsidRDefault="00243C90" w:rsidP="00D80BFD">
            <w:pPr>
              <w:jc w:val="center"/>
              <w:rPr>
                <w:rFonts w:ascii="Times New Roman" w:hAnsi="Times New Roman" w:cs="Times New Roman"/>
                <w:sz w:val="20"/>
                <w:szCs w:val="20"/>
              </w:rPr>
            </w:pPr>
          </w:p>
        </w:tc>
        <w:tc>
          <w:tcPr>
            <w:tcW w:w="1205" w:type="dxa"/>
            <w:gridSpan w:val="6"/>
          </w:tcPr>
          <w:p w14:paraId="3AAE1EEF"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46 – 55 </w:t>
            </w:r>
            <w:proofErr w:type="gramStart"/>
            <w:r w:rsidRPr="00605B75">
              <w:rPr>
                <w:rFonts w:ascii="Times New Roman" w:hAnsi="Times New Roman" w:cs="Times New Roman"/>
                <w:sz w:val="20"/>
                <w:szCs w:val="20"/>
              </w:rPr>
              <w:t>anos</w:t>
            </w:r>
            <w:proofErr w:type="gramEnd"/>
          </w:p>
        </w:tc>
        <w:tc>
          <w:tcPr>
            <w:tcW w:w="236" w:type="dxa"/>
            <w:gridSpan w:val="2"/>
          </w:tcPr>
          <w:p w14:paraId="44E5966F" w14:textId="77777777" w:rsidR="00243C90" w:rsidRPr="00605B75" w:rsidRDefault="00243C90" w:rsidP="00D80BFD">
            <w:pPr>
              <w:jc w:val="center"/>
              <w:rPr>
                <w:rFonts w:ascii="Times New Roman" w:hAnsi="Times New Roman" w:cs="Times New Roman"/>
                <w:sz w:val="20"/>
                <w:szCs w:val="20"/>
              </w:rPr>
            </w:pPr>
          </w:p>
        </w:tc>
        <w:tc>
          <w:tcPr>
            <w:tcW w:w="1180" w:type="dxa"/>
            <w:gridSpan w:val="6"/>
          </w:tcPr>
          <w:p w14:paraId="36C8F179" w14:textId="320D076B"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&gt; </w:t>
            </w:r>
            <w:proofErr w:type="gramStart"/>
            <w:r w:rsidRPr="00605B75">
              <w:rPr>
                <w:rFonts w:ascii="Times New Roman" w:hAnsi="Times New Roman" w:cs="Times New Roman"/>
                <w:sz w:val="20"/>
                <w:szCs w:val="20"/>
              </w:rPr>
              <w:t>de</w:t>
            </w:r>
            <w:proofErr w:type="gramEnd"/>
            <w:r w:rsidRPr="00605B75">
              <w:rPr>
                <w:rFonts w:ascii="Times New Roman" w:hAnsi="Times New Roman" w:cs="Times New Roman"/>
                <w:sz w:val="20"/>
                <w:szCs w:val="20"/>
              </w:rPr>
              <w:t xml:space="preserve"> 56 anos</w:t>
            </w:r>
          </w:p>
          <w:p w14:paraId="55E47DEE" w14:textId="77777777" w:rsidR="00243C90" w:rsidRPr="00605B75" w:rsidRDefault="00243C90" w:rsidP="00D80BFD">
            <w:pPr>
              <w:jc w:val="center"/>
              <w:rPr>
                <w:rFonts w:ascii="Times New Roman" w:hAnsi="Times New Roman" w:cs="Times New Roman"/>
                <w:sz w:val="20"/>
                <w:szCs w:val="20"/>
              </w:rPr>
            </w:pPr>
          </w:p>
        </w:tc>
        <w:tc>
          <w:tcPr>
            <w:tcW w:w="460" w:type="dxa"/>
            <w:gridSpan w:val="2"/>
          </w:tcPr>
          <w:p w14:paraId="39BFFE89" w14:textId="77777777" w:rsidR="00243C90" w:rsidRPr="00605B75" w:rsidRDefault="00243C90" w:rsidP="00D80BFD">
            <w:pPr>
              <w:rPr>
                <w:rFonts w:ascii="Times New Roman" w:hAnsi="Times New Roman" w:cs="Times New Roman"/>
                <w:sz w:val="20"/>
                <w:szCs w:val="20"/>
              </w:rPr>
            </w:pPr>
          </w:p>
        </w:tc>
      </w:tr>
      <w:tr w:rsidR="00243C90" w:rsidRPr="00605B75" w14:paraId="361689A9" w14:textId="77777777" w:rsidTr="00D80BFD">
        <w:trPr>
          <w:gridAfter w:val="1"/>
          <w:wAfter w:w="318" w:type="dxa"/>
        </w:trPr>
        <w:tc>
          <w:tcPr>
            <w:tcW w:w="1280" w:type="dxa"/>
            <w:gridSpan w:val="5"/>
          </w:tcPr>
          <w:p w14:paraId="006DDA30" w14:textId="77777777" w:rsidR="00243C90" w:rsidRPr="00605B75" w:rsidRDefault="00243C90" w:rsidP="00D80BFD">
            <w:pPr>
              <w:rPr>
                <w:rFonts w:ascii="Times New Roman" w:hAnsi="Times New Roman" w:cs="Times New Roman"/>
                <w:sz w:val="6"/>
                <w:szCs w:val="6"/>
              </w:rPr>
            </w:pPr>
          </w:p>
        </w:tc>
        <w:tc>
          <w:tcPr>
            <w:tcW w:w="236" w:type="dxa"/>
          </w:tcPr>
          <w:p w14:paraId="115814BE" w14:textId="77777777" w:rsidR="00243C90" w:rsidRPr="00605B75" w:rsidRDefault="00243C90" w:rsidP="00D80BFD">
            <w:pPr>
              <w:rPr>
                <w:rFonts w:ascii="Times New Roman" w:hAnsi="Times New Roman" w:cs="Times New Roman"/>
                <w:sz w:val="6"/>
                <w:szCs w:val="6"/>
              </w:rPr>
            </w:pPr>
          </w:p>
        </w:tc>
        <w:tc>
          <w:tcPr>
            <w:tcW w:w="1362" w:type="dxa"/>
            <w:gridSpan w:val="5"/>
          </w:tcPr>
          <w:p w14:paraId="7B20846E" w14:textId="77777777" w:rsidR="00243C90" w:rsidRPr="00605B75" w:rsidRDefault="00243C90" w:rsidP="00D80BFD">
            <w:pPr>
              <w:rPr>
                <w:rFonts w:ascii="Times New Roman" w:hAnsi="Times New Roman" w:cs="Times New Roman"/>
                <w:sz w:val="6"/>
                <w:szCs w:val="6"/>
              </w:rPr>
            </w:pPr>
          </w:p>
        </w:tc>
        <w:tc>
          <w:tcPr>
            <w:tcW w:w="236" w:type="dxa"/>
          </w:tcPr>
          <w:p w14:paraId="29855946" w14:textId="77777777" w:rsidR="00243C90" w:rsidRPr="00605B75" w:rsidRDefault="00243C90" w:rsidP="00D80BFD">
            <w:pPr>
              <w:rPr>
                <w:rFonts w:ascii="Times New Roman" w:hAnsi="Times New Roman" w:cs="Times New Roman"/>
                <w:sz w:val="6"/>
                <w:szCs w:val="6"/>
              </w:rPr>
            </w:pPr>
          </w:p>
        </w:tc>
        <w:tc>
          <w:tcPr>
            <w:tcW w:w="1180" w:type="dxa"/>
            <w:gridSpan w:val="5"/>
          </w:tcPr>
          <w:p w14:paraId="7BBEA479" w14:textId="77777777" w:rsidR="00243C90" w:rsidRPr="00605B75" w:rsidRDefault="00243C90" w:rsidP="00D80BFD">
            <w:pPr>
              <w:rPr>
                <w:rFonts w:ascii="Times New Roman" w:hAnsi="Times New Roman" w:cs="Times New Roman"/>
                <w:sz w:val="6"/>
                <w:szCs w:val="6"/>
              </w:rPr>
            </w:pPr>
          </w:p>
        </w:tc>
        <w:tc>
          <w:tcPr>
            <w:tcW w:w="242" w:type="dxa"/>
            <w:gridSpan w:val="2"/>
          </w:tcPr>
          <w:p w14:paraId="5BB8B230" w14:textId="77777777" w:rsidR="00243C90" w:rsidRPr="00605B75" w:rsidRDefault="00243C90" w:rsidP="00D80BFD">
            <w:pPr>
              <w:rPr>
                <w:rFonts w:ascii="Times New Roman" w:hAnsi="Times New Roman" w:cs="Times New Roman"/>
                <w:sz w:val="6"/>
                <w:szCs w:val="6"/>
              </w:rPr>
            </w:pPr>
          </w:p>
        </w:tc>
        <w:tc>
          <w:tcPr>
            <w:tcW w:w="1180" w:type="dxa"/>
            <w:gridSpan w:val="6"/>
          </w:tcPr>
          <w:p w14:paraId="5798BB92" w14:textId="77777777" w:rsidR="00243C90" w:rsidRPr="00605B75" w:rsidRDefault="00243C90" w:rsidP="00D80BFD">
            <w:pPr>
              <w:rPr>
                <w:rFonts w:ascii="Times New Roman" w:hAnsi="Times New Roman" w:cs="Times New Roman"/>
                <w:sz w:val="6"/>
                <w:szCs w:val="6"/>
              </w:rPr>
            </w:pPr>
          </w:p>
        </w:tc>
        <w:tc>
          <w:tcPr>
            <w:tcW w:w="236" w:type="dxa"/>
            <w:gridSpan w:val="2"/>
          </w:tcPr>
          <w:p w14:paraId="1960AB9B" w14:textId="77777777" w:rsidR="00243C90" w:rsidRPr="00605B75" w:rsidRDefault="00243C90" w:rsidP="00D80BFD">
            <w:pPr>
              <w:rPr>
                <w:rFonts w:ascii="Times New Roman" w:hAnsi="Times New Roman" w:cs="Times New Roman"/>
                <w:sz w:val="6"/>
                <w:szCs w:val="6"/>
              </w:rPr>
            </w:pPr>
          </w:p>
        </w:tc>
        <w:tc>
          <w:tcPr>
            <w:tcW w:w="1180" w:type="dxa"/>
            <w:gridSpan w:val="6"/>
          </w:tcPr>
          <w:p w14:paraId="2CA40B70" w14:textId="77777777" w:rsidR="00243C90" w:rsidRPr="00605B75" w:rsidRDefault="00243C90" w:rsidP="00D80BFD">
            <w:pPr>
              <w:rPr>
                <w:rFonts w:ascii="Times New Roman" w:hAnsi="Times New Roman" w:cs="Times New Roman"/>
                <w:sz w:val="6"/>
                <w:szCs w:val="6"/>
              </w:rPr>
            </w:pPr>
          </w:p>
        </w:tc>
        <w:tc>
          <w:tcPr>
            <w:tcW w:w="238" w:type="dxa"/>
            <w:gridSpan w:val="2"/>
          </w:tcPr>
          <w:p w14:paraId="2C578F05" w14:textId="77777777" w:rsidR="00243C90" w:rsidRPr="00605B75" w:rsidRDefault="00243C90" w:rsidP="00D80BFD">
            <w:pPr>
              <w:rPr>
                <w:rFonts w:ascii="Times New Roman" w:hAnsi="Times New Roman" w:cs="Times New Roman"/>
                <w:sz w:val="6"/>
                <w:szCs w:val="6"/>
              </w:rPr>
            </w:pPr>
          </w:p>
        </w:tc>
      </w:tr>
      <w:tr w:rsidR="00243C90" w:rsidRPr="00605B75" w14:paraId="4B4C2C25" w14:textId="77777777" w:rsidTr="00D80BFD">
        <w:trPr>
          <w:gridAfter w:val="1"/>
          <w:wAfter w:w="318" w:type="dxa"/>
        </w:trPr>
        <w:tc>
          <w:tcPr>
            <w:tcW w:w="236" w:type="dxa"/>
          </w:tcPr>
          <w:p w14:paraId="19ABDFE1"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71B87927"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4D0CB2C5"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7B331517" w14:textId="77777777" w:rsidR="00243C90" w:rsidRPr="00605B75" w:rsidRDefault="00243C90" w:rsidP="00D80BFD">
            <w:pPr>
              <w:rPr>
                <w:rFonts w:ascii="Times New Roman" w:hAnsi="Times New Roman" w:cs="Times New Roman"/>
              </w:rPr>
            </w:pPr>
          </w:p>
        </w:tc>
        <w:tc>
          <w:tcPr>
            <w:tcW w:w="336" w:type="dxa"/>
          </w:tcPr>
          <w:p w14:paraId="71BD1847" w14:textId="77777777" w:rsidR="00243C90" w:rsidRPr="00605B75" w:rsidRDefault="00243C90" w:rsidP="00D80BFD">
            <w:pPr>
              <w:rPr>
                <w:rFonts w:ascii="Times New Roman" w:hAnsi="Times New Roman" w:cs="Times New Roman"/>
              </w:rPr>
            </w:pPr>
          </w:p>
        </w:tc>
        <w:tc>
          <w:tcPr>
            <w:tcW w:w="236" w:type="dxa"/>
          </w:tcPr>
          <w:p w14:paraId="7E593E9F" w14:textId="77777777" w:rsidR="00243C90" w:rsidRPr="00605B75" w:rsidRDefault="00243C90" w:rsidP="00D80BFD">
            <w:pPr>
              <w:rPr>
                <w:rFonts w:ascii="Times New Roman" w:hAnsi="Times New Roman" w:cs="Times New Roman"/>
              </w:rPr>
            </w:pPr>
          </w:p>
        </w:tc>
        <w:tc>
          <w:tcPr>
            <w:tcW w:w="236" w:type="dxa"/>
          </w:tcPr>
          <w:p w14:paraId="40C44A14"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455AC5E5"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4666B9DC"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6DF4F453" w14:textId="77777777" w:rsidR="00243C90" w:rsidRPr="00605B75" w:rsidRDefault="00243C90" w:rsidP="00D80BFD">
            <w:pPr>
              <w:rPr>
                <w:rFonts w:ascii="Times New Roman" w:hAnsi="Times New Roman" w:cs="Times New Roman"/>
              </w:rPr>
            </w:pPr>
          </w:p>
        </w:tc>
        <w:tc>
          <w:tcPr>
            <w:tcW w:w="418" w:type="dxa"/>
          </w:tcPr>
          <w:p w14:paraId="694E1853" w14:textId="77777777" w:rsidR="00243C90" w:rsidRPr="00605B75" w:rsidRDefault="00243C90" w:rsidP="00D80BFD">
            <w:pPr>
              <w:rPr>
                <w:rFonts w:ascii="Times New Roman" w:hAnsi="Times New Roman" w:cs="Times New Roman"/>
              </w:rPr>
            </w:pPr>
          </w:p>
        </w:tc>
        <w:tc>
          <w:tcPr>
            <w:tcW w:w="236" w:type="dxa"/>
          </w:tcPr>
          <w:p w14:paraId="740811E0" w14:textId="77777777" w:rsidR="00243C90" w:rsidRPr="00605B75" w:rsidRDefault="00243C90" w:rsidP="00D80BFD">
            <w:pPr>
              <w:rPr>
                <w:rFonts w:ascii="Times New Roman" w:hAnsi="Times New Roman" w:cs="Times New Roman"/>
              </w:rPr>
            </w:pPr>
          </w:p>
        </w:tc>
        <w:tc>
          <w:tcPr>
            <w:tcW w:w="236" w:type="dxa"/>
          </w:tcPr>
          <w:p w14:paraId="74A2A386"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1E685447"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2375E05E" w14:textId="77777777" w:rsidR="00243C90" w:rsidRPr="00605B75" w:rsidRDefault="00243C90" w:rsidP="00D80BF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7C2D2EF1" w14:textId="77777777" w:rsidR="00243C90" w:rsidRPr="00605B75" w:rsidRDefault="00243C90" w:rsidP="00D80BFD">
            <w:pPr>
              <w:rPr>
                <w:rFonts w:ascii="Times New Roman" w:hAnsi="Times New Roman" w:cs="Times New Roman"/>
              </w:rPr>
            </w:pPr>
          </w:p>
        </w:tc>
        <w:tc>
          <w:tcPr>
            <w:tcW w:w="236" w:type="dxa"/>
          </w:tcPr>
          <w:p w14:paraId="6C6EC79D" w14:textId="77777777" w:rsidR="00243C90" w:rsidRPr="00605B75" w:rsidRDefault="00243C90" w:rsidP="00D80BFD">
            <w:pPr>
              <w:rPr>
                <w:rFonts w:ascii="Times New Roman" w:hAnsi="Times New Roman" w:cs="Times New Roman"/>
              </w:rPr>
            </w:pPr>
          </w:p>
        </w:tc>
        <w:tc>
          <w:tcPr>
            <w:tcW w:w="242" w:type="dxa"/>
            <w:gridSpan w:val="2"/>
          </w:tcPr>
          <w:p w14:paraId="70ECB9CF" w14:textId="77777777" w:rsidR="00243C90" w:rsidRPr="00605B75" w:rsidRDefault="00243C90" w:rsidP="00D80BFD">
            <w:pPr>
              <w:rPr>
                <w:rFonts w:ascii="Times New Roman" w:hAnsi="Times New Roman" w:cs="Times New Roman"/>
              </w:rPr>
            </w:pPr>
          </w:p>
        </w:tc>
        <w:tc>
          <w:tcPr>
            <w:tcW w:w="236" w:type="dxa"/>
            <w:gridSpan w:val="2"/>
          </w:tcPr>
          <w:p w14:paraId="44A12A11"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75D7AF5B"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6E6F2673"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3922F54D" w14:textId="77777777" w:rsidR="00243C90" w:rsidRPr="00605B75" w:rsidRDefault="00243C90" w:rsidP="00D80BFD">
            <w:pPr>
              <w:rPr>
                <w:rFonts w:ascii="Times New Roman" w:hAnsi="Times New Roman" w:cs="Times New Roman"/>
              </w:rPr>
            </w:pPr>
          </w:p>
        </w:tc>
        <w:tc>
          <w:tcPr>
            <w:tcW w:w="236" w:type="dxa"/>
          </w:tcPr>
          <w:p w14:paraId="0D2957A1" w14:textId="77777777" w:rsidR="00243C90" w:rsidRPr="00605B75" w:rsidRDefault="00243C90" w:rsidP="00D80BFD">
            <w:pPr>
              <w:rPr>
                <w:rFonts w:ascii="Times New Roman" w:hAnsi="Times New Roman" w:cs="Times New Roman"/>
              </w:rPr>
            </w:pPr>
          </w:p>
        </w:tc>
        <w:tc>
          <w:tcPr>
            <w:tcW w:w="236" w:type="dxa"/>
            <w:gridSpan w:val="2"/>
          </w:tcPr>
          <w:p w14:paraId="06136800" w14:textId="77777777" w:rsidR="00243C90" w:rsidRPr="00605B75" w:rsidRDefault="00243C90" w:rsidP="00D80BFD">
            <w:pPr>
              <w:rPr>
                <w:rFonts w:ascii="Times New Roman" w:hAnsi="Times New Roman" w:cs="Times New Roman"/>
              </w:rPr>
            </w:pPr>
          </w:p>
        </w:tc>
        <w:tc>
          <w:tcPr>
            <w:tcW w:w="236" w:type="dxa"/>
            <w:gridSpan w:val="2"/>
          </w:tcPr>
          <w:p w14:paraId="3189776E"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01B78FFB"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7A1B3B90"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01C90A0A" w14:textId="77777777" w:rsidR="00243C90" w:rsidRPr="00605B75" w:rsidRDefault="00243C90" w:rsidP="00D80BFD">
            <w:pPr>
              <w:rPr>
                <w:rFonts w:ascii="Times New Roman" w:hAnsi="Times New Roman" w:cs="Times New Roman"/>
              </w:rPr>
            </w:pPr>
          </w:p>
        </w:tc>
        <w:tc>
          <w:tcPr>
            <w:tcW w:w="236" w:type="dxa"/>
          </w:tcPr>
          <w:p w14:paraId="1892DC74" w14:textId="77777777" w:rsidR="00243C90" w:rsidRPr="00605B75" w:rsidRDefault="00243C90" w:rsidP="00D80BFD">
            <w:pPr>
              <w:rPr>
                <w:rFonts w:ascii="Times New Roman" w:hAnsi="Times New Roman" w:cs="Times New Roman"/>
              </w:rPr>
            </w:pPr>
          </w:p>
        </w:tc>
        <w:tc>
          <w:tcPr>
            <w:tcW w:w="238" w:type="dxa"/>
            <w:gridSpan w:val="2"/>
          </w:tcPr>
          <w:p w14:paraId="5520182C" w14:textId="77777777" w:rsidR="00243C90" w:rsidRPr="00605B75" w:rsidRDefault="00243C90" w:rsidP="00D80BFD">
            <w:pPr>
              <w:rPr>
                <w:rFonts w:ascii="Times New Roman" w:hAnsi="Times New Roman" w:cs="Times New Roman"/>
              </w:rPr>
            </w:pPr>
          </w:p>
        </w:tc>
      </w:tr>
    </w:tbl>
    <w:p w14:paraId="44467151" w14:textId="77777777" w:rsidR="00243C90" w:rsidRPr="00605B75" w:rsidRDefault="00243C90" w:rsidP="00243C90">
      <w:pPr>
        <w:spacing w:after="0"/>
        <w:rPr>
          <w:rFonts w:ascii="Times New Roman" w:hAnsi="Times New Roman" w:cs="Times New Roman"/>
        </w:rPr>
      </w:pPr>
    </w:p>
    <w:p w14:paraId="5D75FD27" w14:textId="65EF397C" w:rsidR="00243C90" w:rsidRPr="00605B75" w:rsidRDefault="00243C90" w:rsidP="00243C90">
      <w:pPr>
        <w:spacing w:after="0"/>
        <w:ind w:left="360"/>
        <w:rPr>
          <w:rFonts w:ascii="Times New Roman" w:hAnsi="Times New Roman" w:cs="Times New Roman"/>
        </w:rPr>
      </w:pPr>
      <w:r w:rsidRPr="00605B75">
        <w:rPr>
          <w:rFonts w:ascii="Times New Roman" w:hAnsi="Times New Roman" w:cs="Times New Roman"/>
        </w:rPr>
        <w:t>1.2. Sexo</w:t>
      </w:r>
    </w:p>
    <w:p w14:paraId="127D9B03" w14:textId="77777777" w:rsidR="00243C90" w:rsidRPr="00605B75" w:rsidRDefault="00243C90" w:rsidP="00243C90">
      <w:pPr>
        <w:pStyle w:val="PargrafodaLista"/>
        <w:spacing w:after="0"/>
        <w:ind w:left="792"/>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tblGrid>
      <w:tr w:rsidR="00243C90" w:rsidRPr="00605B75" w14:paraId="53808933" w14:textId="77777777" w:rsidTr="00D80BFD">
        <w:tc>
          <w:tcPr>
            <w:tcW w:w="1280" w:type="dxa"/>
            <w:gridSpan w:val="5"/>
            <w:vAlign w:val="center"/>
          </w:tcPr>
          <w:p w14:paraId="77B06D65" w14:textId="77777777" w:rsidR="00243C90" w:rsidRPr="00605B75" w:rsidRDefault="00243C90" w:rsidP="00D80BFD">
            <w:pPr>
              <w:rPr>
                <w:rFonts w:ascii="Times New Roman" w:hAnsi="Times New Roman" w:cs="Times New Roman"/>
                <w:sz w:val="20"/>
                <w:szCs w:val="20"/>
              </w:rPr>
            </w:pPr>
            <w:r w:rsidRPr="00605B75">
              <w:rPr>
                <w:rFonts w:ascii="Times New Roman" w:hAnsi="Times New Roman" w:cs="Times New Roman"/>
                <w:sz w:val="20"/>
                <w:szCs w:val="20"/>
              </w:rPr>
              <w:t xml:space="preserve">        F</w:t>
            </w:r>
          </w:p>
        </w:tc>
        <w:tc>
          <w:tcPr>
            <w:tcW w:w="236" w:type="dxa"/>
            <w:vAlign w:val="center"/>
          </w:tcPr>
          <w:p w14:paraId="4661BB72" w14:textId="77777777" w:rsidR="00243C90" w:rsidRPr="00605B75" w:rsidRDefault="00243C90" w:rsidP="00D80BFD">
            <w:pPr>
              <w:jc w:val="center"/>
              <w:rPr>
                <w:rFonts w:ascii="Times New Roman" w:hAnsi="Times New Roman" w:cs="Times New Roman"/>
                <w:sz w:val="20"/>
                <w:szCs w:val="20"/>
              </w:rPr>
            </w:pPr>
          </w:p>
        </w:tc>
        <w:tc>
          <w:tcPr>
            <w:tcW w:w="1362" w:type="dxa"/>
            <w:gridSpan w:val="5"/>
            <w:vAlign w:val="center"/>
          </w:tcPr>
          <w:p w14:paraId="2E60D2B7" w14:textId="77777777" w:rsidR="00243C90" w:rsidRPr="00605B75" w:rsidRDefault="00243C90" w:rsidP="00D80BFD">
            <w:pPr>
              <w:rPr>
                <w:rFonts w:ascii="Times New Roman" w:hAnsi="Times New Roman" w:cs="Times New Roman"/>
                <w:sz w:val="20"/>
                <w:szCs w:val="20"/>
              </w:rPr>
            </w:pPr>
            <w:r w:rsidRPr="00605B75">
              <w:rPr>
                <w:rFonts w:ascii="Times New Roman" w:hAnsi="Times New Roman" w:cs="Times New Roman"/>
                <w:sz w:val="20"/>
                <w:szCs w:val="20"/>
              </w:rPr>
              <w:t xml:space="preserve">        M</w:t>
            </w:r>
          </w:p>
        </w:tc>
      </w:tr>
      <w:tr w:rsidR="00243C90" w:rsidRPr="00605B75" w14:paraId="73EB3396" w14:textId="77777777" w:rsidTr="00D80BFD">
        <w:tc>
          <w:tcPr>
            <w:tcW w:w="1280" w:type="dxa"/>
            <w:gridSpan w:val="5"/>
          </w:tcPr>
          <w:p w14:paraId="051C57C0" w14:textId="77777777" w:rsidR="00243C90" w:rsidRPr="00605B75" w:rsidRDefault="00243C90" w:rsidP="00D80BFD">
            <w:pPr>
              <w:rPr>
                <w:rFonts w:ascii="Times New Roman" w:hAnsi="Times New Roman" w:cs="Times New Roman"/>
                <w:sz w:val="6"/>
                <w:szCs w:val="6"/>
              </w:rPr>
            </w:pPr>
          </w:p>
        </w:tc>
        <w:tc>
          <w:tcPr>
            <w:tcW w:w="236" w:type="dxa"/>
          </w:tcPr>
          <w:p w14:paraId="2B5F1BA5" w14:textId="77777777" w:rsidR="00243C90" w:rsidRPr="00605B75" w:rsidRDefault="00243C90" w:rsidP="00D80BFD">
            <w:pPr>
              <w:rPr>
                <w:rFonts w:ascii="Times New Roman" w:hAnsi="Times New Roman" w:cs="Times New Roman"/>
                <w:sz w:val="6"/>
                <w:szCs w:val="6"/>
              </w:rPr>
            </w:pPr>
          </w:p>
        </w:tc>
        <w:tc>
          <w:tcPr>
            <w:tcW w:w="1362" w:type="dxa"/>
            <w:gridSpan w:val="5"/>
          </w:tcPr>
          <w:p w14:paraId="7AB459F0" w14:textId="77777777" w:rsidR="00243C90" w:rsidRPr="00605B75" w:rsidRDefault="00243C90" w:rsidP="00D80BFD">
            <w:pPr>
              <w:rPr>
                <w:rFonts w:ascii="Times New Roman" w:hAnsi="Times New Roman" w:cs="Times New Roman"/>
                <w:sz w:val="6"/>
                <w:szCs w:val="6"/>
              </w:rPr>
            </w:pPr>
          </w:p>
        </w:tc>
      </w:tr>
      <w:tr w:rsidR="00243C90" w:rsidRPr="00605B75" w14:paraId="4F42FA63" w14:textId="77777777" w:rsidTr="00D80BFD">
        <w:tc>
          <w:tcPr>
            <w:tcW w:w="236" w:type="dxa"/>
          </w:tcPr>
          <w:p w14:paraId="2126F4CF"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6E8A71A7"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5037064F" w14:textId="77777777" w:rsidR="00243C90" w:rsidRPr="00605B75" w:rsidRDefault="00243C90" w:rsidP="00D80BF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69F9DB3D" w14:textId="77777777" w:rsidR="00243C90" w:rsidRPr="00605B75" w:rsidRDefault="00243C90" w:rsidP="00D80BFD">
            <w:pPr>
              <w:rPr>
                <w:rFonts w:ascii="Times New Roman" w:hAnsi="Times New Roman" w:cs="Times New Roman"/>
              </w:rPr>
            </w:pPr>
          </w:p>
        </w:tc>
        <w:tc>
          <w:tcPr>
            <w:tcW w:w="336" w:type="dxa"/>
          </w:tcPr>
          <w:p w14:paraId="315CAB7F" w14:textId="77777777" w:rsidR="00243C90" w:rsidRPr="00605B75" w:rsidRDefault="00243C90" w:rsidP="00D80BFD">
            <w:pPr>
              <w:rPr>
                <w:rFonts w:ascii="Times New Roman" w:hAnsi="Times New Roman" w:cs="Times New Roman"/>
              </w:rPr>
            </w:pPr>
          </w:p>
        </w:tc>
        <w:tc>
          <w:tcPr>
            <w:tcW w:w="236" w:type="dxa"/>
          </w:tcPr>
          <w:p w14:paraId="4B2BF609" w14:textId="77777777" w:rsidR="00243C90" w:rsidRPr="00605B75" w:rsidRDefault="00243C90" w:rsidP="00D80BFD">
            <w:pPr>
              <w:rPr>
                <w:rFonts w:ascii="Times New Roman" w:hAnsi="Times New Roman" w:cs="Times New Roman"/>
              </w:rPr>
            </w:pPr>
          </w:p>
        </w:tc>
        <w:tc>
          <w:tcPr>
            <w:tcW w:w="236" w:type="dxa"/>
          </w:tcPr>
          <w:p w14:paraId="708A9B5F"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10777F21"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5354D2F4"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782DBCCB" w14:textId="77777777" w:rsidR="00243C90" w:rsidRPr="00605B75" w:rsidRDefault="00243C90" w:rsidP="00D80BFD">
            <w:pPr>
              <w:rPr>
                <w:rFonts w:ascii="Times New Roman" w:hAnsi="Times New Roman" w:cs="Times New Roman"/>
              </w:rPr>
            </w:pPr>
          </w:p>
        </w:tc>
        <w:tc>
          <w:tcPr>
            <w:tcW w:w="418" w:type="dxa"/>
          </w:tcPr>
          <w:p w14:paraId="0DB0B601" w14:textId="77777777" w:rsidR="00243C90" w:rsidRPr="00605B75" w:rsidRDefault="00243C90" w:rsidP="00D80BFD">
            <w:pPr>
              <w:rPr>
                <w:rFonts w:ascii="Times New Roman" w:hAnsi="Times New Roman" w:cs="Times New Roman"/>
              </w:rPr>
            </w:pPr>
          </w:p>
        </w:tc>
      </w:tr>
    </w:tbl>
    <w:p w14:paraId="578C8061" w14:textId="77777777" w:rsidR="00243C90" w:rsidRPr="00605B75" w:rsidRDefault="00243C90" w:rsidP="00243C90">
      <w:pPr>
        <w:spacing w:after="0"/>
        <w:rPr>
          <w:rFonts w:ascii="Times New Roman" w:hAnsi="Times New Roman" w:cs="Times New Roman"/>
          <w:sz w:val="24"/>
          <w:szCs w:val="24"/>
        </w:rPr>
      </w:pPr>
    </w:p>
    <w:p w14:paraId="4425EFF7" w14:textId="4365081B" w:rsidR="00243C90" w:rsidRPr="00605B75" w:rsidRDefault="00243C90" w:rsidP="00243C90">
      <w:pPr>
        <w:spacing w:after="0"/>
        <w:ind w:left="360"/>
        <w:rPr>
          <w:rFonts w:ascii="Times New Roman" w:hAnsi="Times New Roman" w:cs="Times New Roman"/>
        </w:rPr>
      </w:pPr>
      <w:r w:rsidRPr="00605B75">
        <w:rPr>
          <w:rFonts w:ascii="Times New Roman" w:hAnsi="Times New Roman" w:cs="Times New Roman"/>
        </w:rPr>
        <w:t>1.3. Anos de serviço na docência</w:t>
      </w:r>
    </w:p>
    <w:p w14:paraId="7E73B1B1" w14:textId="77777777" w:rsidR="00243C90" w:rsidRPr="00605B75" w:rsidRDefault="00243C90" w:rsidP="00243C90">
      <w:pPr>
        <w:pStyle w:val="PargrafodaLista"/>
        <w:spacing w:after="0"/>
        <w:ind w:left="792"/>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96"/>
        <w:gridCol w:w="140"/>
        <w:gridCol w:w="96"/>
        <w:gridCol w:w="140"/>
        <w:gridCol w:w="236"/>
        <w:gridCol w:w="236"/>
        <w:gridCol w:w="236"/>
        <w:gridCol w:w="236"/>
        <w:gridCol w:w="96"/>
        <w:gridCol w:w="142"/>
        <w:gridCol w:w="101"/>
      </w:tblGrid>
      <w:tr w:rsidR="00243C90" w:rsidRPr="00605B75" w14:paraId="4E5D57AF" w14:textId="77777777" w:rsidTr="00D80BFD">
        <w:tc>
          <w:tcPr>
            <w:tcW w:w="1280" w:type="dxa"/>
            <w:gridSpan w:val="5"/>
          </w:tcPr>
          <w:p w14:paraId="3774C0C6"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- 5 </w:t>
            </w:r>
            <w:proofErr w:type="gramStart"/>
            <w:r w:rsidRPr="00605B75">
              <w:rPr>
                <w:rFonts w:ascii="Times New Roman" w:hAnsi="Times New Roman" w:cs="Times New Roman"/>
                <w:sz w:val="20"/>
                <w:szCs w:val="20"/>
              </w:rPr>
              <w:t>anos</w:t>
            </w:r>
            <w:proofErr w:type="gramEnd"/>
          </w:p>
        </w:tc>
        <w:tc>
          <w:tcPr>
            <w:tcW w:w="236" w:type="dxa"/>
          </w:tcPr>
          <w:p w14:paraId="15142DF2" w14:textId="77777777" w:rsidR="00243C90" w:rsidRPr="00605B75" w:rsidRDefault="00243C90" w:rsidP="00D80BFD">
            <w:pPr>
              <w:jc w:val="center"/>
              <w:rPr>
                <w:rFonts w:ascii="Times New Roman" w:hAnsi="Times New Roman" w:cs="Times New Roman"/>
                <w:sz w:val="20"/>
                <w:szCs w:val="20"/>
              </w:rPr>
            </w:pPr>
          </w:p>
        </w:tc>
        <w:tc>
          <w:tcPr>
            <w:tcW w:w="1362" w:type="dxa"/>
            <w:gridSpan w:val="5"/>
          </w:tcPr>
          <w:p w14:paraId="4233515D"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6 – 15 </w:t>
            </w:r>
            <w:proofErr w:type="gramStart"/>
            <w:r w:rsidRPr="00605B75">
              <w:rPr>
                <w:rFonts w:ascii="Times New Roman" w:hAnsi="Times New Roman" w:cs="Times New Roman"/>
                <w:sz w:val="20"/>
                <w:szCs w:val="20"/>
              </w:rPr>
              <w:t>anos</w:t>
            </w:r>
            <w:proofErr w:type="gramEnd"/>
          </w:p>
        </w:tc>
        <w:tc>
          <w:tcPr>
            <w:tcW w:w="236" w:type="dxa"/>
          </w:tcPr>
          <w:p w14:paraId="45C53C52" w14:textId="77777777" w:rsidR="00243C90" w:rsidRPr="00605B75" w:rsidRDefault="00243C90" w:rsidP="00D80BFD">
            <w:pPr>
              <w:jc w:val="center"/>
              <w:rPr>
                <w:rFonts w:ascii="Times New Roman" w:hAnsi="Times New Roman" w:cs="Times New Roman"/>
                <w:sz w:val="20"/>
                <w:szCs w:val="20"/>
              </w:rPr>
            </w:pPr>
          </w:p>
        </w:tc>
        <w:tc>
          <w:tcPr>
            <w:tcW w:w="1257" w:type="dxa"/>
            <w:gridSpan w:val="6"/>
          </w:tcPr>
          <w:p w14:paraId="3AA7DFF8"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16 – 25 </w:t>
            </w:r>
            <w:proofErr w:type="gramStart"/>
            <w:r w:rsidRPr="00605B75">
              <w:rPr>
                <w:rFonts w:ascii="Times New Roman" w:hAnsi="Times New Roman" w:cs="Times New Roman"/>
                <w:sz w:val="20"/>
                <w:szCs w:val="20"/>
              </w:rPr>
              <w:t>anos</w:t>
            </w:r>
            <w:proofErr w:type="gramEnd"/>
          </w:p>
        </w:tc>
        <w:tc>
          <w:tcPr>
            <w:tcW w:w="236" w:type="dxa"/>
            <w:gridSpan w:val="2"/>
          </w:tcPr>
          <w:p w14:paraId="55480030" w14:textId="77777777" w:rsidR="00243C90" w:rsidRPr="00605B75" w:rsidRDefault="00243C90" w:rsidP="00D80BFD">
            <w:pPr>
              <w:jc w:val="center"/>
              <w:rPr>
                <w:rFonts w:ascii="Times New Roman" w:hAnsi="Times New Roman" w:cs="Times New Roman"/>
                <w:sz w:val="20"/>
                <w:szCs w:val="20"/>
              </w:rPr>
            </w:pPr>
          </w:p>
        </w:tc>
        <w:tc>
          <w:tcPr>
            <w:tcW w:w="1205" w:type="dxa"/>
            <w:gridSpan w:val="6"/>
          </w:tcPr>
          <w:p w14:paraId="463C1C23"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26 – 35 </w:t>
            </w:r>
            <w:proofErr w:type="gramStart"/>
            <w:r w:rsidRPr="00605B75">
              <w:rPr>
                <w:rFonts w:ascii="Times New Roman" w:hAnsi="Times New Roman" w:cs="Times New Roman"/>
                <w:sz w:val="20"/>
                <w:szCs w:val="20"/>
              </w:rPr>
              <w:t>anos</w:t>
            </w:r>
            <w:proofErr w:type="gramEnd"/>
          </w:p>
        </w:tc>
        <w:tc>
          <w:tcPr>
            <w:tcW w:w="236" w:type="dxa"/>
            <w:gridSpan w:val="2"/>
          </w:tcPr>
          <w:p w14:paraId="0B10375F" w14:textId="77777777" w:rsidR="00243C90" w:rsidRPr="00605B75" w:rsidRDefault="00243C90" w:rsidP="00D80BFD">
            <w:pPr>
              <w:jc w:val="center"/>
              <w:rPr>
                <w:rFonts w:ascii="Times New Roman" w:hAnsi="Times New Roman" w:cs="Times New Roman"/>
                <w:sz w:val="20"/>
                <w:szCs w:val="20"/>
              </w:rPr>
            </w:pPr>
          </w:p>
        </w:tc>
        <w:tc>
          <w:tcPr>
            <w:tcW w:w="1180" w:type="dxa"/>
            <w:gridSpan w:val="6"/>
          </w:tcPr>
          <w:p w14:paraId="0828E406"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 </w:t>
            </w:r>
            <w:proofErr w:type="gramStart"/>
            <w:r w:rsidRPr="00605B75">
              <w:rPr>
                <w:rFonts w:ascii="Times New Roman" w:hAnsi="Times New Roman" w:cs="Times New Roman"/>
                <w:sz w:val="20"/>
                <w:szCs w:val="20"/>
              </w:rPr>
              <w:t>de</w:t>
            </w:r>
            <w:proofErr w:type="gramEnd"/>
            <w:r w:rsidRPr="00605B75">
              <w:rPr>
                <w:rFonts w:ascii="Times New Roman" w:hAnsi="Times New Roman" w:cs="Times New Roman"/>
                <w:sz w:val="20"/>
                <w:szCs w:val="20"/>
              </w:rPr>
              <w:t xml:space="preserve"> 36 anos</w:t>
            </w:r>
          </w:p>
          <w:p w14:paraId="23C0699D" w14:textId="77777777" w:rsidR="00243C90" w:rsidRPr="00605B75" w:rsidRDefault="00243C90" w:rsidP="00D80BFD">
            <w:pPr>
              <w:jc w:val="center"/>
              <w:rPr>
                <w:rFonts w:ascii="Times New Roman" w:hAnsi="Times New Roman" w:cs="Times New Roman"/>
                <w:sz w:val="20"/>
                <w:szCs w:val="20"/>
              </w:rPr>
            </w:pPr>
          </w:p>
        </w:tc>
        <w:tc>
          <w:tcPr>
            <w:tcW w:w="238" w:type="dxa"/>
            <w:gridSpan w:val="2"/>
          </w:tcPr>
          <w:p w14:paraId="27A05EB0" w14:textId="77777777" w:rsidR="00243C90" w:rsidRPr="00605B75" w:rsidRDefault="00243C90" w:rsidP="00D80BFD">
            <w:pPr>
              <w:rPr>
                <w:rFonts w:ascii="Times New Roman" w:hAnsi="Times New Roman" w:cs="Times New Roman"/>
                <w:sz w:val="20"/>
                <w:szCs w:val="20"/>
              </w:rPr>
            </w:pPr>
          </w:p>
        </w:tc>
      </w:tr>
      <w:tr w:rsidR="00243C90" w:rsidRPr="00605B75" w14:paraId="459C4662" w14:textId="77777777" w:rsidTr="00D80BFD">
        <w:trPr>
          <w:gridAfter w:val="1"/>
          <w:wAfter w:w="101" w:type="dxa"/>
        </w:trPr>
        <w:tc>
          <w:tcPr>
            <w:tcW w:w="1280" w:type="dxa"/>
            <w:gridSpan w:val="5"/>
          </w:tcPr>
          <w:p w14:paraId="6DF9B4EE" w14:textId="77777777" w:rsidR="00243C90" w:rsidRPr="00605B75" w:rsidRDefault="00243C90" w:rsidP="00D80BFD">
            <w:pPr>
              <w:rPr>
                <w:rFonts w:ascii="Times New Roman" w:hAnsi="Times New Roman" w:cs="Times New Roman"/>
                <w:sz w:val="6"/>
                <w:szCs w:val="6"/>
              </w:rPr>
            </w:pPr>
          </w:p>
        </w:tc>
        <w:tc>
          <w:tcPr>
            <w:tcW w:w="236" w:type="dxa"/>
          </w:tcPr>
          <w:p w14:paraId="1F9EFEEE" w14:textId="77777777" w:rsidR="00243C90" w:rsidRPr="00605B75" w:rsidRDefault="00243C90" w:rsidP="00D80BFD">
            <w:pPr>
              <w:rPr>
                <w:rFonts w:ascii="Times New Roman" w:hAnsi="Times New Roman" w:cs="Times New Roman"/>
                <w:sz w:val="6"/>
                <w:szCs w:val="6"/>
              </w:rPr>
            </w:pPr>
          </w:p>
        </w:tc>
        <w:tc>
          <w:tcPr>
            <w:tcW w:w="1362" w:type="dxa"/>
            <w:gridSpan w:val="5"/>
          </w:tcPr>
          <w:p w14:paraId="31A6BCAA" w14:textId="77777777" w:rsidR="00243C90" w:rsidRPr="00605B75" w:rsidRDefault="00243C90" w:rsidP="00D80BFD">
            <w:pPr>
              <w:rPr>
                <w:rFonts w:ascii="Times New Roman" w:hAnsi="Times New Roman" w:cs="Times New Roman"/>
                <w:sz w:val="6"/>
                <w:szCs w:val="6"/>
              </w:rPr>
            </w:pPr>
          </w:p>
        </w:tc>
        <w:tc>
          <w:tcPr>
            <w:tcW w:w="236" w:type="dxa"/>
          </w:tcPr>
          <w:p w14:paraId="64A0952E" w14:textId="77777777" w:rsidR="00243C90" w:rsidRPr="00605B75" w:rsidRDefault="00243C90" w:rsidP="00D80BFD">
            <w:pPr>
              <w:rPr>
                <w:rFonts w:ascii="Times New Roman" w:hAnsi="Times New Roman" w:cs="Times New Roman"/>
                <w:sz w:val="6"/>
                <w:szCs w:val="6"/>
              </w:rPr>
            </w:pPr>
          </w:p>
        </w:tc>
        <w:tc>
          <w:tcPr>
            <w:tcW w:w="1180" w:type="dxa"/>
            <w:gridSpan w:val="5"/>
          </w:tcPr>
          <w:p w14:paraId="7F87F43A" w14:textId="77777777" w:rsidR="00243C90" w:rsidRPr="00605B75" w:rsidRDefault="00243C90" w:rsidP="00D80BFD">
            <w:pPr>
              <w:rPr>
                <w:rFonts w:ascii="Times New Roman" w:hAnsi="Times New Roman" w:cs="Times New Roman"/>
                <w:sz w:val="6"/>
                <w:szCs w:val="6"/>
              </w:rPr>
            </w:pPr>
          </w:p>
        </w:tc>
        <w:tc>
          <w:tcPr>
            <w:tcW w:w="237" w:type="dxa"/>
            <w:gridSpan w:val="2"/>
          </w:tcPr>
          <w:p w14:paraId="1DB15234" w14:textId="77777777" w:rsidR="00243C90" w:rsidRPr="00605B75" w:rsidRDefault="00243C90" w:rsidP="00D80BFD">
            <w:pPr>
              <w:rPr>
                <w:rFonts w:ascii="Times New Roman" w:hAnsi="Times New Roman" w:cs="Times New Roman"/>
                <w:sz w:val="6"/>
                <w:szCs w:val="6"/>
              </w:rPr>
            </w:pPr>
          </w:p>
        </w:tc>
        <w:tc>
          <w:tcPr>
            <w:tcW w:w="1180" w:type="dxa"/>
            <w:gridSpan w:val="6"/>
          </w:tcPr>
          <w:p w14:paraId="36AB558E" w14:textId="77777777" w:rsidR="00243C90" w:rsidRPr="00605B75" w:rsidRDefault="00243C90" w:rsidP="00D80BFD">
            <w:pPr>
              <w:rPr>
                <w:rFonts w:ascii="Times New Roman" w:hAnsi="Times New Roman" w:cs="Times New Roman"/>
                <w:sz w:val="6"/>
                <w:szCs w:val="6"/>
              </w:rPr>
            </w:pPr>
          </w:p>
        </w:tc>
        <w:tc>
          <w:tcPr>
            <w:tcW w:w="236" w:type="dxa"/>
            <w:gridSpan w:val="2"/>
          </w:tcPr>
          <w:p w14:paraId="65FDF90F" w14:textId="77777777" w:rsidR="00243C90" w:rsidRPr="00605B75" w:rsidRDefault="00243C90" w:rsidP="00D80BFD">
            <w:pPr>
              <w:rPr>
                <w:rFonts w:ascii="Times New Roman" w:hAnsi="Times New Roman" w:cs="Times New Roman"/>
                <w:sz w:val="6"/>
                <w:szCs w:val="6"/>
              </w:rPr>
            </w:pPr>
          </w:p>
        </w:tc>
        <w:tc>
          <w:tcPr>
            <w:tcW w:w="1180" w:type="dxa"/>
            <w:gridSpan w:val="6"/>
          </w:tcPr>
          <w:p w14:paraId="5B48916F" w14:textId="77777777" w:rsidR="00243C90" w:rsidRPr="00605B75" w:rsidRDefault="00243C90" w:rsidP="00D80BFD">
            <w:pPr>
              <w:rPr>
                <w:rFonts w:ascii="Times New Roman" w:hAnsi="Times New Roman" w:cs="Times New Roman"/>
                <w:sz w:val="6"/>
                <w:szCs w:val="6"/>
              </w:rPr>
            </w:pPr>
          </w:p>
        </w:tc>
        <w:tc>
          <w:tcPr>
            <w:tcW w:w="238" w:type="dxa"/>
            <w:gridSpan w:val="2"/>
          </w:tcPr>
          <w:p w14:paraId="0A003920" w14:textId="77777777" w:rsidR="00243C90" w:rsidRPr="00605B75" w:rsidRDefault="00243C90" w:rsidP="00D80BFD">
            <w:pPr>
              <w:rPr>
                <w:rFonts w:ascii="Times New Roman" w:hAnsi="Times New Roman" w:cs="Times New Roman"/>
                <w:sz w:val="6"/>
                <w:szCs w:val="6"/>
              </w:rPr>
            </w:pPr>
          </w:p>
        </w:tc>
      </w:tr>
      <w:tr w:rsidR="00243C90" w:rsidRPr="00605B75" w14:paraId="0D6FFE2A" w14:textId="77777777" w:rsidTr="00D80BFD">
        <w:trPr>
          <w:gridAfter w:val="1"/>
          <w:wAfter w:w="96" w:type="dxa"/>
        </w:trPr>
        <w:tc>
          <w:tcPr>
            <w:tcW w:w="236" w:type="dxa"/>
          </w:tcPr>
          <w:p w14:paraId="1744FB90"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4C73949C"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09190196"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1F5E93F6" w14:textId="77777777" w:rsidR="00243C90" w:rsidRPr="00605B75" w:rsidRDefault="00243C90" w:rsidP="00D80BFD">
            <w:pPr>
              <w:rPr>
                <w:rFonts w:ascii="Times New Roman" w:hAnsi="Times New Roman" w:cs="Times New Roman"/>
              </w:rPr>
            </w:pPr>
          </w:p>
        </w:tc>
        <w:tc>
          <w:tcPr>
            <w:tcW w:w="336" w:type="dxa"/>
          </w:tcPr>
          <w:p w14:paraId="0A5F0E40" w14:textId="77777777" w:rsidR="00243C90" w:rsidRPr="00605B75" w:rsidRDefault="00243C90" w:rsidP="00D80BFD">
            <w:pPr>
              <w:rPr>
                <w:rFonts w:ascii="Times New Roman" w:hAnsi="Times New Roman" w:cs="Times New Roman"/>
              </w:rPr>
            </w:pPr>
          </w:p>
        </w:tc>
        <w:tc>
          <w:tcPr>
            <w:tcW w:w="236" w:type="dxa"/>
          </w:tcPr>
          <w:p w14:paraId="7BB26478" w14:textId="77777777" w:rsidR="00243C90" w:rsidRPr="00605B75" w:rsidRDefault="00243C90" w:rsidP="00D80BFD">
            <w:pPr>
              <w:rPr>
                <w:rFonts w:ascii="Times New Roman" w:hAnsi="Times New Roman" w:cs="Times New Roman"/>
              </w:rPr>
            </w:pPr>
          </w:p>
        </w:tc>
        <w:tc>
          <w:tcPr>
            <w:tcW w:w="236" w:type="dxa"/>
          </w:tcPr>
          <w:p w14:paraId="05C54AC8"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7CD27F71"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3270195F"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118A2D27" w14:textId="77777777" w:rsidR="00243C90" w:rsidRPr="00605B75" w:rsidRDefault="00243C90" w:rsidP="00D80BFD">
            <w:pPr>
              <w:rPr>
                <w:rFonts w:ascii="Times New Roman" w:hAnsi="Times New Roman" w:cs="Times New Roman"/>
              </w:rPr>
            </w:pPr>
          </w:p>
        </w:tc>
        <w:tc>
          <w:tcPr>
            <w:tcW w:w="418" w:type="dxa"/>
          </w:tcPr>
          <w:p w14:paraId="7CF2EA43" w14:textId="77777777" w:rsidR="00243C90" w:rsidRPr="00605B75" w:rsidRDefault="00243C90" w:rsidP="00D80BFD">
            <w:pPr>
              <w:rPr>
                <w:rFonts w:ascii="Times New Roman" w:hAnsi="Times New Roman" w:cs="Times New Roman"/>
              </w:rPr>
            </w:pPr>
          </w:p>
        </w:tc>
        <w:tc>
          <w:tcPr>
            <w:tcW w:w="236" w:type="dxa"/>
          </w:tcPr>
          <w:p w14:paraId="0E11F5EB" w14:textId="77777777" w:rsidR="00243C90" w:rsidRPr="00605B75" w:rsidRDefault="00243C90" w:rsidP="00D80BFD">
            <w:pPr>
              <w:rPr>
                <w:rFonts w:ascii="Times New Roman" w:hAnsi="Times New Roman" w:cs="Times New Roman"/>
              </w:rPr>
            </w:pPr>
          </w:p>
        </w:tc>
        <w:tc>
          <w:tcPr>
            <w:tcW w:w="236" w:type="dxa"/>
          </w:tcPr>
          <w:p w14:paraId="6213E94C"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30E9F9E7"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1B24DEF9" w14:textId="77777777" w:rsidR="00243C90" w:rsidRPr="00605B75" w:rsidRDefault="00243C90" w:rsidP="00D80BF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708AB7F1" w14:textId="77777777" w:rsidR="00243C90" w:rsidRPr="00605B75" w:rsidRDefault="00243C90" w:rsidP="00D80BFD">
            <w:pPr>
              <w:rPr>
                <w:rFonts w:ascii="Times New Roman" w:hAnsi="Times New Roman" w:cs="Times New Roman"/>
              </w:rPr>
            </w:pPr>
          </w:p>
        </w:tc>
        <w:tc>
          <w:tcPr>
            <w:tcW w:w="236" w:type="dxa"/>
          </w:tcPr>
          <w:p w14:paraId="14BF8F51" w14:textId="77777777" w:rsidR="00243C90" w:rsidRPr="00605B75" w:rsidRDefault="00243C90" w:rsidP="00D80BFD">
            <w:pPr>
              <w:rPr>
                <w:rFonts w:ascii="Times New Roman" w:hAnsi="Times New Roman" w:cs="Times New Roman"/>
              </w:rPr>
            </w:pPr>
          </w:p>
        </w:tc>
        <w:tc>
          <w:tcPr>
            <w:tcW w:w="242" w:type="dxa"/>
            <w:gridSpan w:val="2"/>
          </w:tcPr>
          <w:p w14:paraId="13E9C628" w14:textId="77777777" w:rsidR="00243C90" w:rsidRPr="00605B75" w:rsidRDefault="00243C90" w:rsidP="00D80BFD">
            <w:pPr>
              <w:rPr>
                <w:rFonts w:ascii="Times New Roman" w:hAnsi="Times New Roman" w:cs="Times New Roman"/>
              </w:rPr>
            </w:pPr>
          </w:p>
        </w:tc>
        <w:tc>
          <w:tcPr>
            <w:tcW w:w="236" w:type="dxa"/>
            <w:gridSpan w:val="2"/>
          </w:tcPr>
          <w:p w14:paraId="0A63BB0F"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2F0BEFB7"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77F7FAF8"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7F6404D6" w14:textId="77777777" w:rsidR="00243C90" w:rsidRPr="00605B75" w:rsidRDefault="00243C90" w:rsidP="00D80BFD">
            <w:pPr>
              <w:rPr>
                <w:rFonts w:ascii="Times New Roman" w:hAnsi="Times New Roman" w:cs="Times New Roman"/>
              </w:rPr>
            </w:pPr>
          </w:p>
        </w:tc>
        <w:tc>
          <w:tcPr>
            <w:tcW w:w="236" w:type="dxa"/>
          </w:tcPr>
          <w:p w14:paraId="3B1A729D" w14:textId="77777777" w:rsidR="00243C90" w:rsidRPr="00605B75" w:rsidRDefault="00243C90" w:rsidP="00D80BFD">
            <w:pPr>
              <w:rPr>
                <w:rFonts w:ascii="Times New Roman" w:hAnsi="Times New Roman" w:cs="Times New Roman"/>
              </w:rPr>
            </w:pPr>
          </w:p>
        </w:tc>
        <w:tc>
          <w:tcPr>
            <w:tcW w:w="236" w:type="dxa"/>
            <w:gridSpan w:val="2"/>
          </w:tcPr>
          <w:p w14:paraId="00ABC808" w14:textId="77777777" w:rsidR="00243C90" w:rsidRPr="00605B75" w:rsidRDefault="00243C90" w:rsidP="00D80BFD">
            <w:pPr>
              <w:rPr>
                <w:rFonts w:ascii="Times New Roman" w:hAnsi="Times New Roman" w:cs="Times New Roman"/>
              </w:rPr>
            </w:pPr>
          </w:p>
        </w:tc>
        <w:tc>
          <w:tcPr>
            <w:tcW w:w="236" w:type="dxa"/>
            <w:gridSpan w:val="2"/>
          </w:tcPr>
          <w:p w14:paraId="592589F6"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102A7EE8"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495355BC"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1D0CE3C4" w14:textId="77777777" w:rsidR="00243C90" w:rsidRPr="00605B75" w:rsidRDefault="00243C90" w:rsidP="00D80BFD">
            <w:pPr>
              <w:rPr>
                <w:rFonts w:ascii="Times New Roman" w:hAnsi="Times New Roman" w:cs="Times New Roman"/>
              </w:rPr>
            </w:pPr>
          </w:p>
        </w:tc>
        <w:tc>
          <w:tcPr>
            <w:tcW w:w="236" w:type="dxa"/>
          </w:tcPr>
          <w:p w14:paraId="128AA136" w14:textId="77777777" w:rsidR="00243C90" w:rsidRPr="00605B75" w:rsidRDefault="00243C90" w:rsidP="00D80BFD">
            <w:pPr>
              <w:rPr>
                <w:rFonts w:ascii="Times New Roman" w:hAnsi="Times New Roman" w:cs="Times New Roman"/>
              </w:rPr>
            </w:pPr>
          </w:p>
        </w:tc>
        <w:tc>
          <w:tcPr>
            <w:tcW w:w="238" w:type="dxa"/>
            <w:gridSpan w:val="2"/>
          </w:tcPr>
          <w:p w14:paraId="6B574146" w14:textId="77777777" w:rsidR="00243C90" w:rsidRPr="00605B75" w:rsidRDefault="00243C90" w:rsidP="00D80BFD">
            <w:pPr>
              <w:rPr>
                <w:rFonts w:ascii="Times New Roman" w:hAnsi="Times New Roman" w:cs="Times New Roman"/>
              </w:rPr>
            </w:pPr>
          </w:p>
        </w:tc>
      </w:tr>
    </w:tbl>
    <w:p w14:paraId="1C763BBF" w14:textId="77777777" w:rsidR="00243C90" w:rsidRPr="00605B75" w:rsidRDefault="00243C90" w:rsidP="00243C90">
      <w:pPr>
        <w:spacing w:after="0"/>
        <w:rPr>
          <w:rFonts w:ascii="Times New Roman" w:hAnsi="Times New Roman" w:cs="Times New Roman"/>
        </w:rPr>
      </w:pPr>
    </w:p>
    <w:p w14:paraId="7EDEC17C" w14:textId="33DE6F06" w:rsidR="00243C90" w:rsidRPr="00605B75" w:rsidRDefault="00243C90" w:rsidP="00243C90">
      <w:pPr>
        <w:spacing w:after="0"/>
        <w:ind w:left="360"/>
        <w:rPr>
          <w:rFonts w:ascii="Times New Roman" w:hAnsi="Times New Roman" w:cs="Times New Roman"/>
        </w:rPr>
      </w:pPr>
      <w:r w:rsidRPr="00605B75">
        <w:rPr>
          <w:rFonts w:ascii="Times New Roman" w:hAnsi="Times New Roman" w:cs="Times New Roman"/>
        </w:rPr>
        <w:t>1.4. Habilitações académicas</w:t>
      </w:r>
    </w:p>
    <w:p w14:paraId="42B1AD9B" w14:textId="77777777" w:rsidR="00243C90" w:rsidRPr="00605B75" w:rsidRDefault="00243C90" w:rsidP="00243C90">
      <w:pPr>
        <w:spacing w:after="0"/>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363"/>
        <w:gridCol w:w="236"/>
        <w:gridCol w:w="331"/>
      </w:tblGrid>
      <w:tr w:rsidR="00243C90" w:rsidRPr="00605B75" w14:paraId="0D273061" w14:textId="77777777" w:rsidTr="00D80BFD">
        <w:trPr>
          <w:gridAfter w:val="1"/>
          <w:wAfter w:w="331" w:type="dxa"/>
        </w:trPr>
        <w:tc>
          <w:tcPr>
            <w:tcW w:w="1280" w:type="dxa"/>
            <w:gridSpan w:val="5"/>
          </w:tcPr>
          <w:p w14:paraId="355DDB04"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Bacharelato</w:t>
            </w:r>
          </w:p>
        </w:tc>
        <w:tc>
          <w:tcPr>
            <w:tcW w:w="236" w:type="dxa"/>
          </w:tcPr>
          <w:p w14:paraId="6CA7FBC5" w14:textId="77777777" w:rsidR="00243C90" w:rsidRPr="00605B75" w:rsidRDefault="00243C90" w:rsidP="00D80BFD">
            <w:pPr>
              <w:jc w:val="center"/>
              <w:rPr>
                <w:rFonts w:ascii="Times New Roman" w:hAnsi="Times New Roman" w:cs="Times New Roman"/>
                <w:sz w:val="20"/>
                <w:szCs w:val="20"/>
              </w:rPr>
            </w:pPr>
          </w:p>
        </w:tc>
        <w:tc>
          <w:tcPr>
            <w:tcW w:w="1362" w:type="dxa"/>
            <w:gridSpan w:val="5"/>
          </w:tcPr>
          <w:p w14:paraId="0372B42C"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Licenciatura</w:t>
            </w:r>
          </w:p>
        </w:tc>
        <w:tc>
          <w:tcPr>
            <w:tcW w:w="236" w:type="dxa"/>
          </w:tcPr>
          <w:p w14:paraId="6276BC59" w14:textId="77777777" w:rsidR="00243C90" w:rsidRPr="00605B75" w:rsidRDefault="00243C90" w:rsidP="00D80BFD">
            <w:pPr>
              <w:jc w:val="center"/>
              <w:rPr>
                <w:rFonts w:ascii="Times New Roman" w:hAnsi="Times New Roman" w:cs="Times New Roman"/>
                <w:sz w:val="20"/>
                <w:szCs w:val="20"/>
              </w:rPr>
            </w:pPr>
          </w:p>
        </w:tc>
        <w:tc>
          <w:tcPr>
            <w:tcW w:w="1257" w:type="dxa"/>
            <w:gridSpan w:val="6"/>
          </w:tcPr>
          <w:p w14:paraId="00247D4D"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Mestrado</w:t>
            </w:r>
          </w:p>
        </w:tc>
        <w:tc>
          <w:tcPr>
            <w:tcW w:w="236" w:type="dxa"/>
            <w:gridSpan w:val="2"/>
          </w:tcPr>
          <w:p w14:paraId="12E793B8" w14:textId="77777777" w:rsidR="00243C90" w:rsidRPr="00605B75" w:rsidRDefault="00243C90" w:rsidP="00D80BFD">
            <w:pPr>
              <w:jc w:val="center"/>
              <w:rPr>
                <w:rFonts w:ascii="Times New Roman" w:hAnsi="Times New Roman" w:cs="Times New Roman"/>
                <w:sz w:val="20"/>
                <w:szCs w:val="20"/>
              </w:rPr>
            </w:pPr>
          </w:p>
        </w:tc>
        <w:tc>
          <w:tcPr>
            <w:tcW w:w="1472" w:type="dxa"/>
            <w:gridSpan w:val="6"/>
          </w:tcPr>
          <w:p w14:paraId="591ABBC8" w14:textId="77777777" w:rsidR="00243C90" w:rsidRPr="00605B75" w:rsidRDefault="00243C90" w:rsidP="00D80BFD">
            <w:pPr>
              <w:rPr>
                <w:rFonts w:ascii="Times New Roman" w:hAnsi="Times New Roman" w:cs="Times New Roman"/>
                <w:sz w:val="20"/>
                <w:szCs w:val="20"/>
              </w:rPr>
            </w:pPr>
            <w:r w:rsidRPr="00605B75">
              <w:rPr>
                <w:rFonts w:ascii="Times New Roman" w:hAnsi="Times New Roman" w:cs="Times New Roman"/>
                <w:sz w:val="20"/>
                <w:szCs w:val="20"/>
              </w:rPr>
              <w:t>Doutoramento</w:t>
            </w:r>
          </w:p>
        </w:tc>
        <w:tc>
          <w:tcPr>
            <w:tcW w:w="236" w:type="dxa"/>
          </w:tcPr>
          <w:p w14:paraId="71A2C9DE" w14:textId="77777777" w:rsidR="00243C90" w:rsidRPr="00605B75" w:rsidRDefault="00243C90" w:rsidP="00D80BFD">
            <w:pPr>
              <w:jc w:val="center"/>
              <w:rPr>
                <w:rFonts w:ascii="Times New Roman" w:hAnsi="Times New Roman" w:cs="Times New Roman"/>
                <w:sz w:val="20"/>
                <w:szCs w:val="20"/>
              </w:rPr>
            </w:pPr>
          </w:p>
        </w:tc>
      </w:tr>
      <w:tr w:rsidR="00243C90" w:rsidRPr="00605B75" w14:paraId="03C2787C" w14:textId="77777777" w:rsidTr="00D80BFD">
        <w:tc>
          <w:tcPr>
            <w:tcW w:w="1280" w:type="dxa"/>
            <w:gridSpan w:val="5"/>
          </w:tcPr>
          <w:p w14:paraId="3377ADEA" w14:textId="77777777" w:rsidR="00243C90" w:rsidRPr="00605B75" w:rsidRDefault="00243C90" w:rsidP="00D80BFD">
            <w:pPr>
              <w:rPr>
                <w:rFonts w:ascii="Times New Roman" w:hAnsi="Times New Roman" w:cs="Times New Roman"/>
                <w:sz w:val="6"/>
                <w:szCs w:val="6"/>
              </w:rPr>
            </w:pPr>
          </w:p>
        </w:tc>
        <w:tc>
          <w:tcPr>
            <w:tcW w:w="236" w:type="dxa"/>
          </w:tcPr>
          <w:p w14:paraId="1157B816" w14:textId="77777777" w:rsidR="00243C90" w:rsidRPr="00605B75" w:rsidRDefault="00243C90" w:rsidP="00D80BFD">
            <w:pPr>
              <w:rPr>
                <w:rFonts w:ascii="Times New Roman" w:hAnsi="Times New Roman" w:cs="Times New Roman"/>
                <w:sz w:val="6"/>
                <w:szCs w:val="6"/>
              </w:rPr>
            </w:pPr>
          </w:p>
        </w:tc>
        <w:tc>
          <w:tcPr>
            <w:tcW w:w="1362" w:type="dxa"/>
            <w:gridSpan w:val="5"/>
          </w:tcPr>
          <w:p w14:paraId="6D3DE1CE" w14:textId="77777777" w:rsidR="00243C90" w:rsidRPr="00605B75" w:rsidRDefault="00243C90" w:rsidP="00D80BFD">
            <w:pPr>
              <w:rPr>
                <w:rFonts w:ascii="Times New Roman" w:hAnsi="Times New Roman" w:cs="Times New Roman"/>
                <w:sz w:val="6"/>
                <w:szCs w:val="6"/>
              </w:rPr>
            </w:pPr>
          </w:p>
        </w:tc>
        <w:tc>
          <w:tcPr>
            <w:tcW w:w="236" w:type="dxa"/>
          </w:tcPr>
          <w:p w14:paraId="7A0C966A" w14:textId="77777777" w:rsidR="00243C90" w:rsidRPr="00605B75" w:rsidRDefault="00243C90" w:rsidP="00D80BFD">
            <w:pPr>
              <w:rPr>
                <w:rFonts w:ascii="Times New Roman" w:hAnsi="Times New Roman" w:cs="Times New Roman"/>
                <w:sz w:val="6"/>
                <w:szCs w:val="6"/>
              </w:rPr>
            </w:pPr>
          </w:p>
        </w:tc>
        <w:tc>
          <w:tcPr>
            <w:tcW w:w="1180" w:type="dxa"/>
            <w:gridSpan w:val="5"/>
          </w:tcPr>
          <w:p w14:paraId="4FF36701" w14:textId="77777777" w:rsidR="00243C90" w:rsidRPr="00605B75" w:rsidRDefault="00243C90" w:rsidP="00D80BFD">
            <w:pPr>
              <w:rPr>
                <w:rFonts w:ascii="Times New Roman" w:hAnsi="Times New Roman" w:cs="Times New Roman"/>
                <w:sz w:val="6"/>
                <w:szCs w:val="6"/>
              </w:rPr>
            </w:pPr>
          </w:p>
        </w:tc>
        <w:tc>
          <w:tcPr>
            <w:tcW w:w="242" w:type="dxa"/>
            <w:gridSpan w:val="2"/>
          </w:tcPr>
          <w:p w14:paraId="47C36D00" w14:textId="77777777" w:rsidR="00243C90" w:rsidRPr="00605B75" w:rsidRDefault="00243C90" w:rsidP="00D80BFD">
            <w:pPr>
              <w:rPr>
                <w:rFonts w:ascii="Times New Roman" w:hAnsi="Times New Roman" w:cs="Times New Roman"/>
                <w:sz w:val="6"/>
                <w:szCs w:val="6"/>
              </w:rPr>
            </w:pPr>
          </w:p>
        </w:tc>
        <w:tc>
          <w:tcPr>
            <w:tcW w:w="1180" w:type="dxa"/>
            <w:gridSpan w:val="6"/>
          </w:tcPr>
          <w:p w14:paraId="2F397876" w14:textId="77777777" w:rsidR="00243C90" w:rsidRPr="00605B75" w:rsidRDefault="00243C90" w:rsidP="00D80BFD">
            <w:pPr>
              <w:rPr>
                <w:rFonts w:ascii="Times New Roman" w:hAnsi="Times New Roman" w:cs="Times New Roman"/>
                <w:sz w:val="6"/>
                <w:szCs w:val="6"/>
              </w:rPr>
            </w:pPr>
          </w:p>
        </w:tc>
        <w:tc>
          <w:tcPr>
            <w:tcW w:w="930" w:type="dxa"/>
            <w:gridSpan w:val="3"/>
          </w:tcPr>
          <w:p w14:paraId="4ACF0A14" w14:textId="77777777" w:rsidR="00243C90" w:rsidRPr="00605B75" w:rsidRDefault="00243C90" w:rsidP="00D80BFD">
            <w:pPr>
              <w:rPr>
                <w:rFonts w:ascii="Times New Roman" w:hAnsi="Times New Roman" w:cs="Times New Roman"/>
                <w:sz w:val="6"/>
                <w:szCs w:val="6"/>
              </w:rPr>
            </w:pPr>
          </w:p>
        </w:tc>
      </w:tr>
      <w:tr w:rsidR="00243C90" w:rsidRPr="00605B75" w14:paraId="41049BAA" w14:textId="77777777" w:rsidTr="00D80BFD">
        <w:tc>
          <w:tcPr>
            <w:tcW w:w="236" w:type="dxa"/>
          </w:tcPr>
          <w:p w14:paraId="5694F101"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2AEEA9E7"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20F8C408"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02853AD4" w14:textId="77777777" w:rsidR="00243C90" w:rsidRPr="00605B75" w:rsidRDefault="00243C90" w:rsidP="00D80BFD">
            <w:pPr>
              <w:rPr>
                <w:rFonts w:ascii="Times New Roman" w:hAnsi="Times New Roman" w:cs="Times New Roman"/>
              </w:rPr>
            </w:pPr>
          </w:p>
        </w:tc>
        <w:tc>
          <w:tcPr>
            <w:tcW w:w="336" w:type="dxa"/>
          </w:tcPr>
          <w:p w14:paraId="4C2E9B46" w14:textId="77777777" w:rsidR="00243C90" w:rsidRPr="00605B75" w:rsidRDefault="00243C90" w:rsidP="00D80BFD">
            <w:pPr>
              <w:rPr>
                <w:rFonts w:ascii="Times New Roman" w:hAnsi="Times New Roman" w:cs="Times New Roman"/>
              </w:rPr>
            </w:pPr>
          </w:p>
        </w:tc>
        <w:tc>
          <w:tcPr>
            <w:tcW w:w="236" w:type="dxa"/>
          </w:tcPr>
          <w:p w14:paraId="3307B87B" w14:textId="77777777" w:rsidR="00243C90" w:rsidRPr="00605B75" w:rsidRDefault="00243C90" w:rsidP="00D80BFD">
            <w:pPr>
              <w:rPr>
                <w:rFonts w:ascii="Times New Roman" w:hAnsi="Times New Roman" w:cs="Times New Roman"/>
              </w:rPr>
            </w:pPr>
          </w:p>
        </w:tc>
        <w:tc>
          <w:tcPr>
            <w:tcW w:w="236" w:type="dxa"/>
          </w:tcPr>
          <w:p w14:paraId="4A3D0E51"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235B05C8"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75F980A7" w14:textId="77777777" w:rsidR="00243C90" w:rsidRPr="00605B75" w:rsidRDefault="00243C90" w:rsidP="00D80BF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7FC96CF1" w14:textId="77777777" w:rsidR="00243C90" w:rsidRPr="00605B75" w:rsidRDefault="00243C90" w:rsidP="00D80BFD">
            <w:pPr>
              <w:rPr>
                <w:rFonts w:ascii="Times New Roman" w:hAnsi="Times New Roman" w:cs="Times New Roman"/>
              </w:rPr>
            </w:pPr>
          </w:p>
        </w:tc>
        <w:tc>
          <w:tcPr>
            <w:tcW w:w="418" w:type="dxa"/>
          </w:tcPr>
          <w:p w14:paraId="6D655781" w14:textId="77777777" w:rsidR="00243C90" w:rsidRPr="00605B75" w:rsidRDefault="00243C90" w:rsidP="00D80BFD">
            <w:pPr>
              <w:rPr>
                <w:rFonts w:ascii="Times New Roman" w:hAnsi="Times New Roman" w:cs="Times New Roman"/>
              </w:rPr>
            </w:pPr>
          </w:p>
        </w:tc>
        <w:tc>
          <w:tcPr>
            <w:tcW w:w="236" w:type="dxa"/>
          </w:tcPr>
          <w:p w14:paraId="63DAD6BD" w14:textId="77777777" w:rsidR="00243C90" w:rsidRPr="00605B75" w:rsidRDefault="00243C90" w:rsidP="00D80BFD">
            <w:pPr>
              <w:rPr>
                <w:rFonts w:ascii="Times New Roman" w:hAnsi="Times New Roman" w:cs="Times New Roman"/>
              </w:rPr>
            </w:pPr>
          </w:p>
        </w:tc>
        <w:tc>
          <w:tcPr>
            <w:tcW w:w="236" w:type="dxa"/>
          </w:tcPr>
          <w:p w14:paraId="5D6CF9A2"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38B1A80C"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1288B94A"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22391910" w14:textId="77777777" w:rsidR="00243C90" w:rsidRPr="00605B75" w:rsidRDefault="00243C90" w:rsidP="00D80BFD">
            <w:pPr>
              <w:rPr>
                <w:rFonts w:ascii="Times New Roman" w:hAnsi="Times New Roman" w:cs="Times New Roman"/>
              </w:rPr>
            </w:pPr>
          </w:p>
        </w:tc>
        <w:tc>
          <w:tcPr>
            <w:tcW w:w="236" w:type="dxa"/>
          </w:tcPr>
          <w:p w14:paraId="038331BD" w14:textId="77777777" w:rsidR="00243C90" w:rsidRPr="00605B75" w:rsidRDefault="00243C90" w:rsidP="00D80BFD">
            <w:pPr>
              <w:rPr>
                <w:rFonts w:ascii="Times New Roman" w:hAnsi="Times New Roman" w:cs="Times New Roman"/>
              </w:rPr>
            </w:pPr>
          </w:p>
        </w:tc>
        <w:tc>
          <w:tcPr>
            <w:tcW w:w="242" w:type="dxa"/>
            <w:gridSpan w:val="2"/>
          </w:tcPr>
          <w:p w14:paraId="5B17D89B" w14:textId="77777777" w:rsidR="00243C90" w:rsidRPr="00605B75" w:rsidRDefault="00243C90" w:rsidP="00D80BFD">
            <w:pPr>
              <w:rPr>
                <w:rFonts w:ascii="Times New Roman" w:hAnsi="Times New Roman" w:cs="Times New Roman"/>
              </w:rPr>
            </w:pPr>
          </w:p>
        </w:tc>
        <w:tc>
          <w:tcPr>
            <w:tcW w:w="236" w:type="dxa"/>
            <w:gridSpan w:val="2"/>
          </w:tcPr>
          <w:p w14:paraId="3CDD8DF2"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1A9B5C60"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55339216"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36782D36" w14:textId="77777777" w:rsidR="00243C90" w:rsidRPr="00605B75" w:rsidRDefault="00243C90" w:rsidP="00D80BFD">
            <w:pPr>
              <w:rPr>
                <w:rFonts w:ascii="Times New Roman" w:hAnsi="Times New Roman" w:cs="Times New Roman"/>
              </w:rPr>
            </w:pPr>
          </w:p>
        </w:tc>
        <w:tc>
          <w:tcPr>
            <w:tcW w:w="236" w:type="dxa"/>
          </w:tcPr>
          <w:p w14:paraId="3B6B3494" w14:textId="77777777" w:rsidR="00243C90" w:rsidRPr="00605B75" w:rsidRDefault="00243C90" w:rsidP="00D80BFD">
            <w:pPr>
              <w:rPr>
                <w:rFonts w:ascii="Times New Roman" w:hAnsi="Times New Roman" w:cs="Times New Roman"/>
              </w:rPr>
            </w:pPr>
          </w:p>
        </w:tc>
        <w:tc>
          <w:tcPr>
            <w:tcW w:w="930" w:type="dxa"/>
            <w:gridSpan w:val="3"/>
          </w:tcPr>
          <w:p w14:paraId="1ACCE1F1" w14:textId="77777777" w:rsidR="00243C90" w:rsidRPr="00605B75" w:rsidRDefault="00243C90" w:rsidP="00D80BFD">
            <w:pPr>
              <w:rPr>
                <w:rFonts w:ascii="Times New Roman" w:hAnsi="Times New Roman" w:cs="Times New Roman"/>
              </w:rPr>
            </w:pPr>
          </w:p>
        </w:tc>
      </w:tr>
    </w:tbl>
    <w:p w14:paraId="68D49CAD" w14:textId="77777777" w:rsidR="00243C90" w:rsidRPr="00605B75" w:rsidRDefault="00243C90" w:rsidP="00243C90">
      <w:pPr>
        <w:spacing w:after="0"/>
        <w:rPr>
          <w:rFonts w:ascii="Times New Roman" w:hAnsi="Times New Roman" w:cs="Times New Roman"/>
        </w:rPr>
      </w:pPr>
    </w:p>
    <w:p w14:paraId="663F7EA3" w14:textId="77777777" w:rsidR="00243C90" w:rsidRPr="00605B75" w:rsidRDefault="00243C90" w:rsidP="00243C90">
      <w:pPr>
        <w:spacing w:after="0"/>
        <w:ind w:left="708"/>
        <w:rPr>
          <w:rFonts w:ascii="Times New Roman" w:hAnsi="Times New Roman" w:cs="Times New Roman"/>
        </w:rPr>
      </w:pPr>
      <w:r w:rsidRPr="00605B75">
        <w:rPr>
          <w:rFonts w:ascii="Times New Roman" w:hAnsi="Times New Roman" w:cs="Times New Roman"/>
        </w:rPr>
        <w:t>1.4.1. Escola onde se formou:</w:t>
      </w:r>
    </w:p>
    <w:p w14:paraId="2CEA3092" w14:textId="77777777" w:rsidR="00243C90" w:rsidRPr="00605B75" w:rsidRDefault="00243C90" w:rsidP="00243C90">
      <w:pPr>
        <w:spacing w:after="0"/>
        <w:ind w:left="708"/>
        <w:rPr>
          <w:rFonts w:ascii="Times New Roman" w:hAnsi="Times New Roman" w:cs="Times New Roman"/>
        </w:rPr>
      </w:pPr>
    </w:p>
    <w:p w14:paraId="2F562675" w14:textId="77777777" w:rsidR="00243C90" w:rsidRPr="00605B75" w:rsidRDefault="00243C90" w:rsidP="00243C90">
      <w:pPr>
        <w:spacing w:after="0"/>
        <w:ind w:left="708"/>
        <w:rPr>
          <w:rFonts w:ascii="Times New Roman" w:hAnsi="Times New Roman" w:cs="Times New Roman"/>
        </w:rPr>
      </w:pPr>
      <w:r w:rsidRPr="00605B75">
        <w:rPr>
          <w:rFonts w:ascii="Times New Roman" w:hAnsi="Times New Roman" w:cs="Times New Roman"/>
        </w:rPr>
        <w:t>Escola Superior de Educação Jean Piaget</w:t>
      </w:r>
    </w:p>
    <w:p w14:paraId="170E330B" w14:textId="77777777" w:rsidR="00243C90" w:rsidRPr="00605B75" w:rsidRDefault="00243C90" w:rsidP="00243C90">
      <w:pPr>
        <w:spacing w:after="0"/>
        <w:rPr>
          <w:rFonts w:ascii="Times New Roman" w:hAnsi="Times New Roman" w:cs="Times New Roman"/>
          <w:sz w:val="14"/>
        </w:rPr>
      </w:pPr>
    </w:p>
    <w:p w14:paraId="16C8ECFD" w14:textId="77777777" w:rsidR="00243C90" w:rsidRPr="00605B75" w:rsidRDefault="00243C90" w:rsidP="00243C90">
      <w:pPr>
        <w:spacing w:after="0"/>
        <w:ind w:left="360"/>
        <w:rPr>
          <w:rFonts w:ascii="Times New Roman" w:hAnsi="Times New Roman" w:cs="Times New Roman"/>
        </w:rPr>
      </w:pPr>
      <w:r w:rsidRPr="00605B75">
        <w:rPr>
          <w:rFonts w:ascii="Times New Roman" w:hAnsi="Times New Roman" w:cs="Times New Roman"/>
        </w:rPr>
        <w:t xml:space="preserve">1.5. Atualmente exerce </w:t>
      </w:r>
      <w:proofErr w:type="gramStart"/>
      <w:r w:rsidRPr="00605B75">
        <w:rPr>
          <w:rFonts w:ascii="Times New Roman" w:hAnsi="Times New Roman" w:cs="Times New Roman"/>
        </w:rPr>
        <w:t>em</w:t>
      </w:r>
      <w:proofErr w:type="gramEnd"/>
      <w:r w:rsidRPr="00605B75">
        <w:rPr>
          <w:rFonts w:ascii="Times New Roman" w:hAnsi="Times New Roman" w:cs="Times New Roman"/>
        </w:rPr>
        <w:t>:</w:t>
      </w:r>
    </w:p>
    <w:p w14:paraId="35385E08" w14:textId="77777777" w:rsidR="00243C90" w:rsidRPr="00605B75" w:rsidRDefault="00243C90" w:rsidP="00243C90">
      <w:pPr>
        <w:spacing w:after="0"/>
        <w:rPr>
          <w:rFonts w:ascii="Times New Roman" w:hAnsi="Times New Roman" w:cs="Times New Roman"/>
        </w:rPr>
      </w:pPr>
    </w:p>
    <w:tbl>
      <w:tblPr>
        <w:tblStyle w:val="Tabelacomgrelha"/>
        <w:tblW w:w="0" w:type="auto"/>
        <w:tblInd w:w="8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694"/>
        <w:gridCol w:w="236"/>
      </w:tblGrid>
      <w:tr w:rsidR="00243C90" w:rsidRPr="00605B75" w14:paraId="4A69D37D" w14:textId="77777777" w:rsidTr="00D80BFD">
        <w:trPr>
          <w:gridAfter w:val="2"/>
          <w:wAfter w:w="930" w:type="dxa"/>
        </w:trPr>
        <w:tc>
          <w:tcPr>
            <w:tcW w:w="1280" w:type="dxa"/>
            <w:gridSpan w:val="5"/>
          </w:tcPr>
          <w:p w14:paraId="4E7C349E"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Pré-escolar</w:t>
            </w:r>
          </w:p>
        </w:tc>
        <w:tc>
          <w:tcPr>
            <w:tcW w:w="236" w:type="dxa"/>
          </w:tcPr>
          <w:p w14:paraId="0DFB77D4" w14:textId="77777777" w:rsidR="00243C90" w:rsidRPr="00605B75" w:rsidRDefault="00243C90" w:rsidP="00D80BFD">
            <w:pPr>
              <w:jc w:val="center"/>
              <w:rPr>
                <w:rFonts w:ascii="Times New Roman" w:hAnsi="Times New Roman" w:cs="Times New Roman"/>
                <w:sz w:val="20"/>
                <w:szCs w:val="20"/>
              </w:rPr>
            </w:pPr>
          </w:p>
        </w:tc>
        <w:tc>
          <w:tcPr>
            <w:tcW w:w="1362" w:type="dxa"/>
            <w:gridSpan w:val="5"/>
          </w:tcPr>
          <w:p w14:paraId="0330BF1C"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Primeiro Ciclo</w:t>
            </w:r>
          </w:p>
        </w:tc>
        <w:tc>
          <w:tcPr>
            <w:tcW w:w="236" w:type="dxa"/>
          </w:tcPr>
          <w:p w14:paraId="00204667" w14:textId="77777777" w:rsidR="00243C90" w:rsidRPr="00605B75" w:rsidRDefault="00243C90" w:rsidP="00D80BFD">
            <w:pPr>
              <w:jc w:val="center"/>
              <w:rPr>
                <w:rFonts w:ascii="Times New Roman" w:hAnsi="Times New Roman" w:cs="Times New Roman"/>
                <w:sz w:val="20"/>
                <w:szCs w:val="20"/>
              </w:rPr>
            </w:pPr>
          </w:p>
        </w:tc>
        <w:tc>
          <w:tcPr>
            <w:tcW w:w="236" w:type="dxa"/>
          </w:tcPr>
          <w:p w14:paraId="71399DDB" w14:textId="77777777" w:rsidR="00243C90" w:rsidRPr="00605B75" w:rsidRDefault="00243C90" w:rsidP="00D80BFD">
            <w:pPr>
              <w:jc w:val="center"/>
              <w:rPr>
                <w:rFonts w:ascii="Times New Roman" w:hAnsi="Times New Roman" w:cs="Times New Roman"/>
                <w:sz w:val="20"/>
                <w:szCs w:val="20"/>
              </w:rPr>
            </w:pPr>
          </w:p>
        </w:tc>
      </w:tr>
      <w:tr w:rsidR="00243C90" w:rsidRPr="00605B75" w14:paraId="778BC26A" w14:textId="77777777" w:rsidTr="00D80BFD">
        <w:trPr>
          <w:gridAfter w:val="1"/>
          <w:wAfter w:w="236" w:type="dxa"/>
        </w:trPr>
        <w:tc>
          <w:tcPr>
            <w:tcW w:w="1280" w:type="dxa"/>
            <w:gridSpan w:val="5"/>
          </w:tcPr>
          <w:p w14:paraId="58E33282" w14:textId="77777777" w:rsidR="00243C90" w:rsidRPr="00605B75" w:rsidRDefault="00243C90" w:rsidP="00D80BFD">
            <w:pPr>
              <w:rPr>
                <w:rFonts w:ascii="Times New Roman" w:hAnsi="Times New Roman" w:cs="Times New Roman"/>
                <w:sz w:val="6"/>
                <w:szCs w:val="6"/>
              </w:rPr>
            </w:pPr>
          </w:p>
        </w:tc>
        <w:tc>
          <w:tcPr>
            <w:tcW w:w="236" w:type="dxa"/>
          </w:tcPr>
          <w:p w14:paraId="1F1585BD" w14:textId="77777777" w:rsidR="00243C90" w:rsidRPr="00605B75" w:rsidRDefault="00243C90" w:rsidP="00D80BFD">
            <w:pPr>
              <w:rPr>
                <w:rFonts w:ascii="Times New Roman" w:hAnsi="Times New Roman" w:cs="Times New Roman"/>
                <w:sz w:val="6"/>
                <w:szCs w:val="6"/>
              </w:rPr>
            </w:pPr>
          </w:p>
        </w:tc>
        <w:tc>
          <w:tcPr>
            <w:tcW w:w="1362" w:type="dxa"/>
            <w:gridSpan w:val="5"/>
          </w:tcPr>
          <w:p w14:paraId="17B85557" w14:textId="77777777" w:rsidR="00243C90" w:rsidRPr="00605B75" w:rsidRDefault="00243C90" w:rsidP="00D80BFD">
            <w:pPr>
              <w:rPr>
                <w:rFonts w:ascii="Times New Roman" w:hAnsi="Times New Roman" w:cs="Times New Roman"/>
                <w:sz w:val="6"/>
                <w:szCs w:val="6"/>
              </w:rPr>
            </w:pPr>
          </w:p>
        </w:tc>
        <w:tc>
          <w:tcPr>
            <w:tcW w:w="236" w:type="dxa"/>
          </w:tcPr>
          <w:p w14:paraId="15AEAE7E" w14:textId="77777777" w:rsidR="00243C90" w:rsidRPr="00605B75" w:rsidRDefault="00243C90" w:rsidP="00D80BFD">
            <w:pPr>
              <w:rPr>
                <w:rFonts w:ascii="Times New Roman" w:hAnsi="Times New Roman" w:cs="Times New Roman"/>
                <w:sz w:val="6"/>
                <w:szCs w:val="6"/>
              </w:rPr>
            </w:pPr>
          </w:p>
        </w:tc>
        <w:tc>
          <w:tcPr>
            <w:tcW w:w="930" w:type="dxa"/>
            <w:gridSpan w:val="2"/>
          </w:tcPr>
          <w:p w14:paraId="6968E0FA" w14:textId="77777777" w:rsidR="00243C90" w:rsidRPr="00605B75" w:rsidRDefault="00243C90" w:rsidP="00D80BFD">
            <w:pPr>
              <w:rPr>
                <w:rFonts w:ascii="Times New Roman" w:hAnsi="Times New Roman" w:cs="Times New Roman"/>
                <w:sz w:val="6"/>
                <w:szCs w:val="6"/>
              </w:rPr>
            </w:pPr>
          </w:p>
        </w:tc>
      </w:tr>
      <w:tr w:rsidR="00243C90" w:rsidRPr="00605B75" w14:paraId="0C3D94B9" w14:textId="77777777" w:rsidTr="00D80BFD">
        <w:tc>
          <w:tcPr>
            <w:tcW w:w="236" w:type="dxa"/>
          </w:tcPr>
          <w:p w14:paraId="47AE566A"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06360EBB"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62DFD6D3"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40415403" w14:textId="77777777" w:rsidR="00243C90" w:rsidRPr="00605B75" w:rsidRDefault="00243C90" w:rsidP="00D80BFD">
            <w:pPr>
              <w:rPr>
                <w:rFonts w:ascii="Times New Roman" w:hAnsi="Times New Roman" w:cs="Times New Roman"/>
              </w:rPr>
            </w:pPr>
          </w:p>
        </w:tc>
        <w:tc>
          <w:tcPr>
            <w:tcW w:w="336" w:type="dxa"/>
          </w:tcPr>
          <w:p w14:paraId="2540DE7E" w14:textId="77777777" w:rsidR="00243C90" w:rsidRPr="00605B75" w:rsidRDefault="00243C90" w:rsidP="00D80BFD">
            <w:pPr>
              <w:rPr>
                <w:rFonts w:ascii="Times New Roman" w:hAnsi="Times New Roman" w:cs="Times New Roman"/>
              </w:rPr>
            </w:pPr>
          </w:p>
        </w:tc>
        <w:tc>
          <w:tcPr>
            <w:tcW w:w="236" w:type="dxa"/>
          </w:tcPr>
          <w:p w14:paraId="44A454BA" w14:textId="77777777" w:rsidR="00243C90" w:rsidRPr="00605B75" w:rsidRDefault="00243C90" w:rsidP="00D80BFD">
            <w:pPr>
              <w:rPr>
                <w:rFonts w:ascii="Times New Roman" w:hAnsi="Times New Roman" w:cs="Times New Roman"/>
              </w:rPr>
            </w:pPr>
          </w:p>
        </w:tc>
        <w:tc>
          <w:tcPr>
            <w:tcW w:w="236" w:type="dxa"/>
          </w:tcPr>
          <w:p w14:paraId="6F532BF3"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64C9F4F3"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32C6E8DE" w14:textId="77777777" w:rsidR="00243C90" w:rsidRPr="00605B75" w:rsidRDefault="00243C90" w:rsidP="00D80BF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13E05748" w14:textId="77777777" w:rsidR="00243C90" w:rsidRPr="00605B75" w:rsidRDefault="00243C90" w:rsidP="00D80BFD">
            <w:pPr>
              <w:rPr>
                <w:rFonts w:ascii="Times New Roman" w:hAnsi="Times New Roman" w:cs="Times New Roman"/>
              </w:rPr>
            </w:pPr>
          </w:p>
        </w:tc>
        <w:tc>
          <w:tcPr>
            <w:tcW w:w="418" w:type="dxa"/>
          </w:tcPr>
          <w:p w14:paraId="20811556" w14:textId="77777777" w:rsidR="00243C90" w:rsidRPr="00605B75" w:rsidRDefault="00243C90" w:rsidP="00D80BFD">
            <w:pPr>
              <w:rPr>
                <w:rFonts w:ascii="Times New Roman" w:hAnsi="Times New Roman" w:cs="Times New Roman"/>
              </w:rPr>
            </w:pPr>
          </w:p>
        </w:tc>
        <w:tc>
          <w:tcPr>
            <w:tcW w:w="236" w:type="dxa"/>
          </w:tcPr>
          <w:p w14:paraId="131C5638" w14:textId="77777777" w:rsidR="00243C90" w:rsidRPr="00605B75" w:rsidRDefault="00243C90" w:rsidP="00D80BFD">
            <w:pPr>
              <w:rPr>
                <w:rFonts w:ascii="Times New Roman" w:hAnsi="Times New Roman" w:cs="Times New Roman"/>
              </w:rPr>
            </w:pPr>
          </w:p>
        </w:tc>
        <w:tc>
          <w:tcPr>
            <w:tcW w:w="236" w:type="dxa"/>
          </w:tcPr>
          <w:p w14:paraId="41244AE1" w14:textId="77777777" w:rsidR="00243C90" w:rsidRPr="00605B75" w:rsidRDefault="00243C90" w:rsidP="00D80BFD">
            <w:pPr>
              <w:rPr>
                <w:rFonts w:ascii="Times New Roman" w:hAnsi="Times New Roman" w:cs="Times New Roman"/>
              </w:rPr>
            </w:pPr>
          </w:p>
        </w:tc>
        <w:tc>
          <w:tcPr>
            <w:tcW w:w="930" w:type="dxa"/>
            <w:gridSpan w:val="2"/>
          </w:tcPr>
          <w:p w14:paraId="28597DD8" w14:textId="77777777" w:rsidR="00243C90" w:rsidRPr="00605B75" w:rsidRDefault="00243C90" w:rsidP="00D80BFD">
            <w:pPr>
              <w:rPr>
                <w:rFonts w:ascii="Times New Roman" w:hAnsi="Times New Roman" w:cs="Times New Roman"/>
              </w:rPr>
            </w:pPr>
          </w:p>
        </w:tc>
      </w:tr>
    </w:tbl>
    <w:p w14:paraId="790B0944" w14:textId="46E15663" w:rsidR="00243C90" w:rsidRPr="00605B75" w:rsidRDefault="00243C90" w:rsidP="00243C90">
      <w:pPr>
        <w:rPr>
          <w:rFonts w:ascii="Times New Roman" w:hAnsi="Times New Roman" w:cs="Times New Roman"/>
        </w:rPr>
      </w:pPr>
      <w:r w:rsidRPr="00605B75">
        <w:rPr>
          <w:rFonts w:ascii="Times New Roman" w:hAnsi="Times New Roman" w:cs="Times New Roman"/>
        </w:rPr>
        <w:br w:type="page"/>
      </w:r>
      <w:r w:rsidRPr="00605B75">
        <w:rPr>
          <w:rFonts w:ascii="Times New Roman" w:hAnsi="Times New Roman" w:cs="Times New Roman"/>
          <w:b/>
          <w:sz w:val="24"/>
          <w:szCs w:val="24"/>
        </w:rPr>
        <w:lastRenderedPageBreak/>
        <w:t>2. O conto no Pré-Escolar e no 1.º Ciclo</w:t>
      </w:r>
    </w:p>
    <w:p w14:paraId="376F7814" w14:textId="77777777" w:rsidR="00243C90" w:rsidRPr="00605B75" w:rsidRDefault="00243C90" w:rsidP="00243C90">
      <w:pPr>
        <w:pStyle w:val="PargrafodaLista"/>
        <w:spacing w:after="0"/>
        <w:ind w:left="360"/>
        <w:jc w:val="both"/>
        <w:rPr>
          <w:rFonts w:ascii="Times New Roman" w:hAnsi="Times New Roman" w:cs="Times New Roman"/>
          <w:b/>
          <w:sz w:val="24"/>
          <w:szCs w:val="24"/>
        </w:rPr>
      </w:pPr>
    </w:p>
    <w:p w14:paraId="4A5E7334"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2.1. </w:t>
      </w:r>
      <w:r w:rsidRPr="00605B75">
        <w:rPr>
          <w:rFonts w:ascii="Times New Roman" w:hAnsi="Times New Roman" w:cs="Times New Roman"/>
        </w:rPr>
        <w:t>Na sua prática profissional costuma contar histórias aos seus alunos? Se sim, com que frequência?</w:t>
      </w:r>
    </w:p>
    <w:p w14:paraId="247666DC" w14:textId="77777777" w:rsidR="00243C90" w:rsidRPr="00605B75" w:rsidRDefault="00243C90" w:rsidP="00243C90">
      <w:pPr>
        <w:pStyle w:val="PargrafodaLista"/>
        <w:spacing w:after="0"/>
        <w:ind w:left="360"/>
        <w:jc w:val="both"/>
        <w:rPr>
          <w:rFonts w:ascii="Times New Roman" w:hAnsi="Times New Roman" w:cs="Times New Roman"/>
        </w:rPr>
      </w:pPr>
    </w:p>
    <w:p w14:paraId="6D54DF02"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Sim, pelo menos uma vez por semana.</w:t>
      </w:r>
    </w:p>
    <w:p w14:paraId="6BFC4ECD" w14:textId="77777777" w:rsidR="00243C90" w:rsidRPr="00605B75" w:rsidRDefault="00243C90" w:rsidP="00243C90">
      <w:pPr>
        <w:pStyle w:val="PargrafodaLista"/>
        <w:spacing w:after="0"/>
        <w:ind w:left="360"/>
        <w:jc w:val="both"/>
        <w:rPr>
          <w:rFonts w:ascii="Times New Roman" w:hAnsi="Times New Roman" w:cs="Times New Roman"/>
          <w:sz w:val="24"/>
          <w:szCs w:val="24"/>
        </w:rPr>
      </w:pPr>
    </w:p>
    <w:p w14:paraId="49681113"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2.2. </w:t>
      </w:r>
      <w:r w:rsidRPr="00605B75">
        <w:rPr>
          <w:rFonts w:ascii="Times New Roman" w:hAnsi="Times New Roman" w:cs="Times New Roman"/>
        </w:rPr>
        <w:t>Por norma, como costuma estruturar a realização da sessão do conto?</w:t>
      </w:r>
    </w:p>
    <w:p w14:paraId="3863D075" w14:textId="77777777" w:rsidR="00243C90" w:rsidRPr="00605B75" w:rsidRDefault="00243C90" w:rsidP="00243C90">
      <w:pPr>
        <w:pStyle w:val="PargrafodaLista"/>
        <w:spacing w:after="0"/>
        <w:ind w:left="360"/>
        <w:jc w:val="both"/>
        <w:rPr>
          <w:rFonts w:ascii="Times New Roman" w:hAnsi="Times New Roman" w:cs="Times New Roman"/>
        </w:rPr>
      </w:pPr>
    </w:p>
    <w:p w14:paraId="6840E813"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Conto da história, reconto oral, questões de interpretação, ficha de aplicação da informação retida.</w:t>
      </w:r>
    </w:p>
    <w:p w14:paraId="1D141D5C" w14:textId="77777777" w:rsidR="00243C90" w:rsidRPr="00605B75" w:rsidRDefault="00243C90" w:rsidP="00243C90">
      <w:pPr>
        <w:pStyle w:val="PargrafodaLista"/>
        <w:spacing w:after="0"/>
        <w:ind w:left="360"/>
        <w:jc w:val="both"/>
        <w:rPr>
          <w:rFonts w:ascii="Times New Roman" w:hAnsi="Times New Roman" w:cs="Times New Roman"/>
          <w:sz w:val="24"/>
          <w:szCs w:val="24"/>
        </w:rPr>
      </w:pPr>
    </w:p>
    <w:p w14:paraId="27B720F3"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2.3. </w:t>
      </w:r>
      <w:r w:rsidRPr="00605B75">
        <w:rPr>
          <w:rFonts w:ascii="Times New Roman" w:hAnsi="Times New Roman" w:cs="Times New Roman"/>
        </w:rPr>
        <w:t>Utiliza algum tipo de critérios para selecionar as histórias que conta? Se sim, quais?</w:t>
      </w:r>
    </w:p>
    <w:p w14:paraId="3777CB8A" w14:textId="77777777" w:rsidR="00243C90" w:rsidRPr="00605B75" w:rsidRDefault="00243C90" w:rsidP="00243C90">
      <w:pPr>
        <w:pStyle w:val="PargrafodaLista"/>
        <w:spacing w:after="0"/>
        <w:ind w:left="360"/>
        <w:jc w:val="both"/>
        <w:rPr>
          <w:rFonts w:ascii="Times New Roman" w:hAnsi="Times New Roman" w:cs="Times New Roman"/>
        </w:rPr>
      </w:pPr>
    </w:p>
    <w:p w14:paraId="09C84EFE"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 xml:space="preserve">Sim. Temas das histórias irem ao encontro dos conteúdos a abordar. </w:t>
      </w:r>
    </w:p>
    <w:p w14:paraId="648B224A" w14:textId="77777777" w:rsidR="00243C90" w:rsidRPr="00605B75" w:rsidRDefault="00243C90" w:rsidP="00243C90">
      <w:pPr>
        <w:pStyle w:val="PargrafodaLista"/>
        <w:spacing w:after="0"/>
        <w:ind w:left="360"/>
        <w:jc w:val="both"/>
        <w:rPr>
          <w:rFonts w:ascii="Times New Roman" w:hAnsi="Times New Roman" w:cs="Times New Roman"/>
        </w:rPr>
      </w:pPr>
    </w:p>
    <w:p w14:paraId="48AF5DAE"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2.4. </w:t>
      </w:r>
      <w:r w:rsidRPr="00605B75">
        <w:rPr>
          <w:rFonts w:ascii="Times New Roman" w:hAnsi="Times New Roman" w:cs="Times New Roman"/>
        </w:rPr>
        <w:t>Que tipo de estratégias costuma utilizar para contar a história?</w:t>
      </w:r>
    </w:p>
    <w:p w14:paraId="0AA9AC2A" w14:textId="77777777" w:rsidR="00243C90" w:rsidRPr="00605B75" w:rsidRDefault="00243C90" w:rsidP="00243C90">
      <w:pPr>
        <w:pStyle w:val="PargrafodaLista"/>
        <w:spacing w:after="0"/>
        <w:ind w:left="360"/>
        <w:jc w:val="both"/>
        <w:rPr>
          <w:rFonts w:ascii="Times New Roman" w:hAnsi="Times New Roman" w:cs="Times New Roman"/>
        </w:rPr>
      </w:pPr>
    </w:p>
    <w:p w14:paraId="2A3E7378"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Primeiro ser a docente a contar na fase em que ainda não sabem ler. Segundo dar a história a preparar para leitura ao grupo (serem os alunos a ler, à vez).</w:t>
      </w:r>
    </w:p>
    <w:p w14:paraId="38E07C84" w14:textId="77777777" w:rsidR="00243C90" w:rsidRPr="00605B75" w:rsidRDefault="00243C90" w:rsidP="00243C90">
      <w:pPr>
        <w:pStyle w:val="PargrafodaLista"/>
        <w:spacing w:after="0"/>
        <w:ind w:left="360"/>
        <w:jc w:val="both"/>
        <w:rPr>
          <w:rFonts w:ascii="Times New Roman" w:hAnsi="Times New Roman" w:cs="Times New Roman"/>
          <w:sz w:val="14"/>
          <w:szCs w:val="24"/>
        </w:rPr>
      </w:pPr>
    </w:p>
    <w:p w14:paraId="17159717" w14:textId="77777777" w:rsidR="00243C90" w:rsidRPr="00605B75" w:rsidRDefault="00243C90" w:rsidP="00243C90">
      <w:pPr>
        <w:pStyle w:val="PargrafodaLista"/>
        <w:spacing w:after="0"/>
        <w:ind w:left="708"/>
        <w:jc w:val="both"/>
        <w:rPr>
          <w:rFonts w:ascii="Times New Roman" w:hAnsi="Times New Roman" w:cs="Times New Roman"/>
        </w:rPr>
      </w:pPr>
      <w:r w:rsidRPr="00605B75">
        <w:rPr>
          <w:rFonts w:ascii="Times New Roman" w:hAnsi="Times New Roman" w:cs="Times New Roman"/>
          <w:sz w:val="24"/>
          <w:szCs w:val="24"/>
        </w:rPr>
        <w:t>2.4.1.</w:t>
      </w:r>
      <w:r w:rsidRPr="00605B75">
        <w:t xml:space="preserve"> </w:t>
      </w:r>
      <w:r w:rsidRPr="00605B75">
        <w:rPr>
          <w:rFonts w:ascii="Times New Roman" w:hAnsi="Times New Roman" w:cs="Times New Roman"/>
        </w:rPr>
        <w:t>Como são definidas essas estratégias?</w:t>
      </w:r>
    </w:p>
    <w:p w14:paraId="32521D9B" w14:textId="77777777" w:rsidR="00243C90" w:rsidRPr="00605B75" w:rsidRDefault="00243C90" w:rsidP="00243C90">
      <w:pPr>
        <w:pStyle w:val="PargrafodaLista"/>
        <w:spacing w:after="0"/>
        <w:ind w:left="708"/>
        <w:jc w:val="both"/>
        <w:rPr>
          <w:rFonts w:ascii="Times New Roman" w:hAnsi="Times New Roman" w:cs="Times New Roman"/>
          <w:sz w:val="14"/>
        </w:rPr>
      </w:pPr>
    </w:p>
    <w:p w14:paraId="13468B65"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 xml:space="preserve">São definidas por mim. </w:t>
      </w:r>
    </w:p>
    <w:p w14:paraId="145E4B21" w14:textId="77777777" w:rsidR="00243C90" w:rsidRPr="00605B75" w:rsidRDefault="00243C90" w:rsidP="00243C90">
      <w:pPr>
        <w:pStyle w:val="PargrafodaLista"/>
        <w:spacing w:after="0"/>
        <w:ind w:left="0"/>
        <w:jc w:val="both"/>
        <w:rPr>
          <w:rFonts w:ascii="Times New Roman" w:hAnsi="Times New Roman" w:cs="Times New Roman"/>
          <w:sz w:val="24"/>
          <w:szCs w:val="24"/>
        </w:rPr>
      </w:pPr>
    </w:p>
    <w:p w14:paraId="0074F5A0" w14:textId="2CF98A71" w:rsidR="00243C90" w:rsidRPr="00605B75" w:rsidRDefault="00243C90" w:rsidP="00243C90">
      <w:pPr>
        <w:spacing w:after="0"/>
        <w:jc w:val="both"/>
        <w:rPr>
          <w:rFonts w:ascii="Times New Roman" w:hAnsi="Times New Roman" w:cs="Times New Roman"/>
          <w:sz w:val="24"/>
          <w:szCs w:val="24"/>
        </w:rPr>
      </w:pPr>
      <w:r w:rsidRPr="00605B75">
        <w:rPr>
          <w:rFonts w:ascii="Times New Roman" w:hAnsi="Times New Roman" w:cs="Times New Roman"/>
          <w:b/>
          <w:sz w:val="24"/>
          <w:szCs w:val="24"/>
        </w:rPr>
        <w:t>3. O conto e o desenvolvimento da linguagem e da imaginação das crianças</w:t>
      </w:r>
    </w:p>
    <w:p w14:paraId="21FFBD4A" w14:textId="77777777" w:rsidR="00243C90" w:rsidRPr="00605B75" w:rsidRDefault="00243C90" w:rsidP="00243C90">
      <w:pPr>
        <w:pStyle w:val="PargrafodaLista"/>
        <w:spacing w:after="0"/>
        <w:ind w:left="360"/>
        <w:jc w:val="both"/>
        <w:rPr>
          <w:rFonts w:ascii="Times New Roman" w:hAnsi="Times New Roman" w:cs="Times New Roman"/>
          <w:b/>
          <w:sz w:val="24"/>
          <w:szCs w:val="24"/>
        </w:rPr>
      </w:pPr>
    </w:p>
    <w:p w14:paraId="6B0D8245"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3.1. </w:t>
      </w:r>
      <w:r w:rsidRPr="00605B75">
        <w:rPr>
          <w:rFonts w:ascii="Times New Roman" w:hAnsi="Times New Roman" w:cs="Times New Roman"/>
        </w:rPr>
        <w:t>Na sua opinião, quais são as vantagens de contar histórias no pré-escolar e no 1.º ciclo?</w:t>
      </w:r>
    </w:p>
    <w:p w14:paraId="004B73DD" w14:textId="77777777" w:rsidR="00243C90" w:rsidRPr="00605B75" w:rsidRDefault="00243C90" w:rsidP="00243C90">
      <w:pPr>
        <w:pStyle w:val="PargrafodaLista"/>
        <w:spacing w:after="0"/>
        <w:ind w:left="360"/>
        <w:jc w:val="both"/>
        <w:rPr>
          <w:rFonts w:ascii="Times New Roman" w:hAnsi="Times New Roman" w:cs="Times New Roman"/>
        </w:rPr>
      </w:pPr>
    </w:p>
    <w:p w14:paraId="69A8989C"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 xml:space="preserve">Existem tantas vantagens. Como por </w:t>
      </w:r>
      <w:proofErr w:type="spellStart"/>
      <w:r w:rsidRPr="00605B75">
        <w:rPr>
          <w:rFonts w:ascii="Times New Roman" w:hAnsi="Times New Roman" w:cs="Times New Roman"/>
        </w:rPr>
        <w:t>ex</w:t>
      </w:r>
      <w:proofErr w:type="spellEnd"/>
      <w:r w:rsidRPr="00605B75">
        <w:rPr>
          <w:rFonts w:ascii="Times New Roman" w:hAnsi="Times New Roman" w:cs="Times New Roman"/>
        </w:rPr>
        <w:t>: trabalhar a atenção, a oralidade, a capacidade de recontar o que ouvem.</w:t>
      </w:r>
    </w:p>
    <w:p w14:paraId="03F382C7" w14:textId="77777777" w:rsidR="00243C90" w:rsidRPr="00605B75" w:rsidRDefault="00243C90" w:rsidP="00243C90">
      <w:pPr>
        <w:spacing w:after="0"/>
        <w:jc w:val="both"/>
        <w:rPr>
          <w:rFonts w:ascii="Times New Roman" w:hAnsi="Times New Roman" w:cs="Times New Roman"/>
          <w:sz w:val="24"/>
          <w:szCs w:val="24"/>
        </w:rPr>
      </w:pPr>
    </w:p>
    <w:p w14:paraId="2FECAF96"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3.2. </w:t>
      </w:r>
      <w:r w:rsidRPr="00605B75">
        <w:rPr>
          <w:rFonts w:ascii="Times New Roman" w:hAnsi="Times New Roman" w:cs="Times New Roman"/>
        </w:rPr>
        <w:t>Qual o contributo que as histórias oferecem no desenvolvimento da criança?</w:t>
      </w:r>
    </w:p>
    <w:p w14:paraId="2618D62D" w14:textId="77777777" w:rsidR="00243C90" w:rsidRPr="00605B75" w:rsidRDefault="00243C90" w:rsidP="00243C90">
      <w:pPr>
        <w:pStyle w:val="PargrafodaLista"/>
        <w:spacing w:after="0"/>
        <w:ind w:left="360"/>
        <w:jc w:val="both"/>
        <w:rPr>
          <w:rFonts w:ascii="Times New Roman" w:hAnsi="Times New Roman" w:cs="Times New Roman"/>
          <w:sz w:val="24"/>
          <w:szCs w:val="24"/>
        </w:rPr>
      </w:pPr>
    </w:p>
    <w:p w14:paraId="21DD372B" w14:textId="77777777" w:rsidR="00243C90" w:rsidRPr="00605B75" w:rsidRDefault="00243C90" w:rsidP="00243C90">
      <w:pPr>
        <w:ind w:left="345"/>
        <w:rPr>
          <w:rFonts w:ascii="Times New Roman" w:hAnsi="Times New Roman" w:cs="Times New Roman"/>
        </w:rPr>
      </w:pPr>
      <w:r w:rsidRPr="00605B75">
        <w:rPr>
          <w:rFonts w:ascii="Times New Roman" w:hAnsi="Times New Roman" w:cs="Times New Roman"/>
        </w:rPr>
        <w:t>Linguagem oral, linguagem escrita, vocabulário rico e extenso, criatividade e imaginação.</w:t>
      </w:r>
    </w:p>
    <w:p w14:paraId="3E9A36A7"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3.3. </w:t>
      </w:r>
      <w:r w:rsidRPr="00605B75">
        <w:rPr>
          <w:rFonts w:ascii="Times New Roman" w:hAnsi="Times New Roman" w:cs="Times New Roman"/>
        </w:rPr>
        <w:t xml:space="preserve">Considera que os contos contribuem para o desenvolvimento da linguagem das crianças? </w:t>
      </w:r>
    </w:p>
    <w:p w14:paraId="3D2F69D4"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Em que medida?</w:t>
      </w:r>
    </w:p>
    <w:p w14:paraId="5EFBB697" w14:textId="77777777" w:rsidR="00243C90" w:rsidRPr="00605B75" w:rsidRDefault="00243C90" w:rsidP="00243C90">
      <w:pPr>
        <w:spacing w:after="0"/>
        <w:jc w:val="both"/>
        <w:rPr>
          <w:rFonts w:ascii="Times New Roman" w:hAnsi="Times New Roman" w:cs="Times New Roman"/>
        </w:rPr>
      </w:pPr>
    </w:p>
    <w:p w14:paraId="7998B11E"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 xml:space="preserve">Sim. Linguagem oral e escrita, aumento do vocabulário – vocabulário rico e extenso. </w:t>
      </w:r>
    </w:p>
    <w:p w14:paraId="71CFCC2C" w14:textId="77777777" w:rsidR="00243C90" w:rsidRPr="00605B75" w:rsidRDefault="00243C90" w:rsidP="00243C90">
      <w:pPr>
        <w:pStyle w:val="PargrafodaLista"/>
        <w:spacing w:after="0"/>
        <w:ind w:left="360"/>
        <w:jc w:val="both"/>
        <w:rPr>
          <w:rFonts w:ascii="Times New Roman" w:hAnsi="Times New Roman" w:cs="Times New Roman"/>
          <w:sz w:val="18"/>
          <w:szCs w:val="24"/>
        </w:rPr>
      </w:pPr>
    </w:p>
    <w:p w14:paraId="4BD8B2FD"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3.4. </w:t>
      </w:r>
      <w:r w:rsidRPr="00605B75">
        <w:rPr>
          <w:rFonts w:ascii="Times New Roman" w:hAnsi="Times New Roman" w:cs="Times New Roman"/>
        </w:rPr>
        <w:t>Considera que os contos contribuem para o desenvolvimento da imaginação das crianças? De que forma?</w:t>
      </w:r>
    </w:p>
    <w:p w14:paraId="53576941" w14:textId="77777777" w:rsidR="00243C90" w:rsidRPr="00605B75" w:rsidRDefault="00243C90" w:rsidP="00243C90">
      <w:pPr>
        <w:pStyle w:val="PargrafodaLista"/>
        <w:spacing w:after="0"/>
        <w:ind w:left="360"/>
        <w:jc w:val="both"/>
        <w:rPr>
          <w:rFonts w:ascii="Times New Roman" w:hAnsi="Times New Roman" w:cs="Times New Roman"/>
        </w:rPr>
      </w:pPr>
    </w:p>
    <w:p w14:paraId="5B6DB82E"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Sim, dá-lhes várias perspetivas e “caminhos” para construírem as suas próprias histórias. Desenvolve a capacidade de imaginar espaços e ações narradas nas histórias.</w:t>
      </w:r>
    </w:p>
    <w:p w14:paraId="33BB4BC9" w14:textId="77777777" w:rsidR="00243C90" w:rsidRPr="00605B75" w:rsidRDefault="00243C90" w:rsidP="00841175">
      <w:pPr>
        <w:pStyle w:val="Cabealho2"/>
        <w:numPr>
          <w:ilvl w:val="0"/>
          <w:numId w:val="0"/>
        </w:numPr>
        <w:jc w:val="center"/>
        <w:rPr>
          <w:color w:val="auto"/>
        </w:rPr>
      </w:pPr>
      <w:bookmarkStart w:id="90" w:name="_Toc449626269"/>
      <w:bookmarkStart w:id="91" w:name="_Toc451968269"/>
      <w:bookmarkStart w:id="92" w:name="_Toc451968688"/>
      <w:bookmarkStart w:id="93" w:name="_Toc451978192"/>
      <w:r w:rsidRPr="00605B75">
        <w:rPr>
          <w:color w:val="auto"/>
        </w:rPr>
        <w:lastRenderedPageBreak/>
        <w:t>Entrevista 11</w:t>
      </w:r>
      <w:bookmarkEnd w:id="90"/>
      <w:bookmarkEnd w:id="91"/>
      <w:bookmarkEnd w:id="92"/>
      <w:bookmarkEnd w:id="93"/>
    </w:p>
    <w:p w14:paraId="315203C3" w14:textId="77777777" w:rsidR="00243C90" w:rsidRPr="00605B75" w:rsidRDefault="00243C90" w:rsidP="00243C90">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4"/>
          <w:szCs w:val="24"/>
        </w:rPr>
      </w:pPr>
      <w:r w:rsidRPr="00605B75">
        <w:rPr>
          <w:rFonts w:ascii="Times New Roman" w:hAnsi="Times New Roman" w:cs="Times New Roman"/>
          <w:b/>
          <w:sz w:val="24"/>
          <w:szCs w:val="24"/>
        </w:rPr>
        <w:t>Entrevista</w:t>
      </w:r>
    </w:p>
    <w:p w14:paraId="326724F6" w14:textId="77777777" w:rsidR="00243C90" w:rsidRPr="00605B75" w:rsidRDefault="00243C90" w:rsidP="00243C90">
      <w:pPr>
        <w:pBdr>
          <w:top w:val="single" w:sz="4" w:space="1" w:color="auto"/>
          <w:left w:val="single" w:sz="4" w:space="4" w:color="auto"/>
          <w:bottom w:val="single" w:sz="4" w:space="1" w:color="auto"/>
          <w:right w:val="single" w:sz="4" w:space="4" w:color="auto"/>
        </w:pBdr>
        <w:ind w:firstLine="708"/>
        <w:jc w:val="both"/>
        <w:rPr>
          <w:rFonts w:ascii="Times New Roman" w:hAnsi="Times New Roman" w:cs="Times New Roman"/>
          <w:sz w:val="24"/>
          <w:szCs w:val="24"/>
        </w:rPr>
      </w:pPr>
      <w:r w:rsidRPr="00605B75">
        <w:rPr>
          <w:rFonts w:ascii="Times New Roman" w:hAnsi="Times New Roman" w:cs="Times New Roman"/>
          <w:sz w:val="24"/>
          <w:szCs w:val="24"/>
        </w:rPr>
        <w:t>Sou aluna do Instituto Superior de Educação e Ciências (ISEC) e frequento o Mestrado em Educação Pré-Escolar e Ensino do 1.º Ciclo do Ensino Básico. A presente entrevista visa a elaboração do Relatório Final de Mestrado e tem como objetivo compreender qual o contributo dos contos para o desenvolvimento da linguagem e da imaginação das crianças do pré-escolar e do 1.º ciclo do Ensino Básico.</w:t>
      </w:r>
    </w:p>
    <w:p w14:paraId="3A01B208" w14:textId="77777777" w:rsidR="00243C90" w:rsidRPr="00605B75" w:rsidRDefault="00243C90" w:rsidP="00243C90">
      <w:pPr>
        <w:pBdr>
          <w:top w:val="single" w:sz="4" w:space="1" w:color="auto"/>
          <w:left w:val="single" w:sz="4" w:space="4" w:color="auto"/>
          <w:bottom w:val="single" w:sz="4" w:space="1" w:color="auto"/>
          <w:right w:val="single" w:sz="4" w:space="4" w:color="auto"/>
        </w:pBdr>
        <w:ind w:firstLine="708"/>
        <w:jc w:val="both"/>
        <w:rPr>
          <w:rFonts w:ascii="Times New Roman" w:hAnsi="Times New Roman" w:cs="Times New Roman"/>
          <w:sz w:val="24"/>
          <w:szCs w:val="24"/>
        </w:rPr>
      </w:pPr>
      <w:r w:rsidRPr="00605B75">
        <w:rPr>
          <w:rFonts w:ascii="Times New Roman" w:hAnsi="Times New Roman" w:cs="Times New Roman"/>
          <w:sz w:val="24"/>
          <w:szCs w:val="24"/>
        </w:rPr>
        <w:t>Antecipadamente agradecida, a aluna Sofia Mota Pereira.</w:t>
      </w:r>
    </w:p>
    <w:p w14:paraId="6E17AD60" w14:textId="77777777" w:rsidR="00243C90" w:rsidRPr="00605B75" w:rsidRDefault="00243C90" w:rsidP="00243C90">
      <w:pPr>
        <w:spacing w:after="0"/>
        <w:rPr>
          <w:rFonts w:ascii="Times New Roman" w:hAnsi="Times New Roman" w:cs="Times New Roman"/>
          <w:sz w:val="14"/>
          <w:szCs w:val="24"/>
        </w:rPr>
      </w:pPr>
    </w:p>
    <w:p w14:paraId="1D633F3A" w14:textId="589D5D85" w:rsidR="00243C90" w:rsidRPr="00605B75" w:rsidRDefault="00243C90" w:rsidP="00243C90">
      <w:pPr>
        <w:spacing w:after="0"/>
        <w:jc w:val="both"/>
        <w:rPr>
          <w:rFonts w:ascii="Times New Roman" w:hAnsi="Times New Roman" w:cs="Times New Roman"/>
          <w:sz w:val="24"/>
          <w:szCs w:val="24"/>
        </w:rPr>
      </w:pPr>
      <w:r w:rsidRPr="00605B75">
        <w:rPr>
          <w:rFonts w:ascii="Times New Roman" w:hAnsi="Times New Roman" w:cs="Times New Roman"/>
          <w:b/>
          <w:sz w:val="24"/>
          <w:szCs w:val="24"/>
        </w:rPr>
        <w:t xml:space="preserve">1. Dados pessoais e profissionais </w:t>
      </w:r>
      <w:r w:rsidRPr="00605B75">
        <w:rPr>
          <w:rFonts w:ascii="Times New Roman" w:hAnsi="Times New Roman" w:cs="Times New Roman"/>
          <w:sz w:val="24"/>
          <w:szCs w:val="24"/>
        </w:rPr>
        <w:t>(Assinale, por favor, a resposta que mais se adequada à sua situação)</w:t>
      </w:r>
    </w:p>
    <w:p w14:paraId="037D5796" w14:textId="77777777" w:rsidR="00243C90" w:rsidRPr="00605B75" w:rsidRDefault="00243C90" w:rsidP="00243C90">
      <w:pPr>
        <w:pStyle w:val="PargrafodaLista"/>
        <w:spacing w:after="0"/>
        <w:ind w:left="360"/>
        <w:jc w:val="both"/>
        <w:rPr>
          <w:rFonts w:ascii="Times New Roman" w:hAnsi="Times New Roman" w:cs="Times New Roman"/>
          <w:sz w:val="24"/>
          <w:szCs w:val="24"/>
        </w:rPr>
      </w:pPr>
    </w:p>
    <w:p w14:paraId="7A95BBDA" w14:textId="0ABE2AB9" w:rsidR="00243C90" w:rsidRPr="00605B75" w:rsidRDefault="00243C90" w:rsidP="00243C90">
      <w:pPr>
        <w:spacing w:after="0"/>
        <w:ind w:left="360"/>
        <w:jc w:val="both"/>
        <w:rPr>
          <w:rFonts w:ascii="Times New Roman" w:hAnsi="Times New Roman" w:cs="Times New Roman"/>
          <w:szCs w:val="24"/>
        </w:rPr>
      </w:pPr>
      <w:r w:rsidRPr="00605B75">
        <w:rPr>
          <w:rFonts w:ascii="Times New Roman" w:hAnsi="Times New Roman" w:cs="Times New Roman"/>
          <w:szCs w:val="24"/>
        </w:rPr>
        <w:t>1.1. Idade</w:t>
      </w:r>
    </w:p>
    <w:p w14:paraId="5D549A65" w14:textId="77777777" w:rsidR="00243C90" w:rsidRPr="00605B75" w:rsidRDefault="00243C90" w:rsidP="00243C90">
      <w:pPr>
        <w:pStyle w:val="PargrafodaLista"/>
        <w:spacing w:after="0"/>
        <w:ind w:left="792"/>
        <w:jc w:val="both"/>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96"/>
        <w:gridCol w:w="140"/>
        <w:gridCol w:w="96"/>
        <w:gridCol w:w="140"/>
        <w:gridCol w:w="236"/>
        <w:gridCol w:w="236"/>
        <w:gridCol w:w="236"/>
        <w:gridCol w:w="236"/>
        <w:gridCol w:w="96"/>
        <w:gridCol w:w="142"/>
        <w:gridCol w:w="318"/>
      </w:tblGrid>
      <w:tr w:rsidR="00243C90" w:rsidRPr="00605B75" w14:paraId="3D95F957" w14:textId="77777777" w:rsidTr="00D80BFD">
        <w:tc>
          <w:tcPr>
            <w:tcW w:w="1280" w:type="dxa"/>
            <w:gridSpan w:val="5"/>
          </w:tcPr>
          <w:p w14:paraId="11B40CCE" w14:textId="22044EB3" w:rsidR="00243C90" w:rsidRPr="00605B75" w:rsidRDefault="00243C90" w:rsidP="00D80BFD">
            <w:pPr>
              <w:jc w:val="center"/>
              <w:rPr>
                <w:rFonts w:ascii="Times New Roman" w:hAnsi="Times New Roman" w:cs="Times New Roman"/>
                <w:sz w:val="20"/>
                <w:szCs w:val="20"/>
              </w:rPr>
            </w:pPr>
            <w:proofErr w:type="gramStart"/>
            <w:r w:rsidRPr="00605B75">
              <w:rPr>
                <w:rFonts w:ascii="Times New Roman" w:hAnsi="Times New Roman" w:cs="Times New Roman"/>
                <w:sz w:val="20"/>
                <w:szCs w:val="20"/>
              </w:rPr>
              <w:t>&lt; 25</w:t>
            </w:r>
            <w:proofErr w:type="gramEnd"/>
            <w:r w:rsidRPr="00605B75">
              <w:rPr>
                <w:rFonts w:ascii="Times New Roman" w:hAnsi="Times New Roman" w:cs="Times New Roman"/>
                <w:sz w:val="20"/>
                <w:szCs w:val="20"/>
              </w:rPr>
              <w:t xml:space="preserve"> anos</w:t>
            </w:r>
          </w:p>
        </w:tc>
        <w:tc>
          <w:tcPr>
            <w:tcW w:w="236" w:type="dxa"/>
          </w:tcPr>
          <w:p w14:paraId="435BF4D5" w14:textId="77777777" w:rsidR="00243C90" w:rsidRPr="00605B75" w:rsidRDefault="00243C90" w:rsidP="00D80BFD">
            <w:pPr>
              <w:jc w:val="center"/>
              <w:rPr>
                <w:rFonts w:ascii="Times New Roman" w:hAnsi="Times New Roman" w:cs="Times New Roman"/>
                <w:sz w:val="20"/>
                <w:szCs w:val="20"/>
              </w:rPr>
            </w:pPr>
          </w:p>
        </w:tc>
        <w:tc>
          <w:tcPr>
            <w:tcW w:w="1362" w:type="dxa"/>
            <w:gridSpan w:val="5"/>
          </w:tcPr>
          <w:p w14:paraId="39CC597C"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26 – 35 </w:t>
            </w:r>
            <w:proofErr w:type="gramStart"/>
            <w:r w:rsidRPr="00605B75">
              <w:rPr>
                <w:rFonts w:ascii="Times New Roman" w:hAnsi="Times New Roman" w:cs="Times New Roman"/>
                <w:sz w:val="20"/>
                <w:szCs w:val="20"/>
              </w:rPr>
              <w:t>anos</w:t>
            </w:r>
            <w:proofErr w:type="gramEnd"/>
          </w:p>
        </w:tc>
        <w:tc>
          <w:tcPr>
            <w:tcW w:w="236" w:type="dxa"/>
          </w:tcPr>
          <w:p w14:paraId="6F91B62C" w14:textId="77777777" w:rsidR="00243C90" w:rsidRPr="00605B75" w:rsidRDefault="00243C90" w:rsidP="00D80BFD">
            <w:pPr>
              <w:jc w:val="center"/>
              <w:rPr>
                <w:rFonts w:ascii="Times New Roman" w:hAnsi="Times New Roman" w:cs="Times New Roman"/>
                <w:sz w:val="20"/>
                <w:szCs w:val="20"/>
              </w:rPr>
            </w:pPr>
          </w:p>
        </w:tc>
        <w:tc>
          <w:tcPr>
            <w:tcW w:w="1257" w:type="dxa"/>
            <w:gridSpan w:val="6"/>
          </w:tcPr>
          <w:p w14:paraId="4406A4CE"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36 – 45 </w:t>
            </w:r>
            <w:proofErr w:type="gramStart"/>
            <w:r w:rsidRPr="00605B75">
              <w:rPr>
                <w:rFonts w:ascii="Times New Roman" w:hAnsi="Times New Roman" w:cs="Times New Roman"/>
                <w:sz w:val="20"/>
                <w:szCs w:val="20"/>
              </w:rPr>
              <w:t>anos</w:t>
            </w:r>
            <w:proofErr w:type="gramEnd"/>
          </w:p>
        </w:tc>
        <w:tc>
          <w:tcPr>
            <w:tcW w:w="236" w:type="dxa"/>
            <w:gridSpan w:val="2"/>
          </w:tcPr>
          <w:p w14:paraId="4DED3F30" w14:textId="77777777" w:rsidR="00243C90" w:rsidRPr="00605B75" w:rsidRDefault="00243C90" w:rsidP="00D80BFD">
            <w:pPr>
              <w:jc w:val="center"/>
              <w:rPr>
                <w:rFonts w:ascii="Times New Roman" w:hAnsi="Times New Roman" w:cs="Times New Roman"/>
                <w:sz w:val="20"/>
                <w:szCs w:val="20"/>
              </w:rPr>
            </w:pPr>
          </w:p>
        </w:tc>
        <w:tc>
          <w:tcPr>
            <w:tcW w:w="1205" w:type="dxa"/>
            <w:gridSpan w:val="6"/>
          </w:tcPr>
          <w:p w14:paraId="219DF1CD"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46 – 55 </w:t>
            </w:r>
            <w:proofErr w:type="gramStart"/>
            <w:r w:rsidRPr="00605B75">
              <w:rPr>
                <w:rFonts w:ascii="Times New Roman" w:hAnsi="Times New Roman" w:cs="Times New Roman"/>
                <w:sz w:val="20"/>
                <w:szCs w:val="20"/>
              </w:rPr>
              <w:t>anos</w:t>
            </w:r>
            <w:proofErr w:type="gramEnd"/>
          </w:p>
        </w:tc>
        <w:tc>
          <w:tcPr>
            <w:tcW w:w="236" w:type="dxa"/>
            <w:gridSpan w:val="2"/>
          </w:tcPr>
          <w:p w14:paraId="43520563" w14:textId="77777777" w:rsidR="00243C90" w:rsidRPr="00605B75" w:rsidRDefault="00243C90" w:rsidP="00D80BFD">
            <w:pPr>
              <w:jc w:val="center"/>
              <w:rPr>
                <w:rFonts w:ascii="Times New Roman" w:hAnsi="Times New Roman" w:cs="Times New Roman"/>
                <w:sz w:val="20"/>
                <w:szCs w:val="20"/>
              </w:rPr>
            </w:pPr>
          </w:p>
        </w:tc>
        <w:tc>
          <w:tcPr>
            <w:tcW w:w="1180" w:type="dxa"/>
            <w:gridSpan w:val="6"/>
          </w:tcPr>
          <w:p w14:paraId="3CA57E7B" w14:textId="6C42C7EE"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&gt; </w:t>
            </w:r>
            <w:proofErr w:type="gramStart"/>
            <w:r w:rsidRPr="00605B75">
              <w:rPr>
                <w:rFonts w:ascii="Times New Roman" w:hAnsi="Times New Roman" w:cs="Times New Roman"/>
                <w:sz w:val="20"/>
                <w:szCs w:val="20"/>
              </w:rPr>
              <w:t>de</w:t>
            </w:r>
            <w:proofErr w:type="gramEnd"/>
            <w:r w:rsidRPr="00605B75">
              <w:rPr>
                <w:rFonts w:ascii="Times New Roman" w:hAnsi="Times New Roman" w:cs="Times New Roman"/>
                <w:sz w:val="20"/>
                <w:szCs w:val="20"/>
              </w:rPr>
              <w:t xml:space="preserve"> 56 anos</w:t>
            </w:r>
          </w:p>
          <w:p w14:paraId="33F21485" w14:textId="77777777" w:rsidR="00243C90" w:rsidRPr="00605B75" w:rsidRDefault="00243C90" w:rsidP="00D80BFD">
            <w:pPr>
              <w:jc w:val="center"/>
              <w:rPr>
                <w:rFonts w:ascii="Times New Roman" w:hAnsi="Times New Roman" w:cs="Times New Roman"/>
                <w:sz w:val="20"/>
                <w:szCs w:val="20"/>
              </w:rPr>
            </w:pPr>
          </w:p>
        </w:tc>
        <w:tc>
          <w:tcPr>
            <w:tcW w:w="460" w:type="dxa"/>
            <w:gridSpan w:val="2"/>
          </w:tcPr>
          <w:p w14:paraId="6909F201" w14:textId="77777777" w:rsidR="00243C90" w:rsidRPr="00605B75" w:rsidRDefault="00243C90" w:rsidP="00D80BFD">
            <w:pPr>
              <w:rPr>
                <w:rFonts w:ascii="Times New Roman" w:hAnsi="Times New Roman" w:cs="Times New Roman"/>
                <w:sz w:val="20"/>
                <w:szCs w:val="20"/>
              </w:rPr>
            </w:pPr>
          </w:p>
        </w:tc>
      </w:tr>
      <w:tr w:rsidR="00243C90" w:rsidRPr="00605B75" w14:paraId="0581CA54" w14:textId="77777777" w:rsidTr="00D80BFD">
        <w:trPr>
          <w:gridAfter w:val="1"/>
          <w:wAfter w:w="318" w:type="dxa"/>
        </w:trPr>
        <w:tc>
          <w:tcPr>
            <w:tcW w:w="1280" w:type="dxa"/>
            <w:gridSpan w:val="5"/>
          </w:tcPr>
          <w:p w14:paraId="3D8B4470" w14:textId="77777777" w:rsidR="00243C90" w:rsidRPr="00605B75" w:rsidRDefault="00243C90" w:rsidP="00D80BFD">
            <w:pPr>
              <w:rPr>
                <w:rFonts w:ascii="Times New Roman" w:hAnsi="Times New Roman" w:cs="Times New Roman"/>
                <w:sz w:val="6"/>
                <w:szCs w:val="6"/>
              </w:rPr>
            </w:pPr>
          </w:p>
        </w:tc>
        <w:tc>
          <w:tcPr>
            <w:tcW w:w="236" w:type="dxa"/>
          </w:tcPr>
          <w:p w14:paraId="22CD619E" w14:textId="77777777" w:rsidR="00243C90" w:rsidRPr="00605B75" w:rsidRDefault="00243C90" w:rsidP="00D80BFD">
            <w:pPr>
              <w:rPr>
                <w:rFonts w:ascii="Times New Roman" w:hAnsi="Times New Roman" w:cs="Times New Roman"/>
                <w:sz w:val="6"/>
                <w:szCs w:val="6"/>
              </w:rPr>
            </w:pPr>
          </w:p>
        </w:tc>
        <w:tc>
          <w:tcPr>
            <w:tcW w:w="1362" w:type="dxa"/>
            <w:gridSpan w:val="5"/>
          </w:tcPr>
          <w:p w14:paraId="3C26B793" w14:textId="77777777" w:rsidR="00243C90" w:rsidRPr="00605B75" w:rsidRDefault="00243C90" w:rsidP="00D80BFD">
            <w:pPr>
              <w:rPr>
                <w:rFonts w:ascii="Times New Roman" w:hAnsi="Times New Roman" w:cs="Times New Roman"/>
                <w:sz w:val="6"/>
                <w:szCs w:val="6"/>
              </w:rPr>
            </w:pPr>
          </w:p>
        </w:tc>
        <w:tc>
          <w:tcPr>
            <w:tcW w:w="236" w:type="dxa"/>
          </w:tcPr>
          <w:p w14:paraId="345D5FB0" w14:textId="77777777" w:rsidR="00243C90" w:rsidRPr="00605B75" w:rsidRDefault="00243C90" w:rsidP="00D80BFD">
            <w:pPr>
              <w:rPr>
                <w:rFonts w:ascii="Times New Roman" w:hAnsi="Times New Roman" w:cs="Times New Roman"/>
                <w:sz w:val="6"/>
                <w:szCs w:val="6"/>
              </w:rPr>
            </w:pPr>
          </w:p>
        </w:tc>
        <w:tc>
          <w:tcPr>
            <w:tcW w:w="1180" w:type="dxa"/>
            <w:gridSpan w:val="5"/>
          </w:tcPr>
          <w:p w14:paraId="7D2CC23E" w14:textId="77777777" w:rsidR="00243C90" w:rsidRPr="00605B75" w:rsidRDefault="00243C90" w:rsidP="00D80BFD">
            <w:pPr>
              <w:rPr>
                <w:rFonts w:ascii="Times New Roman" w:hAnsi="Times New Roman" w:cs="Times New Roman"/>
                <w:sz w:val="6"/>
                <w:szCs w:val="6"/>
              </w:rPr>
            </w:pPr>
          </w:p>
        </w:tc>
        <w:tc>
          <w:tcPr>
            <w:tcW w:w="242" w:type="dxa"/>
            <w:gridSpan w:val="2"/>
          </w:tcPr>
          <w:p w14:paraId="3924C686" w14:textId="77777777" w:rsidR="00243C90" w:rsidRPr="00605B75" w:rsidRDefault="00243C90" w:rsidP="00D80BFD">
            <w:pPr>
              <w:rPr>
                <w:rFonts w:ascii="Times New Roman" w:hAnsi="Times New Roman" w:cs="Times New Roman"/>
                <w:sz w:val="6"/>
                <w:szCs w:val="6"/>
              </w:rPr>
            </w:pPr>
          </w:p>
        </w:tc>
        <w:tc>
          <w:tcPr>
            <w:tcW w:w="1180" w:type="dxa"/>
            <w:gridSpan w:val="6"/>
          </w:tcPr>
          <w:p w14:paraId="52E0E236" w14:textId="77777777" w:rsidR="00243C90" w:rsidRPr="00605B75" w:rsidRDefault="00243C90" w:rsidP="00D80BFD">
            <w:pPr>
              <w:rPr>
                <w:rFonts w:ascii="Times New Roman" w:hAnsi="Times New Roman" w:cs="Times New Roman"/>
                <w:sz w:val="6"/>
                <w:szCs w:val="6"/>
              </w:rPr>
            </w:pPr>
          </w:p>
        </w:tc>
        <w:tc>
          <w:tcPr>
            <w:tcW w:w="236" w:type="dxa"/>
            <w:gridSpan w:val="2"/>
          </w:tcPr>
          <w:p w14:paraId="1853222A" w14:textId="77777777" w:rsidR="00243C90" w:rsidRPr="00605B75" w:rsidRDefault="00243C90" w:rsidP="00D80BFD">
            <w:pPr>
              <w:rPr>
                <w:rFonts w:ascii="Times New Roman" w:hAnsi="Times New Roman" w:cs="Times New Roman"/>
                <w:sz w:val="6"/>
                <w:szCs w:val="6"/>
              </w:rPr>
            </w:pPr>
          </w:p>
        </w:tc>
        <w:tc>
          <w:tcPr>
            <w:tcW w:w="1180" w:type="dxa"/>
            <w:gridSpan w:val="6"/>
          </w:tcPr>
          <w:p w14:paraId="485251FD" w14:textId="77777777" w:rsidR="00243C90" w:rsidRPr="00605B75" w:rsidRDefault="00243C90" w:rsidP="00D80BFD">
            <w:pPr>
              <w:rPr>
                <w:rFonts w:ascii="Times New Roman" w:hAnsi="Times New Roman" w:cs="Times New Roman"/>
                <w:sz w:val="6"/>
                <w:szCs w:val="6"/>
              </w:rPr>
            </w:pPr>
          </w:p>
        </w:tc>
        <w:tc>
          <w:tcPr>
            <w:tcW w:w="238" w:type="dxa"/>
            <w:gridSpan w:val="2"/>
          </w:tcPr>
          <w:p w14:paraId="1920419C" w14:textId="77777777" w:rsidR="00243C90" w:rsidRPr="00605B75" w:rsidRDefault="00243C90" w:rsidP="00D80BFD">
            <w:pPr>
              <w:rPr>
                <w:rFonts w:ascii="Times New Roman" w:hAnsi="Times New Roman" w:cs="Times New Roman"/>
                <w:sz w:val="6"/>
                <w:szCs w:val="6"/>
              </w:rPr>
            </w:pPr>
          </w:p>
        </w:tc>
      </w:tr>
      <w:tr w:rsidR="00243C90" w:rsidRPr="00605B75" w14:paraId="7FA94B67" w14:textId="77777777" w:rsidTr="00D80BFD">
        <w:trPr>
          <w:gridAfter w:val="1"/>
          <w:wAfter w:w="318" w:type="dxa"/>
        </w:trPr>
        <w:tc>
          <w:tcPr>
            <w:tcW w:w="236" w:type="dxa"/>
          </w:tcPr>
          <w:p w14:paraId="5F3BA505"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0E36ACFA"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6296A578"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4856E4B4" w14:textId="77777777" w:rsidR="00243C90" w:rsidRPr="00605B75" w:rsidRDefault="00243C90" w:rsidP="00D80BFD">
            <w:pPr>
              <w:rPr>
                <w:rFonts w:ascii="Times New Roman" w:hAnsi="Times New Roman" w:cs="Times New Roman"/>
              </w:rPr>
            </w:pPr>
          </w:p>
        </w:tc>
        <w:tc>
          <w:tcPr>
            <w:tcW w:w="336" w:type="dxa"/>
          </w:tcPr>
          <w:p w14:paraId="4890ADC0" w14:textId="77777777" w:rsidR="00243C90" w:rsidRPr="00605B75" w:rsidRDefault="00243C90" w:rsidP="00D80BFD">
            <w:pPr>
              <w:rPr>
                <w:rFonts w:ascii="Times New Roman" w:hAnsi="Times New Roman" w:cs="Times New Roman"/>
              </w:rPr>
            </w:pPr>
          </w:p>
        </w:tc>
        <w:tc>
          <w:tcPr>
            <w:tcW w:w="236" w:type="dxa"/>
          </w:tcPr>
          <w:p w14:paraId="716668DA" w14:textId="77777777" w:rsidR="00243C90" w:rsidRPr="00605B75" w:rsidRDefault="00243C90" w:rsidP="00D80BFD">
            <w:pPr>
              <w:rPr>
                <w:rFonts w:ascii="Times New Roman" w:hAnsi="Times New Roman" w:cs="Times New Roman"/>
              </w:rPr>
            </w:pPr>
          </w:p>
        </w:tc>
        <w:tc>
          <w:tcPr>
            <w:tcW w:w="236" w:type="dxa"/>
          </w:tcPr>
          <w:p w14:paraId="00D165B1"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7C36D964"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5F3EC3F8"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05F0E307" w14:textId="77777777" w:rsidR="00243C90" w:rsidRPr="00605B75" w:rsidRDefault="00243C90" w:rsidP="00D80BFD">
            <w:pPr>
              <w:rPr>
                <w:rFonts w:ascii="Times New Roman" w:hAnsi="Times New Roman" w:cs="Times New Roman"/>
              </w:rPr>
            </w:pPr>
          </w:p>
        </w:tc>
        <w:tc>
          <w:tcPr>
            <w:tcW w:w="418" w:type="dxa"/>
          </w:tcPr>
          <w:p w14:paraId="05424688" w14:textId="77777777" w:rsidR="00243C90" w:rsidRPr="00605B75" w:rsidRDefault="00243C90" w:rsidP="00D80BFD">
            <w:pPr>
              <w:rPr>
                <w:rFonts w:ascii="Times New Roman" w:hAnsi="Times New Roman" w:cs="Times New Roman"/>
              </w:rPr>
            </w:pPr>
          </w:p>
        </w:tc>
        <w:tc>
          <w:tcPr>
            <w:tcW w:w="236" w:type="dxa"/>
          </w:tcPr>
          <w:p w14:paraId="5A9891B7" w14:textId="77777777" w:rsidR="00243C90" w:rsidRPr="00605B75" w:rsidRDefault="00243C90" w:rsidP="00D80BFD">
            <w:pPr>
              <w:rPr>
                <w:rFonts w:ascii="Times New Roman" w:hAnsi="Times New Roman" w:cs="Times New Roman"/>
              </w:rPr>
            </w:pPr>
          </w:p>
        </w:tc>
        <w:tc>
          <w:tcPr>
            <w:tcW w:w="236" w:type="dxa"/>
          </w:tcPr>
          <w:p w14:paraId="2A1B102B"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6B4810AB"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46B46229" w14:textId="77777777" w:rsidR="00243C90" w:rsidRPr="00605B75" w:rsidRDefault="00243C90" w:rsidP="00D80BF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1126AA6B" w14:textId="77777777" w:rsidR="00243C90" w:rsidRPr="00605B75" w:rsidRDefault="00243C90" w:rsidP="00D80BFD">
            <w:pPr>
              <w:rPr>
                <w:rFonts w:ascii="Times New Roman" w:hAnsi="Times New Roman" w:cs="Times New Roman"/>
              </w:rPr>
            </w:pPr>
          </w:p>
        </w:tc>
        <w:tc>
          <w:tcPr>
            <w:tcW w:w="236" w:type="dxa"/>
          </w:tcPr>
          <w:p w14:paraId="13649773" w14:textId="77777777" w:rsidR="00243C90" w:rsidRPr="00605B75" w:rsidRDefault="00243C90" w:rsidP="00D80BFD">
            <w:pPr>
              <w:rPr>
                <w:rFonts w:ascii="Times New Roman" w:hAnsi="Times New Roman" w:cs="Times New Roman"/>
              </w:rPr>
            </w:pPr>
          </w:p>
        </w:tc>
        <w:tc>
          <w:tcPr>
            <w:tcW w:w="242" w:type="dxa"/>
            <w:gridSpan w:val="2"/>
          </w:tcPr>
          <w:p w14:paraId="1512E2AF" w14:textId="77777777" w:rsidR="00243C90" w:rsidRPr="00605B75" w:rsidRDefault="00243C90" w:rsidP="00D80BFD">
            <w:pPr>
              <w:rPr>
                <w:rFonts w:ascii="Times New Roman" w:hAnsi="Times New Roman" w:cs="Times New Roman"/>
              </w:rPr>
            </w:pPr>
          </w:p>
        </w:tc>
        <w:tc>
          <w:tcPr>
            <w:tcW w:w="236" w:type="dxa"/>
            <w:gridSpan w:val="2"/>
          </w:tcPr>
          <w:p w14:paraId="108F0721"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5A112F44"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604F18F8"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557DD70E" w14:textId="77777777" w:rsidR="00243C90" w:rsidRPr="00605B75" w:rsidRDefault="00243C90" w:rsidP="00D80BFD">
            <w:pPr>
              <w:rPr>
                <w:rFonts w:ascii="Times New Roman" w:hAnsi="Times New Roman" w:cs="Times New Roman"/>
              </w:rPr>
            </w:pPr>
          </w:p>
        </w:tc>
        <w:tc>
          <w:tcPr>
            <w:tcW w:w="236" w:type="dxa"/>
          </w:tcPr>
          <w:p w14:paraId="57B022AE" w14:textId="77777777" w:rsidR="00243C90" w:rsidRPr="00605B75" w:rsidRDefault="00243C90" w:rsidP="00D80BFD">
            <w:pPr>
              <w:rPr>
                <w:rFonts w:ascii="Times New Roman" w:hAnsi="Times New Roman" w:cs="Times New Roman"/>
              </w:rPr>
            </w:pPr>
          </w:p>
        </w:tc>
        <w:tc>
          <w:tcPr>
            <w:tcW w:w="236" w:type="dxa"/>
            <w:gridSpan w:val="2"/>
          </w:tcPr>
          <w:p w14:paraId="1B2F4AF3" w14:textId="77777777" w:rsidR="00243C90" w:rsidRPr="00605B75" w:rsidRDefault="00243C90" w:rsidP="00D80BFD">
            <w:pPr>
              <w:rPr>
                <w:rFonts w:ascii="Times New Roman" w:hAnsi="Times New Roman" w:cs="Times New Roman"/>
              </w:rPr>
            </w:pPr>
          </w:p>
        </w:tc>
        <w:tc>
          <w:tcPr>
            <w:tcW w:w="236" w:type="dxa"/>
            <w:gridSpan w:val="2"/>
          </w:tcPr>
          <w:p w14:paraId="005B08AC"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3F687165"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24D31167"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504F58E2" w14:textId="77777777" w:rsidR="00243C90" w:rsidRPr="00605B75" w:rsidRDefault="00243C90" w:rsidP="00D80BFD">
            <w:pPr>
              <w:rPr>
                <w:rFonts w:ascii="Times New Roman" w:hAnsi="Times New Roman" w:cs="Times New Roman"/>
              </w:rPr>
            </w:pPr>
          </w:p>
        </w:tc>
        <w:tc>
          <w:tcPr>
            <w:tcW w:w="236" w:type="dxa"/>
          </w:tcPr>
          <w:p w14:paraId="0F11C659" w14:textId="77777777" w:rsidR="00243C90" w:rsidRPr="00605B75" w:rsidRDefault="00243C90" w:rsidP="00D80BFD">
            <w:pPr>
              <w:rPr>
                <w:rFonts w:ascii="Times New Roman" w:hAnsi="Times New Roman" w:cs="Times New Roman"/>
              </w:rPr>
            </w:pPr>
          </w:p>
        </w:tc>
        <w:tc>
          <w:tcPr>
            <w:tcW w:w="238" w:type="dxa"/>
            <w:gridSpan w:val="2"/>
          </w:tcPr>
          <w:p w14:paraId="37F2FB8E" w14:textId="77777777" w:rsidR="00243C90" w:rsidRPr="00605B75" w:rsidRDefault="00243C90" w:rsidP="00D80BFD">
            <w:pPr>
              <w:rPr>
                <w:rFonts w:ascii="Times New Roman" w:hAnsi="Times New Roman" w:cs="Times New Roman"/>
              </w:rPr>
            </w:pPr>
          </w:p>
        </w:tc>
      </w:tr>
    </w:tbl>
    <w:p w14:paraId="1CBE9FF0" w14:textId="77777777" w:rsidR="00243C90" w:rsidRPr="00605B75" w:rsidRDefault="00243C90" w:rsidP="00243C90">
      <w:pPr>
        <w:spacing w:after="0"/>
        <w:rPr>
          <w:rFonts w:ascii="Times New Roman" w:hAnsi="Times New Roman" w:cs="Times New Roman"/>
        </w:rPr>
      </w:pPr>
    </w:p>
    <w:p w14:paraId="580A74DB" w14:textId="5E66C849" w:rsidR="00243C90" w:rsidRPr="00605B75" w:rsidRDefault="00243C90" w:rsidP="00243C90">
      <w:pPr>
        <w:spacing w:after="0"/>
        <w:ind w:left="360"/>
        <w:rPr>
          <w:rFonts w:ascii="Times New Roman" w:hAnsi="Times New Roman" w:cs="Times New Roman"/>
        </w:rPr>
      </w:pPr>
      <w:r w:rsidRPr="00605B75">
        <w:rPr>
          <w:rFonts w:ascii="Times New Roman" w:hAnsi="Times New Roman" w:cs="Times New Roman"/>
        </w:rPr>
        <w:t>1.2. Sexo</w:t>
      </w:r>
    </w:p>
    <w:p w14:paraId="2431D804" w14:textId="77777777" w:rsidR="00243C90" w:rsidRPr="00605B75" w:rsidRDefault="00243C90" w:rsidP="00243C90">
      <w:pPr>
        <w:pStyle w:val="PargrafodaLista"/>
        <w:spacing w:after="0"/>
        <w:ind w:left="792"/>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tblGrid>
      <w:tr w:rsidR="00243C90" w:rsidRPr="00605B75" w14:paraId="61716A67" w14:textId="77777777" w:rsidTr="00D80BFD">
        <w:tc>
          <w:tcPr>
            <w:tcW w:w="1280" w:type="dxa"/>
            <w:gridSpan w:val="5"/>
            <w:vAlign w:val="center"/>
          </w:tcPr>
          <w:p w14:paraId="2738DEDB" w14:textId="77777777" w:rsidR="00243C90" w:rsidRPr="00605B75" w:rsidRDefault="00243C90" w:rsidP="00D80BFD">
            <w:pPr>
              <w:rPr>
                <w:rFonts w:ascii="Times New Roman" w:hAnsi="Times New Roman" w:cs="Times New Roman"/>
                <w:sz w:val="20"/>
                <w:szCs w:val="20"/>
              </w:rPr>
            </w:pPr>
            <w:r w:rsidRPr="00605B75">
              <w:rPr>
                <w:rFonts w:ascii="Times New Roman" w:hAnsi="Times New Roman" w:cs="Times New Roman"/>
                <w:sz w:val="20"/>
                <w:szCs w:val="20"/>
              </w:rPr>
              <w:t xml:space="preserve">        F</w:t>
            </w:r>
          </w:p>
        </w:tc>
        <w:tc>
          <w:tcPr>
            <w:tcW w:w="236" w:type="dxa"/>
            <w:vAlign w:val="center"/>
          </w:tcPr>
          <w:p w14:paraId="4BCA4363" w14:textId="77777777" w:rsidR="00243C90" w:rsidRPr="00605B75" w:rsidRDefault="00243C90" w:rsidP="00D80BFD">
            <w:pPr>
              <w:jc w:val="center"/>
              <w:rPr>
                <w:rFonts w:ascii="Times New Roman" w:hAnsi="Times New Roman" w:cs="Times New Roman"/>
                <w:sz w:val="20"/>
                <w:szCs w:val="20"/>
              </w:rPr>
            </w:pPr>
          </w:p>
        </w:tc>
        <w:tc>
          <w:tcPr>
            <w:tcW w:w="1362" w:type="dxa"/>
            <w:gridSpan w:val="5"/>
            <w:vAlign w:val="center"/>
          </w:tcPr>
          <w:p w14:paraId="2987FFEA" w14:textId="77777777" w:rsidR="00243C90" w:rsidRPr="00605B75" w:rsidRDefault="00243C90" w:rsidP="00D80BFD">
            <w:pPr>
              <w:rPr>
                <w:rFonts w:ascii="Times New Roman" w:hAnsi="Times New Roman" w:cs="Times New Roman"/>
                <w:sz w:val="20"/>
                <w:szCs w:val="20"/>
              </w:rPr>
            </w:pPr>
            <w:r w:rsidRPr="00605B75">
              <w:rPr>
                <w:rFonts w:ascii="Times New Roman" w:hAnsi="Times New Roman" w:cs="Times New Roman"/>
                <w:sz w:val="20"/>
                <w:szCs w:val="20"/>
              </w:rPr>
              <w:t xml:space="preserve">        M</w:t>
            </w:r>
          </w:p>
        </w:tc>
      </w:tr>
      <w:tr w:rsidR="00243C90" w:rsidRPr="00605B75" w14:paraId="1E8D7E66" w14:textId="77777777" w:rsidTr="00D80BFD">
        <w:tc>
          <w:tcPr>
            <w:tcW w:w="1280" w:type="dxa"/>
            <w:gridSpan w:val="5"/>
          </w:tcPr>
          <w:p w14:paraId="570BECAD" w14:textId="77777777" w:rsidR="00243C90" w:rsidRPr="00605B75" w:rsidRDefault="00243C90" w:rsidP="00D80BFD">
            <w:pPr>
              <w:rPr>
                <w:rFonts w:ascii="Times New Roman" w:hAnsi="Times New Roman" w:cs="Times New Roman"/>
                <w:sz w:val="6"/>
                <w:szCs w:val="6"/>
              </w:rPr>
            </w:pPr>
          </w:p>
        </w:tc>
        <w:tc>
          <w:tcPr>
            <w:tcW w:w="236" w:type="dxa"/>
          </w:tcPr>
          <w:p w14:paraId="7F837AF7" w14:textId="77777777" w:rsidR="00243C90" w:rsidRPr="00605B75" w:rsidRDefault="00243C90" w:rsidP="00D80BFD">
            <w:pPr>
              <w:rPr>
                <w:rFonts w:ascii="Times New Roman" w:hAnsi="Times New Roman" w:cs="Times New Roman"/>
                <w:sz w:val="6"/>
                <w:szCs w:val="6"/>
              </w:rPr>
            </w:pPr>
          </w:p>
        </w:tc>
        <w:tc>
          <w:tcPr>
            <w:tcW w:w="1362" w:type="dxa"/>
            <w:gridSpan w:val="5"/>
          </w:tcPr>
          <w:p w14:paraId="721158ED" w14:textId="77777777" w:rsidR="00243C90" w:rsidRPr="00605B75" w:rsidRDefault="00243C90" w:rsidP="00D80BFD">
            <w:pPr>
              <w:rPr>
                <w:rFonts w:ascii="Times New Roman" w:hAnsi="Times New Roman" w:cs="Times New Roman"/>
                <w:sz w:val="6"/>
                <w:szCs w:val="6"/>
              </w:rPr>
            </w:pPr>
          </w:p>
        </w:tc>
      </w:tr>
      <w:tr w:rsidR="00243C90" w:rsidRPr="00605B75" w14:paraId="4AFAD738" w14:textId="77777777" w:rsidTr="00D80BFD">
        <w:tc>
          <w:tcPr>
            <w:tcW w:w="236" w:type="dxa"/>
          </w:tcPr>
          <w:p w14:paraId="3536E419"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15D97325"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522300AC" w14:textId="77777777" w:rsidR="00243C90" w:rsidRPr="00605B75" w:rsidRDefault="00243C90" w:rsidP="00D80BF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23DDA319" w14:textId="77777777" w:rsidR="00243C90" w:rsidRPr="00605B75" w:rsidRDefault="00243C90" w:rsidP="00D80BFD">
            <w:pPr>
              <w:rPr>
                <w:rFonts w:ascii="Times New Roman" w:hAnsi="Times New Roman" w:cs="Times New Roman"/>
              </w:rPr>
            </w:pPr>
          </w:p>
        </w:tc>
        <w:tc>
          <w:tcPr>
            <w:tcW w:w="336" w:type="dxa"/>
          </w:tcPr>
          <w:p w14:paraId="08C6BD0B" w14:textId="77777777" w:rsidR="00243C90" w:rsidRPr="00605B75" w:rsidRDefault="00243C90" w:rsidP="00D80BFD">
            <w:pPr>
              <w:rPr>
                <w:rFonts w:ascii="Times New Roman" w:hAnsi="Times New Roman" w:cs="Times New Roman"/>
              </w:rPr>
            </w:pPr>
          </w:p>
        </w:tc>
        <w:tc>
          <w:tcPr>
            <w:tcW w:w="236" w:type="dxa"/>
          </w:tcPr>
          <w:p w14:paraId="4B4F02FF" w14:textId="77777777" w:rsidR="00243C90" w:rsidRPr="00605B75" w:rsidRDefault="00243C90" w:rsidP="00D80BFD">
            <w:pPr>
              <w:rPr>
                <w:rFonts w:ascii="Times New Roman" w:hAnsi="Times New Roman" w:cs="Times New Roman"/>
              </w:rPr>
            </w:pPr>
          </w:p>
        </w:tc>
        <w:tc>
          <w:tcPr>
            <w:tcW w:w="236" w:type="dxa"/>
          </w:tcPr>
          <w:p w14:paraId="3132CCBA"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04E4B81E"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55780162"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77D9E610" w14:textId="77777777" w:rsidR="00243C90" w:rsidRPr="00605B75" w:rsidRDefault="00243C90" w:rsidP="00D80BFD">
            <w:pPr>
              <w:rPr>
                <w:rFonts w:ascii="Times New Roman" w:hAnsi="Times New Roman" w:cs="Times New Roman"/>
              </w:rPr>
            </w:pPr>
          </w:p>
        </w:tc>
        <w:tc>
          <w:tcPr>
            <w:tcW w:w="418" w:type="dxa"/>
          </w:tcPr>
          <w:p w14:paraId="7D5BEF5E" w14:textId="77777777" w:rsidR="00243C90" w:rsidRPr="00605B75" w:rsidRDefault="00243C90" w:rsidP="00D80BFD">
            <w:pPr>
              <w:rPr>
                <w:rFonts w:ascii="Times New Roman" w:hAnsi="Times New Roman" w:cs="Times New Roman"/>
              </w:rPr>
            </w:pPr>
          </w:p>
        </w:tc>
      </w:tr>
    </w:tbl>
    <w:p w14:paraId="141F52BE" w14:textId="77777777" w:rsidR="00243C90" w:rsidRPr="00605B75" w:rsidRDefault="00243C90" w:rsidP="00243C90">
      <w:pPr>
        <w:spacing w:after="0"/>
        <w:rPr>
          <w:rFonts w:ascii="Times New Roman" w:hAnsi="Times New Roman" w:cs="Times New Roman"/>
          <w:sz w:val="24"/>
          <w:szCs w:val="24"/>
        </w:rPr>
      </w:pPr>
    </w:p>
    <w:p w14:paraId="10B5FCDF" w14:textId="22431AC6" w:rsidR="00243C90" w:rsidRPr="00605B75" w:rsidRDefault="00243C90" w:rsidP="00243C90">
      <w:pPr>
        <w:spacing w:after="0"/>
        <w:ind w:left="360"/>
        <w:rPr>
          <w:rFonts w:ascii="Times New Roman" w:hAnsi="Times New Roman" w:cs="Times New Roman"/>
        </w:rPr>
      </w:pPr>
      <w:r w:rsidRPr="00605B75">
        <w:rPr>
          <w:rFonts w:ascii="Times New Roman" w:hAnsi="Times New Roman" w:cs="Times New Roman"/>
        </w:rPr>
        <w:t>1.3. Anos de serviço na docência</w:t>
      </w:r>
    </w:p>
    <w:p w14:paraId="30B2B32E" w14:textId="77777777" w:rsidR="00243C90" w:rsidRPr="00605B75" w:rsidRDefault="00243C90" w:rsidP="00243C90">
      <w:pPr>
        <w:pStyle w:val="PargrafodaLista"/>
        <w:spacing w:after="0"/>
        <w:ind w:left="792"/>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96"/>
        <w:gridCol w:w="140"/>
        <w:gridCol w:w="96"/>
        <w:gridCol w:w="140"/>
        <w:gridCol w:w="236"/>
        <w:gridCol w:w="236"/>
        <w:gridCol w:w="236"/>
        <w:gridCol w:w="236"/>
        <w:gridCol w:w="96"/>
        <w:gridCol w:w="142"/>
        <w:gridCol w:w="101"/>
      </w:tblGrid>
      <w:tr w:rsidR="00243C90" w:rsidRPr="00605B75" w14:paraId="2F939792" w14:textId="77777777" w:rsidTr="00D80BFD">
        <w:tc>
          <w:tcPr>
            <w:tcW w:w="1280" w:type="dxa"/>
            <w:gridSpan w:val="5"/>
          </w:tcPr>
          <w:p w14:paraId="5290C014" w14:textId="1C901C88" w:rsidR="00243C90" w:rsidRPr="00605B75" w:rsidRDefault="00243C90" w:rsidP="00D80BFD">
            <w:pPr>
              <w:jc w:val="center"/>
              <w:rPr>
                <w:rFonts w:ascii="Times New Roman" w:hAnsi="Times New Roman" w:cs="Times New Roman"/>
                <w:sz w:val="20"/>
                <w:szCs w:val="20"/>
              </w:rPr>
            </w:pPr>
            <w:proofErr w:type="gramStart"/>
            <w:r w:rsidRPr="00605B75">
              <w:rPr>
                <w:rFonts w:ascii="Times New Roman" w:hAnsi="Times New Roman" w:cs="Times New Roman"/>
                <w:sz w:val="20"/>
                <w:szCs w:val="20"/>
              </w:rPr>
              <w:t>&lt; 5</w:t>
            </w:r>
            <w:proofErr w:type="gramEnd"/>
            <w:r w:rsidRPr="00605B75">
              <w:rPr>
                <w:rFonts w:ascii="Times New Roman" w:hAnsi="Times New Roman" w:cs="Times New Roman"/>
                <w:sz w:val="20"/>
                <w:szCs w:val="20"/>
              </w:rPr>
              <w:t xml:space="preserve"> anos</w:t>
            </w:r>
          </w:p>
        </w:tc>
        <w:tc>
          <w:tcPr>
            <w:tcW w:w="236" w:type="dxa"/>
          </w:tcPr>
          <w:p w14:paraId="1625AD57" w14:textId="77777777" w:rsidR="00243C90" w:rsidRPr="00605B75" w:rsidRDefault="00243C90" w:rsidP="00D80BFD">
            <w:pPr>
              <w:jc w:val="center"/>
              <w:rPr>
                <w:rFonts w:ascii="Times New Roman" w:hAnsi="Times New Roman" w:cs="Times New Roman"/>
                <w:sz w:val="20"/>
                <w:szCs w:val="20"/>
              </w:rPr>
            </w:pPr>
          </w:p>
        </w:tc>
        <w:tc>
          <w:tcPr>
            <w:tcW w:w="1362" w:type="dxa"/>
            <w:gridSpan w:val="5"/>
          </w:tcPr>
          <w:p w14:paraId="3E778F90"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6 – 15 </w:t>
            </w:r>
            <w:proofErr w:type="gramStart"/>
            <w:r w:rsidRPr="00605B75">
              <w:rPr>
                <w:rFonts w:ascii="Times New Roman" w:hAnsi="Times New Roman" w:cs="Times New Roman"/>
                <w:sz w:val="20"/>
                <w:szCs w:val="20"/>
              </w:rPr>
              <w:t>anos</w:t>
            </w:r>
            <w:proofErr w:type="gramEnd"/>
          </w:p>
        </w:tc>
        <w:tc>
          <w:tcPr>
            <w:tcW w:w="236" w:type="dxa"/>
          </w:tcPr>
          <w:p w14:paraId="0BCB608E" w14:textId="77777777" w:rsidR="00243C90" w:rsidRPr="00605B75" w:rsidRDefault="00243C90" w:rsidP="00D80BFD">
            <w:pPr>
              <w:jc w:val="center"/>
              <w:rPr>
                <w:rFonts w:ascii="Times New Roman" w:hAnsi="Times New Roman" w:cs="Times New Roman"/>
                <w:sz w:val="20"/>
                <w:szCs w:val="20"/>
              </w:rPr>
            </w:pPr>
          </w:p>
        </w:tc>
        <w:tc>
          <w:tcPr>
            <w:tcW w:w="1257" w:type="dxa"/>
            <w:gridSpan w:val="6"/>
          </w:tcPr>
          <w:p w14:paraId="1443E7E1"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16 – 25 </w:t>
            </w:r>
            <w:proofErr w:type="gramStart"/>
            <w:r w:rsidRPr="00605B75">
              <w:rPr>
                <w:rFonts w:ascii="Times New Roman" w:hAnsi="Times New Roman" w:cs="Times New Roman"/>
                <w:sz w:val="20"/>
                <w:szCs w:val="20"/>
              </w:rPr>
              <w:t>anos</w:t>
            </w:r>
            <w:proofErr w:type="gramEnd"/>
          </w:p>
        </w:tc>
        <w:tc>
          <w:tcPr>
            <w:tcW w:w="236" w:type="dxa"/>
            <w:gridSpan w:val="2"/>
          </w:tcPr>
          <w:p w14:paraId="0C235060" w14:textId="77777777" w:rsidR="00243C90" w:rsidRPr="00605B75" w:rsidRDefault="00243C90" w:rsidP="00D80BFD">
            <w:pPr>
              <w:jc w:val="center"/>
              <w:rPr>
                <w:rFonts w:ascii="Times New Roman" w:hAnsi="Times New Roman" w:cs="Times New Roman"/>
                <w:sz w:val="20"/>
                <w:szCs w:val="20"/>
              </w:rPr>
            </w:pPr>
          </w:p>
        </w:tc>
        <w:tc>
          <w:tcPr>
            <w:tcW w:w="1205" w:type="dxa"/>
            <w:gridSpan w:val="6"/>
          </w:tcPr>
          <w:p w14:paraId="41CF17BD"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26 – 35 </w:t>
            </w:r>
            <w:proofErr w:type="gramStart"/>
            <w:r w:rsidRPr="00605B75">
              <w:rPr>
                <w:rFonts w:ascii="Times New Roman" w:hAnsi="Times New Roman" w:cs="Times New Roman"/>
                <w:sz w:val="20"/>
                <w:szCs w:val="20"/>
              </w:rPr>
              <w:t>anos</w:t>
            </w:r>
            <w:proofErr w:type="gramEnd"/>
          </w:p>
        </w:tc>
        <w:tc>
          <w:tcPr>
            <w:tcW w:w="236" w:type="dxa"/>
            <w:gridSpan w:val="2"/>
          </w:tcPr>
          <w:p w14:paraId="40CE9596" w14:textId="77777777" w:rsidR="00243C90" w:rsidRPr="00605B75" w:rsidRDefault="00243C90" w:rsidP="00D80BFD">
            <w:pPr>
              <w:jc w:val="center"/>
              <w:rPr>
                <w:rFonts w:ascii="Times New Roman" w:hAnsi="Times New Roman" w:cs="Times New Roman"/>
                <w:sz w:val="20"/>
                <w:szCs w:val="20"/>
              </w:rPr>
            </w:pPr>
          </w:p>
        </w:tc>
        <w:tc>
          <w:tcPr>
            <w:tcW w:w="1180" w:type="dxa"/>
            <w:gridSpan w:val="6"/>
          </w:tcPr>
          <w:p w14:paraId="504D72DC" w14:textId="15A68825"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&gt; </w:t>
            </w:r>
            <w:proofErr w:type="gramStart"/>
            <w:r w:rsidRPr="00605B75">
              <w:rPr>
                <w:rFonts w:ascii="Times New Roman" w:hAnsi="Times New Roman" w:cs="Times New Roman"/>
                <w:sz w:val="20"/>
                <w:szCs w:val="20"/>
              </w:rPr>
              <w:t>de</w:t>
            </w:r>
            <w:proofErr w:type="gramEnd"/>
            <w:r w:rsidRPr="00605B75">
              <w:rPr>
                <w:rFonts w:ascii="Times New Roman" w:hAnsi="Times New Roman" w:cs="Times New Roman"/>
                <w:sz w:val="20"/>
                <w:szCs w:val="20"/>
              </w:rPr>
              <w:t xml:space="preserve"> 36 anos</w:t>
            </w:r>
          </w:p>
          <w:p w14:paraId="463C33D2" w14:textId="77777777" w:rsidR="00243C90" w:rsidRPr="00605B75" w:rsidRDefault="00243C90" w:rsidP="00D80BFD">
            <w:pPr>
              <w:jc w:val="center"/>
              <w:rPr>
                <w:rFonts w:ascii="Times New Roman" w:hAnsi="Times New Roman" w:cs="Times New Roman"/>
                <w:sz w:val="20"/>
                <w:szCs w:val="20"/>
              </w:rPr>
            </w:pPr>
          </w:p>
        </w:tc>
        <w:tc>
          <w:tcPr>
            <w:tcW w:w="238" w:type="dxa"/>
            <w:gridSpan w:val="2"/>
          </w:tcPr>
          <w:p w14:paraId="0E9CC739" w14:textId="77777777" w:rsidR="00243C90" w:rsidRPr="00605B75" w:rsidRDefault="00243C90" w:rsidP="00D80BFD">
            <w:pPr>
              <w:rPr>
                <w:rFonts w:ascii="Times New Roman" w:hAnsi="Times New Roman" w:cs="Times New Roman"/>
                <w:sz w:val="20"/>
                <w:szCs w:val="20"/>
              </w:rPr>
            </w:pPr>
          </w:p>
        </w:tc>
      </w:tr>
      <w:tr w:rsidR="00243C90" w:rsidRPr="00605B75" w14:paraId="6E10B6DF" w14:textId="77777777" w:rsidTr="00D80BFD">
        <w:trPr>
          <w:gridAfter w:val="1"/>
          <w:wAfter w:w="101" w:type="dxa"/>
        </w:trPr>
        <w:tc>
          <w:tcPr>
            <w:tcW w:w="1280" w:type="dxa"/>
            <w:gridSpan w:val="5"/>
          </w:tcPr>
          <w:p w14:paraId="4C2A88EA" w14:textId="77777777" w:rsidR="00243C90" w:rsidRPr="00605B75" w:rsidRDefault="00243C90" w:rsidP="00D80BFD">
            <w:pPr>
              <w:rPr>
                <w:rFonts w:ascii="Times New Roman" w:hAnsi="Times New Roman" w:cs="Times New Roman"/>
                <w:sz w:val="6"/>
                <w:szCs w:val="6"/>
              </w:rPr>
            </w:pPr>
          </w:p>
        </w:tc>
        <w:tc>
          <w:tcPr>
            <w:tcW w:w="236" w:type="dxa"/>
          </w:tcPr>
          <w:p w14:paraId="16D360C9" w14:textId="77777777" w:rsidR="00243C90" w:rsidRPr="00605B75" w:rsidRDefault="00243C90" w:rsidP="00D80BFD">
            <w:pPr>
              <w:rPr>
                <w:rFonts w:ascii="Times New Roman" w:hAnsi="Times New Roman" w:cs="Times New Roman"/>
                <w:sz w:val="6"/>
                <w:szCs w:val="6"/>
              </w:rPr>
            </w:pPr>
          </w:p>
        </w:tc>
        <w:tc>
          <w:tcPr>
            <w:tcW w:w="1362" w:type="dxa"/>
            <w:gridSpan w:val="5"/>
          </w:tcPr>
          <w:p w14:paraId="4634C873" w14:textId="77777777" w:rsidR="00243C90" w:rsidRPr="00605B75" w:rsidRDefault="00243C90" w:rsidP="00D80BFD">
            <w:pPr>
              <w:rPr>
                <w:rFonts w:ascii="Times New Roman" w:hAnsi="Times New Roman" w:cs="Times New Roman"/>
                <w:sz w:val="6"/>
                <w:szCs w:val="6"/>
              </w:rPr>
            </w:pPr>
          </w:p>
        </w:tc>
        <w:tc>
          <w:tcPr>
            <w:tcW w:w="236" w:type="dxa"/>
          </w:tcPr>
          <w:p w14:paraId="71FABDEA" w14:textId="77777777" w:rsidR="00243C90" w:rsidRPr="00605B75" w:rsidRDefault="00243C90" w:rsidP="00D80BFD">
            <w:pPr>
              <w:rPr>
                <w:rFonts w:ascii="Times New Roman" w:hAnsi="Times New Roman" w:cs="Times New Roman"/>
                <w:sz w:val="6"/>
                <w:szCs w:val="6"/>
              </w:rPr>
            </w:pPr>
          </w:p>
        </w:tc>
        <w:tc>
          <w:tcPr>
            <w:tcW w:w="1180" w:type="dxa"/>
            <w:gridSpan w:val="5"/>
          </w:tcPr>
          <w:p w14:paraId="3B54A78E" w14:textId="77777777" w:rsidR="00243C90" w:rsidRPr="00605B75" w:rsidRDefault="00243C90" w:rsidP="00D80BFD">
            <w:pPr>
              <w:rPr>
                <w:rFonts w:ascii="Times New Roman" w:hAnsi="Times New Roman" w:cs="Times New Roman"/>
                <w:sz w:val="6"/>
                <w:szCs w:val="6"/>
              </w:rPr>
            </w:pPr>
          </w:p>
        </w:tc>
        <w:tc>
          <w:tcPr>
            <w:tcW w:w="237" w:type="dxa"/>
            <w:gridSpan w:val="2"/>
          </w:tcPr>
          <w:p w14:paraId="39ACBBA4" w14:textId="77777777" w:rsidR="00243C90" w:rsidRPr="00605B75" w:rsidRDefault="00243C90" w:rsidP="00D80BFD">
            <w:pPr>
              <w:rPr>
                <w:rFonts w:ascii="Times New Roman" w:hAnsi="Times New Roman" w:cs="Times New Roman"/>
                <w:sz w:val="6"/>
                <w:szCs w:val="6"/>
              </w:rPr>
            </w:pPr>
          </w:p>
        </w:tc>
        <w:tc>
          <w:tcPr>
            <w:tcW w:w="1180" w:type="dxa"/>
            <w:gridSpan w:val="6"/>
          </w:tcPr>
          <w:p w14:paraId="32A7603D" w14:textId="77777777" w:rsidR="00243C90" w:rsidRPr="00605B75" w:rsidRDefault="00243C90" w:rsidP="00D80BFD">
            <w:pPr>
              <w:rPr>
                <w:rFonts w:ascii="Times New Roman" w:hAnsi="Times New Roman" w:cs="Times New Roman"/>
                <w:sz w:val="6"/>
                <w:szCs w:val="6"/>
              </w:rPr>
            </w:pPr>
          </w:p>
        </w:tc>
        <w:tc>
          <w:tcPr>
            <w:tcW w:w="236" w:type="dxa"/>
            <w:gridSpan w:val="2"/>
          </w:tcPr>
          <w:p w14:paraId="5A23DFF2" w14:textId="77777777" w:rsidR="00243C90" w:rsidRPr="00605B75" w:rsidRDefault="00243C90" w:rsidP="00D80BFD">
            <w:pPr>
              <w:rPr>
                <w:rFonts w:ascii="Times New Roman" w:hAnsi="Times New Roman" w:cs="Times New Roman"/>
                <w:sz w:val="6"/>
                <w:szCs w:val="6"/>
              </w:rPr>
            </w:pPr>
          </w:p>
        </w:tc>
        <w:tc>
          <w:tcPr>
            <w:tcW w:w="1180" w:type="dxa"/>
            <w:gridSpan w:val="6"/>
          </w:tcPr>
          <w:p w14:paraId="2D533450" w14:textId="77777777" w:rsidR="00243C90" w:rsidRPr="00605B75" w:rsidRDefault="00243C90" w:rsidP="00D80BFD">
            <w:pPr>
              <w:rPr>
                <w:rFonts w:ascii="Times New Roman" w:hAnsi="Times New Roman" w:cs="Times New Roman"/>
                <w:sz w:val="6"/>
                <w:szCs w:val="6"/>
              </w:rPr>
            </w:pPr>
          </w:p>
        </w:tc>
        <w:tc>
          <w:tcPr>
            <w:tcW w:w="238" w:type="dxa"/>
            <w:gridSpan w:val="2"/>
          </w:tcPr>
          <w:p w14:paraId="6C0A9C07" w14:textId="77777777" w:rsidR="00243C90" w:rsidRPr="00605B75" w:rsidRDefault="00243C90" w:rsidP="00D80BFD">
            <w:pPr>
              <w:rPr>
                <w:rFonts w:ascii="Times New Roman" w:hAnsi="Times New Roman" w:cs="Times New Roman"/>
                <w:sz w:val="6"/>
                <w:szCs w:val="6"/>
              </w:rPr>
            </w:pPr>
          </w:p>
        </w:tc>
      </w:tr>
      <w:tr w:rsidR="00243C90" w:rsidRPr="00605B75" w14:paraId="62C0C795" w14:textId="77777777" w:rsidTr="00D80BFD">
        <w:trPr>
          <w:gridAfter w:val="1"/>
          <w:wAfter w:w="96" w:type="dxa"/>
        </w:trPr>
        <w:tc>
          <w:tcPr>
            <w:tcW w:w="236" w:type="dxa"/>
          </w:tcPr>
          <w:p w14:paraId="12446C72"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66010663"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505EEDEA"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64D9FDB3" w14:textId="77777777" w:rsidR="00243C90" w:rsidRPr="00605B75" w:rsidRDefault="00243C90" w:rsidP="00D80BFD">
            <w:pPr>
              <w:rPr>
                <w:rFonts w:ascii="Times New Roman" w:hAnsi="Times New Roman" w:cs="Times New Roman"/>
              </w:rPr>
            </w:pPr>
          </w:p>
        </w:tc>
        <w:tc>
          <w:tcPr>
            <w:tcW w:w="336" w:type="dxa"/>
          </w:tcPr>
          <w:p w14:paraId="19E6B81C" w14:textId="77777777" w:rsidR="00243C90" w:rsidRPr="00605B75" w:rsidRDefault="00243C90" w:rsidP="00D80BFD">
            <w:pPr>
              <w:rPr>
                <w:rFonts w:ascii="Times New Roman" w:hAnsi="Times New Roman" w:cs="Times New Roman"/>
              </w:rPr>
            </w:pPr>
          </w:p>
        </w:tc>
        <w:tc>
          <w:tcPr>
            <w:tcW w:w="236" w:type="dxa"/>
          </w:tcPr>
          <w:p w14:paraId="4331DC38" w14:textId="77777777" w:rsidR="00243C90" w:rsidRPr="00605B75" w:rsidRDefault="00243C90" w:rsidP="00D80BFD">
            <w:pPr>
              <w:rPr>
                <w:rFonts w:ascii="Times New Roman" w:hAnsi="Times New Roman" w:cs="Times New Roman"/>
              </w:rPr>
            </w:pPr>
          </w:p>
        </w:tc>
        <w:tc>
          <w:tcPr>
            <w:tcW w:w="236" w:type="dxa"/>
          </w:tcPr>
          <w:p w14:paraId="6ADA2636"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4DF8C59A"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5BC172A5"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27580BA5" w14:textId="77777777" w:rsidR="00243C90" w:rsidRPr="00605B75" w:rsidRDefault="00243C90" w:rsidP="00D80BFD">
            <w:pPr>
              <w:rPr>
                <w:rFonts w:ascii="Times New Roman" w:hAnsi="Times New Roman" w:cs="Times New Roman"/>
              </w:rPr>
            </w:pPr>
          </w:p>
        </w:tc>
        <w:tc>
          <w:tcPr>
            <w:tcW w:w="418" w:type="dxa"/>
          </w:tcPr>
          <w:p w14:paraId="77C37B66" w14:textId="77777777" w:rsidR="00243C90" w:rsidRPr="00605B75" w:rsidRDefault="00243C90" w:rsidP="00D80BFD">
            <w:pPr>
              <w:rPr>
                <w:rFonts w:ascii="Times New Roman" w:hAnsi="Times New Roman" w:cs="Times New Roman"/>
              </w:rPr>
            </w:pPr>
          </w:p>
        </w:tc>
        <w:tc>
          <w:tcPr>
            <w:tcW w:w="236" w:type="dxa"/>
          </w:tcPr>
          <w:p w14:paraId="2161FCAE" w14:textId="77777777" w:rsidR="00243C90" w:rsidRPr="00605B75" w:rsidRDefault="00243C90" w:rsidP="00D80BFD">
            <w:pPr>
              <w:rPr>
                <w:rFonts w:ascii="Times New Roman" w:hAnsi="Times New Roman" w:cs="Times New Roman"/>
              </w:rPr>
            </w:pPr>
          </w:p>
        </w:tc>
        <w:tc>
          <w:tcPr>
            <w:tcW w:w="236" w:type="dxa"/>
          </w:tcPr>
          <w:p w14:paraId="4727662B"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4D8759FC"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5C93F4A2" w14:textId="77777777" w:rsidR="00243C90" w:rsidRPr="00605B75" w:rsidRDefault="00243C90" w:rsidP="00D80BF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331CCDC2" w14:textId="77777777" w:rsidR="00243C90" w:rsidRPr="00605B75" w:rsidRDefault="00243C90" w:rsidP="00D80BFD">
            <w:pPr>
              <w:rPr>
                <w:rFonts w:ascii="Times New Roman" w:hAnsi="Times New Roman" w:cs="Times New Roman"/>
              </w:rPr>
            </w:pPr>
          </w:p>
        </w:tc>
        <w:tc>
          <w:tcPr>
            <w:tcW w:w="236" w:type="dxa"/>
          </w:tcPr>
          <w:p w14:paraId="730E5C52" w14:textId="77777777" w:rsidR="00243C90" w:rsidRPr="00605B75" w:rsidRDefault="00243C90" w:rsidP="00D80BFD">
            <w:pPr>
              <w:rPr>
                <w:rFonts w:ascii="Times New Roman" w:hAnsi="Times New Roman" w:cs="Times New Roman"/>
              </w:rPr>
            </w:pPr>
          </w:p>
        </w:tc>
        <w:tc>
          <w:tcPr>
            <w:tcW w:w="242" w:type="dxa"/>
            <w:gridSpan w:val="2"/>
          </w:tcPr>
          <w:p w14:paraId="08F8B59F" w14:textId="77777777" w:rsidR="00243C90" w:rsidRPr="00605B75" w:rsidRDefault="00243C90" w:rsidP="00D80BFD">
            <w:pPr>
              <w:rPr>
                <w:rFonts w:ascii="Times New Roman" w:hAnsi="Times New Roman" w:cs="Times New Roman"/>
              </w:rPr>
            </w:pPr>
          </w:p>
        </w:tc>
        <w:tc>
          <w:tcPr>
            <w:tcW w:w="236" w:type="dxa"/>
            <w:gridSpan w:val="2"/>
          </w:tcPr>
          <w:p w14:paraId="485C43BE"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169FA598"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05A07C55"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78CE809F" w14:textId="77777777" w:rsidR="00243C90" w:rsidRPr="00605B75" w:rsidRDefault="00243C90" w:rsidP="00D80BFD">
            <w:pPr>
              <w:rPr>
                <w:rFonts w:ascii="Times New Roman" w:hAnsi="Times New Roman" w:cs="Times New Roman"/>
              </w:rPr>
            </w:pPr>
          </w:p>
        </w:tc>
        <w:tc>
          <w:tcPr>
            <w:tcW w:w="236" w:type="dxa"/>
          </w:tcPr>
          <w:p w14:paraId="2529595C" w14:textId="77777777" w:rsidR="00243C90" w:rsidRPr="00605B75" w:rsidRDefault="00243C90" w:rsidP="00D80BFD">
            <w:pPr>
              <w:rPr>
                <w:rFonts w:ascii="Times New Roman" w:hAnsi="Times New Roman" w:cs="Times New Roman"/>
              </w:rPr>
            </w:pPr>
          </w:p>
        </w:tc>
        <w:tc>
          <w:tcPr>
            <w:tcW w:w="236" w:type="dxa"/>
            <w:gridSpan w:val="2"/>
          </w:tcPr>
          <w:p w14:paraId="3E55F32B" w14:textId="77777777" w:rsidR="00243C90" w:rsidRPr="00605B75" w:rsidRDefault="00243C90" w:rsidP="00D80BFD">
            <w:pPr>
              <w:rPr>
                <w:rFonts w:ascii="Times New Roman" w:hAnsi="Times New Roman" w:cs="Times New Roman"/>
              </w:rPr>
            </w:pPr>
          </w:p>
        </w:tc>
        <w:tc>
          <w:tcPr>
            <w:tcW w:w="236" w:type="dxa"/>
            <w:gridSpan w:val="2"/>
          </w:tcPr>
          <w:p w14:paraId="025E7CCF"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7DE6CFE9"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1AC31F20"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4A8DD462" w14:textId="77777777" w:rsidR="00243C90" w:rsidRPr="00605B75" w:rsidRDefault="00243C90" w:rsidP="00D80BFD">
            <w:pPr>
              <w:rPr>
                <w:rFonts w:ascii="Times New Roman" w:hAnsi="Times New Roman" w:cs="Times New Roman"/>
              </w:rPr>
            </w:pPr>
          </w:p>
        </w:tc>
        <w:tc>
          <w:tcPr>
            <w:tcW w:w="236" w:type="dxa"/>
          </w:tcPr>
          <w:p w14:paraId="3E199190" w14:textId="77777777" w:rsidR="00243C90" w:rsidRPr="00605B75" w:rsidRDefault="00243C90" w:rsidP="00D80BFD">
            <w:pPr>
              <w:rPr>
                <w:rFonts w:ascii="Times New Roman" w:hAnsi="Times New Roman" w:cs="Times New Roman"/>
              </w:rPr>
            </w:pPr>
          </w:p>
        </w:tc>
        <w:tc>
          <w:tcPr>
            <w:tcW w:w="238" w:type="dxa"/>
            <w:gridSpan w:val="2"/>
          </w:tcPr>
          <w:p w14:paraId="75F2129B" w14:textId="77777777" w:rsidR="00243C90" w:rsidRPr="00605B75" w:rsidRDefault="00243C90" w:rsidP="00D80BFD">
            <w:pPr>
              <w:rPr>
                <w:rFonts w:ascii="Times New Roman" w:hAnsi="Times New Roman" w:cs="Times New Roman"/>
              </w:rPr>
            </w:pPr>
          </w:p>
        </w:tc>
      </w:tr>
    </w:tbl>
    <w:p w14:paraId="18B581F6" w14:textId="77777777" w:rsidR="00243C90" w:rsidRPr="00605B75" w:rsidRDefault="00243C90" w:rsidP="00243C90">
      <w:pPr>
        <w:spacing w:after="0"/>
        <w:rPr>
          <w:rFonts w:ascii="Times New Roman" w:hAnsi="Times New Roman" w:cs="Times New Roman"/>
        </w:rPr>
      </w:pPr>
    </w:p>
    <w:p w14:paraId="06478440" w14:textId="5C7038A1" w:rsidR="00243C90" w:rsidRPr="00605B75" w:rsidRDefault="00243C90" w:rsidP="00243C90">
      <w:pPr>
        <w:spacing w:after="0"/>
        <w:ind w:left="360"/>
        <w:rPr>
          <w:rFonts w:ascii="Times New Roman" w:hAnsi="Times New Roman" w:cs="Times New Roman"/>
        </w:rPr>
      </w:pPr>
      <w:r w:rsidRPr="00605B75">
        <w:rPr>
          <w:rFonts w:ascii="Times New Roman" w:hAnsi="Times New Roman" w:cs="Times New Roman"/>
        </w:rPr>
        <w:t>1.4. Habilitações académicas</w:t>
      </w:r>
    </w:p>
    <w:p w14:paraId="00A9427A" w14:textId="77777777" w:rsidR="00243C90" w:rsidRPr="00605B75" w:rsidRDefault="00243C90" w:rsidP="00243C90">
      <w:pPr>
        <w:spacing w:after="0"/>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363"/>
        <w:gridCol w:w="236"/>
        <w:gridCol w:w="331"/>
      </w:tblGrid>
      <w:tr w:rsidR="00243C90" w:rsidRPr="00605B75" w14:paraId="2BFCAD36" w14:textId="77777777" w:rsidTr="00D80BFD">
        <w:trPr>
          <w:gridAfter w:val="1"/>
          <w:wAfter w:w="331" w:type="dxa"/>
        </w:trPr>
        <w:tc>
          <w:tcPr>
            <w:tcW w:w="1280" w:type="dxa"/>
            <w:gridSpan w:val="5"/>
          </w:tcPr>
          <w:p w14:paraId="7867F0C6"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Bacharelato</w:t>
            </w:r>
          </w:p>
        </w:tc>
        <w:tc>
          <w:tcPr>
            <w:tcW w:w="236" w:type="dxa"/>
          </w:tcPr>
          <w:p w14:paraId="468CCD72" w14:textId="77777777" w:rsidR="00243C90" w:rsidRPr="00605B75" w:rsidRDefault="00243C90" w:rsidP="00D80BFD">
            <w:pPr>
              <w:jc w:val="center"/>
              <w:rPr>
                <w:rFonts w:ascii="Times New Roman" w:hAnsi="Times New Roman" w:cs="Times New Roman"/>
                <w:sz w:val="20"/>
                <w:szCs w:val="20"/>
              </w:rPr>
            </w:pPr>
          </w:p>
        </w:tc>
        <w:tc>
          <w:tcPr>
            <w:tcW w:w="1362" w:type="dxa"/>
            <w:gridSpan w:val="5"/>
          </w:tcPr>
          <w:p w14:paraId="22B27AFD"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Licenciatura</w:t>
            </w:r>
          </w:p>
        </w:tc>
        <w:tc>
          <w:tcPr>
            <w:tcW w:w="236" w:type="dxa"/>
          </w:tcPr>
          <w:p w14:paraId="3424F6F4" w14:textId="77777777" w:rsidR="00243C90" w:rsidRPr="00605B75" w:rsidRDefault="00243C90" w:rsidP="00D80BFD">
            <w:pPr>
              <w:jc w:val="center"/>
              <w:rPr>
                <w:rFonts w:ascii="Times New Roman" w:hAnsi="Times New Roman" w:cs="Times New Roman"/>
                <w:sz w:val="20"/>
                <w:szCs w:val="20"/>
              </w:rPr>
            </w:pPr>
          </w:p>
        </w:tc>
        <w:tc>
          <w:tcPr>
            <w:tcW w:w="1257" w:type="dxa"/>
            <w:gridSpan w:val="6"/>
          </w:tcPr>
          <w:p w14:paraId="0922CD94"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Mestrado</w:t>
            </w:r>
          </w:p>
        </w:tc>
        <w:tc>
          <w:tcPr>
            <w:tcW w:w="236" w:type="dxa"/>
            <w:gridSpan w:val="2"/>
          </w:tcPr>
          <w:p w14:paraId="17355F90" w14:textId="77777777" w:rsidR="00243C90" w:rsidRPr="00605B75" w:rsidRDefault="00243C90" w:rsidP="00D80BFD">
            <w:pPr>
              <w:jc w:val="center"/>
              <w:rPr>
                <w:rFonts w:ascii="Times New Roman" w:hAnsi="Times New Roman" w:cs="Times New Roman"/>
                <w:sz w:val="20"/>
                <w:szCs w:val="20"/>
              </w:rPr>
            </w:pPr>
          </w:p>
        </w:tc>
        <w:tc>
          <w:tcPr>
            <w:tcW w:w="1472" w:type="dxa"/>
            <w:gridSpan w:val="6"/>
          </w:tcPr>
          <w:p w14:paraId="759FE503" w14:textId="77777777" w:rsidR="00243C90" w:rsidRPr="00605B75" w:rsidRDefault="00243C90" w:rsidP="00D80BFD">
            <w:pPr>
              <w:rPr>
                <w:rFonts w:ascii="Times New Roman" w:hAnsi="Times New Roman" w:cs="Times New Roman"/>
                <w:sz w:val="20"/>
                <w:szCs w:val="20"/>
              </w:rPr>
            </w:pPr>
            <w:r w:rsidRPr="00605B75">
              <w:rPr>
                <w:rFonts w:ascii="Times New Roman" w:hAnsi="Times New Roman" w:cs="Times New Roman"/>
                <w:sz w:val="20"/>
                <w:szCs w:val="20"/>
              </w:rPr>
              <w:t>Doutoramento</w:t>
            </w:r>
          </w:p>
        </w:tc>
        <w:tc>
          <w:tcPr>
            <w:tcW w:w="236" w:type="dxa"/>
          </w:tcPr>
          <w:p w14:paraId="12218BCB" w14:textId="77777777" w:rsidR="00243C90" w:rsidRPr="00605B75" w:rsidRDefault="00243C90" w:rsidP="00D80BFD">
            <w:pPr>
              <w:jc w:val="center"/>
              <w:rPr>
                <w:rFonts w:ascii="Times New Roman" w:hAnsi="Times New Roman" w:cs="Times New Roman"/>
                <w:sz w:val="20"/>
                <w:szCs w:val="20"/>
              </w:rPr>
            </w:pPr>
          </w:p>
        </w:tc>
      </w:tr>
      <w:tr w:rsidR="00243C90" w:rsidRPr="00605B75" w14:paraId="52542D97" w14:textId="77777777" w:rsidTr="00D80BFD">
        <w:tc>
          <w:tcPr>
            <w:tcW w:w="1280" w:type="dxa"/>
            <w:gridSpan w:val="5"/>
          </w:tcPr>
          <w:p w14:paraId="178DA884" w14:textId="77777777" w:rsidR="00243C90" w:rsidRPr="00605B75" w:rsidRDefault="00243C90" w:rsidP="00D80BFD">
            <w:pPr>
              <w:rPr>
                <w:rFonts w:ascii="Times New Roman" w:hAnsi="Times New Roman" w:cs="Times New Roman"/>
                <w:sz w:val="6"/>
                <w:szCs w:val="6"/>
              </w:rPr>
            </w:pPr>
          </w:p>
        </w:tc>
        <w:tc>
          <w:tcPr>
            <w:tcW w:w="236" w:type="dxa"/>
          </w:tcPr>
          <w:p w14:paraId="308696C3" w14:textId="77777777" w:rsidR="00243C90" w:rsidRPr="00605B75" w:rsidRDefault="00243C90" w:rsidP="00D80BFD">
            <w:pPr>
              <w:rPr>
                <w:rFonts w:ascii="Times New Roman" w:hAnsi="Times New Roman" w:cs="Times New Roman"/>
                <w:sz w:val="6"/>
                <w:szCs w:val="6"/>
              </w:rPr>
            </w:pPr>
          </w:p>
        </w:tc>
        <w:tc>
          <w:tcPr>
            <w:tcW w:w="1362" w:type="dxa"/>
            <w:gridSpan w:val="5"/>
          </w:tcPr>
          <w:p w14:paraId="36528345" w14:textId="77777777" w:rsidR="00243C90" w:rsidRPr="00605B75" w:rsidRDefault="00243C90" w:rsidP="00D80BFD">
            <w:pPr>
              <w:rPr>
                <w:rFonts w:ascii="Times New Roman" w:hAnsi="Times New Roman" w:cs="Times New Roman"/>
                <w:sz w:val="6"/>
                <w:szCs w:val="6"/>
              </w:rPr>
            </w:pPr>
          </w:p>
        </w:tc>
        <w:tc>
          <w:tcPr>
            <w:tcW w:w="236" w:type="dxa"/>
          </w:tcPr>
          <w:p w14:paraId="1682AC09" w14:textId="77777777" w:rsidR="00243C90" w:rsidRPr="00605B75" w:rsidRDefault="00243C90" w:rsidP="00D80BFD">
            <w:pPr>
              <w:rPr>
                <w:rFonts w:ascii="Times New Roman" w:hAnsi="Times New Roman" w:cs="Times New Roman"/>
                <w:sz w:val="6"/>
                <w:szCs w:val="6"/>
              </w:rPr>
            </w:pPr>
          </w:p>
        </w:tc>
        <w:tc>
          <w:tcPr>
            <w:tcW w:w="1180" w:type="dxa"/>
            <w:gridSpan w:val="5"/>
          </w:tcPr>
          <w:p w14:paraId="2E0E9110" w14:textId="77777777" w:rsidR="00243C90" w:rsidRPr="00605B75" w:rsidRDefault="00243C90" w:rsidP="00D80BFD">
            <w:pPr>
              <w:rPr>
                <w:rFonts w:ascii="Times New Roman" w:hAnsi="Times New Roman" w:cs="Times New Roman"/>
                <w:sz w:val="6"/>
                <w:szCs w:val="6"/>
              </w:rPr>
            </w:pPr>
          </w:p>
        </w:tc>
        <w:tc>
          <w:tcPr>
            <w:tcW w:w="242" w:type="dxa"/>
            <w:gridSpan w:val="2"/>
          </w:tcPr>
          <w:p w14:paraId="7FDFEAB3" w14:textId="77777777" w:rsidR="00243C90" w:rsidRPr="00605B75" w:rsidRDefault="00243C90" w:rsidP="00D80BFD">
            <w:pPr>
              <w:rPr>
                <w:rFonts w:ascii="Times New Roman" w:hAnsi="Times New Roman" w:cs="Times New Roman"/>
                <w:sz w:val="6"/>
                <w:szCs w:val="6"/>
              </w:rPr>
            </w:pPr>
          </w:p>
        </w:tc>
        <w:tc>
          <w:tcPr>
            <w:tcW w:w="1180" w:type="dxa"/>
            <w:gridSpan w:val="6"/>
          </w:tcPr>
          <w:p w14:paraId="4C3BD7B4" w14:textId="77777777" w:rsidR="00243C90" w:rsidRPr="00605B75" w:rsidRDefault="00243C90" w:rsidP="00D80BFD">
            <w:pPr>
              <w:rPr>
                <w:rFonts w:ascii="Times New Roman" w:hAnsi="Times New Roman" w:cs="Times New Roman"/>
                <w:sz w:val="6"/>
                <w:szCs w:val="6"/>
              </w:rPr>
            </w:pPr>
          </w:p>
        </w:tc>
        <w:tc>
          <w:tcPr>
            <w:tcW w:w="930" w:type="dxa"/>
            <w:gridSpan w:val="3"/>
          </w:tcPr>
          <w:p w14:paraId="2ECEE5D7" w14:textId="77777777" w:rsidR="00243C90" w:rsidRPr="00605B75" w:rsidRDefault="00243C90" w:rsidP="00D80BFD">
            <w:pPr>
              <w:rPr>
                <w:rFonts w:ascii="Times New Roman" w:hAnsi="Times New Roman" w:cs="Times New Roman"/>
                <w:sz w:val="6"/>
                <w:szCs w:val="6"/>
              </w:rPr>
            </w:pPr>
          </w:p>
        </w:tc>
      </w:tr>
      <w:tr w:rsidR="00243C90" w:rsidRPr="00605B75" w14:paraId="7AB1CC37" w14:textId="77777777" w:rsidTr="00D80BFD">
        <w:tc>
          <w:tcPr>
            <w:tcW w:w="236" w:type="dxa"/>
          </w:tcPr>
          <w:p w14:paraId="0265D473"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1793E40C"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1FA0508B"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643EA71B" w14:textId="77777777" w:rsidR="00243C90" w:rsidRPr="00605B75" w:rsidRDefault="00243C90" w:rsidP="00D80BFD">
            <w:pPr>
              <w:rPr>
                <w:rFonts w:ascii="Times New Roman" w:hAnsi="Times New Roman" w:cs="Times New Roman"/>
              </w:rPr>
            </w:pPr>
          </w:p>
        </w:tc>
        <w:tc>
          <w:tcPr>
            <w:tcW w:w="336" w:type="dxa"/>
          </w:tcPr>
          <w:p w14:paraId="529DA301" w14:textId="77777777" w:rsidR="00243C90" w:rsidRPr="00605B75" w:rsidRDefault="00243C90" w:rsidP="00D80BFD">
            <w:pPr>
              <w:rPr>
                <w:rFonts w:ascii="Times New Roman" w:hAnsi="Times New Roman" w:cs="Times New Roman"/>
              </w:rPr>
            </w:pPr>
          </w:p>
        </w:tc>
        <w:tc>
          <w:tcPr>
            <w:tcW w:w="236" w:type="dxa"/>
          </w:tcPr>
          <w:p w14:paraId="0483424C" w14:textId="77777777" w:rsidR="00243C90" w:rsidRPr="00605B75" w:rsidRDefault="00243C90" w:rsidP="00D80BFD">
            <w:pPr>
              <w:rPr>
                <w:rFonts w:ascii="Times New Roman" w:hAnsi="Times New Roman" w:cs="Times New Roman"/>
              </w:rPr>
            </w:pPr>
          </w:p>
        </w:tc>
        <w:tc>
          <w:tcPr>
            <w:tcW w:w="236" w:type="dxa"/>
          </w:tcPr>
          <w:p w14:paraId="3A93046C"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351D8085"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47D84DA0" w14:textId="77777777" w:rsidR="00243C90" w:rsidRPr="00605B75" w:rsidRDefault="00243C90" w:rsidP="00D80BF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5026CEC3" w14:textId="77777777" w:rsidR="00243C90" w:rsidRPr="00605B75" w:rsidRDefault="00243C90" w:rsidP="00D80BFD">
            <w:pPr>
              <w:rPr>
                <w:rFonts w:ascii="Times New Roman" w:hAnsi="Times New Roman" w:cs="Times New Roman"/>
              </w:rPr>
            </w:pPr>
          </w:p>
        </w:tc>
        <w:tc>
          <w:tcPr>
            <w:tcW w:w="418" w:type="dxa"/>
          </w:tcPr>
          <w:p w14:paraId="7BD6EE4C" w14:textId="77777777" w:rsidR="00243C90" w:rsidRPr="00605B75" w:rsidRDefault="00243C90" w:rsidP="00D80BFD">
            <w:pPr>
              <w:rPr>
                <w:rFonts w:ascii="Times New Roman" w:hAnsi="Times New Roman" w:cs="Times New Roman"/>
              </w:rPr>
            </w:pPr>
          </w:p>
        </w:tc>
        <w:tc>
          <w:tcPr>
            <w:tcW w:w="236" w:type="dxa"/>
          </w:tcPr>
          <w:p w14:paraId="7F80C32E" w14:textId="77777777" w:rsidR="00243C90" w:rsidRPr="00605B75" w:rsidRDefault="00243C90" w:rsidP="00D80BFD">
            <w:pPr>
              <w:rPr>
                <w:rFonts w:ascii="Times New Roman" w:hAnsi="Times New Roman" w:cs="Times New Roman"/>
              </w:rPr>
            </w:pPr>
          </w:p>
        </w:tc>
        <w:tc>
          <w:tcPr>
            <w:tcW w:w="236" w:type="dxa"/>
          </w:tcPr>
          <w:p w14:paraId="09CCB95F"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0DF01628"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4E8EA930"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51FD7A2B" w14:textId="77777777" w:rsidR="00243C90" w:rsidRPr="00605B75" w:rsidRDefault="00243C90" w:rsidP="00D80BFD">
            <w:pPr>
              <w:rPr>
                <w:rFonts w:ascii="Times New Roman" w:hAnsi="Times New Roman" w:cs="Times New Roman"/>
              </w:rPr>
            </w:pPr>
          </w:p>
        </w:tc>
        <w:tc>
          <w:tcPr>
            <w:tcW w:w="236" w:type="dxa"/>
          </w:tcPr>
          <w:p w14:paraId="04449466" w14:textId="77777777" w:rsidR="00243C90" w:rsidRPr="00605B75" w:rsidRDefault="00243C90" w:rsidP="00D80BFD">
            <w:pPr>
              <w:rPr>
                <w:rFonts w:ascii="Times New Roman" w:hAnsi="Times New Roman" w:cs="Times New Roman"/>
              </w:rPr>
            </w:pPr>
          </w:p>
        </w:tc>
        <w:tc>
          <w:tcPr>
            <w:tcW w:w="242" w:type="dxa"/>
            <w:gridSpan w:val="2"/>
          </w:tcPr>
          <w:p w14:paraId="55FDB930" w14:textId="77777777" w:rsidR="00243C90" w:rsidRPr="00605B75" w:rsidRDefault="00243C90" w:rsidP="00D80BFD">
            <w:pPr>
              <w:rPr>
                <w:rFonts w:ascii="Times New Roman" w:hAnsi="Times New Roman" w:cs="Times New Roman"/>
              </w:rPr>
            </w:pPr>
          </w:p>
        </w:tc>
        <w:tc>
          <w:tcPr>
            <w:tcW w:w="236" w:type="dxa"/>
            <w:gridSpan w:val="2"/>
          </w:tcPr>
          <w:p w14:paraId="01B63FC2"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47B8965F"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0F6D8A64"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7862DA91" w14:textId="77777777" w:rsidR="00243C90" w:rsidRPr="00605B75" w:rsidRDefault="00243C90" w:rsidP="00D80BFD">
            <w:pPr>
              <w:rPr>
                <w:rFonts w:ascii="Times New Roman" w:hAnsi="Times New Roman" w:cs="Times New Roman"/>
              </w:rPr>
            </w:pPr>
          </w:p>
        </w:tc>
        <w:tc>
          <w:tcPr>
            <w:tcW w:w="236" w:type="dxa"/>
          </w:tcPr>
          <w:p w14:paraId="0367EE61" w14:textId="77777777" w:rsidR="00243C90" w:rsidRPr="00605B75" w:rsidRDefault="00243C90" w:rsidP="00D80BFD">
            <w:pPr>
              <w:rPr>
                <w:rFonts w:ascii="Times New Roman" w:hAnsi="Times New Roman" w:cs="Times New Roman"/>
              </w:rPr>
            </w:pPr>
          </w:p>
        </w:tc>
        <w:tc>
          <w:tcPr>
            <w:tcW w:w="930" w:type="dxa"/>
            <w:gridSpan w:val="3"/>
          </w:tcPr>
          <w:p w14:paraId="4530C2E6" w14:textId="77777777" w:rsidR="00243C90" w:rsidRPr="00605B75" w:rsidRDefault="00243C90" w:rsidP="00D80BFD">
            <w:pPr>
              <w:rPr>
                <w:rFonts w:ascii="Times New Roman" w:hAnsi="Times New Roman" w:cs="Times New Roman"/>
              </w:rPr>
            </w:pPr>
          </w:p>
        </w:tc>
      </w:tr>
    </w:tbl>
    <w:p w14:paraId="64F85D0B" w14:textId="77777777" w:rsidR="00243C90" w:rsidRPr="00605B75" w:rsidRDefault="00243C90" w:rsidP="00243C90">
      <w:pPr>
        <w:spacing w:after="0"/>
        <w:rPr>
          <w:rFonts w:ascii="Times New Roman" w:hAnsi="Times New Roman" w:cs="Times New Roman"/>
        </w:rPr>
      </w:pPr>
    </w:p>
    <w:p w14:paraId="27166EAD" w14:textId="77777777" w:rsidR="00243C90" w:rsidRPr="00605B75" w:rsidRDefault="00243C90" w:rsidP="00243C90">
      <w:pPr>
        <w:spacing w:after="0"/>
        <w:ind w:left="708"/>
        <w:rPr>
          <w:rFonts w:ascii="Times New Roman" w:hAnsi="Times New Roman" w:cs="Times New Roman"/>
        </w:rPr>
      </w:pPr>
      <w:r w:rsidRPr="00605B75">
        <w:rPr>
          <w:rFonts w:ascii="Times New Roman" w:hAnsi="Times New Roman" w:cs="Times New Roman"/>
        </w:rPr>
        <w:t>1.4.1. Escola onde se formou:</w:t>
      </w:r>
    </w:p>
    <w:p w14:paraId="22A0AA1B" w14:textId="77777777" w:rsidR="00243C90" w:rsidRPr="00605B75" w:rsidRDefault="00243C90" w:rsidP="00243C90">
      <w:pPr>
        <w:spacing w:after="0"/>
        <w:ind w:left="708"/>
        <w:rPr>
          <w:rFonts w:ascii="Times New Roman" w:hAnsi="Times New Roman" w:cs="Times New Roman"/>
          <w:sz w:val="10"/>
        </w:rPr>
      </w:pPr>
    </w:p>
    <w:p w14:paraId="08AA9DB0" w14:textId="77777777" w:rsidR="00243C90" w:rsidRPr="00605B75" w:rsidRDefault="00243C90" w:rsidP="00243C90">
      <w:pPr>
        <w:spacing w:after="0"/>
        <w:ind w:left="708"/>
        <w:rPr>
          <w:rFonts w:ascii="Times New Roman" w:hAnsi="Times New Roman" w:cs="Times New Roman"/>
        </w:rPr>
      </w:pPr>
      <w:r w:rsidRPr="00605B75">
        <w:rPr>
          <w:rFonts w:ascii="Times New Roman" w:hAnsi="Times New Roman" w:cs="Times New Roman"/>
        </w:rPr>
        <w:t>Instituto Superior de Educação e Ciências</w:t>
      </w:r>
    </w:p>
    <w:p w14:paraId="14700E2E" w14:textId="77777777" w:rsidR="00243C90" w:rsidRPr="00605B75" w:rsidRDefault="00243C90" w:rsidP="00243C90">
      <w:pPr>
        <w:spacing w:after="0"/>
        <w:rPr>
          <w:rFonts w:ascii="Times New Roman" w:hAnsi="Times New Roman" w:cs="Times New Roman"/>
        </w:rPr>
      </w:pPr>
    </w:p>
    <w:p w14:paraId="29DCB8C1" w14:textId="77777777" w:rsidR="00243C90" w:rsidRPr="00605B75" w:rsidRDefault="00243C90" w:rsidP="00243C90">
      <w:pPr>
        <w:spacing w:after="0"/>
        <w:ind w:left="360"/>
        <w:rPr>
          <w:rFonts w:ascii="Times New Roman" w:hAnsi="Times New Roman" w:cs="Times New Roman"/>
        </w:rPr>
      </w:pPr>
      <w:r w:rsidRPr="00605B75">
        <w:rPr>
          <w:rFonts w:ascii="Times New Roman" w:hAnsi="Times New Roman" w:cs="Times New Roman"/>
        </w:rPr>
        <w:t xml:space="preserve">1.5. Atualmente exerce </w:t>
      </w:r>
      <w:proofErr w:type="gramStart"/>
      <w:r w:rsidRPr="00605B75">
        <w:rPr>
          <w:rFonts w:ascii="Times New Roman" w:hAnsi="Times New Roman" w:cs="Times New Roman"/>
        </w:rPr>
        <w:t>em</w:t>
      </w:r>
      <w:proofErr w:type="gramEnd"/>
      <w:r w:rsidRPr="00605B75">
        <w:rPr>
          <w:rFonts w:ascii="Times New Roman" w:hAnsi="Times New Roman" w:cs="Times New Roman"/>
        </w:rPr>
        <w:t>:</w:t>
      </w:r>
    </w:p>
    <w:p w14:paraId="13A886E1" w14:textId="77777777" w:rsidR="00243C90" w:rsidRPr="00605B75" w:rsidRDefault="00243C90" w:rsidP="00243C90">
      <w:pPr>
        <w:spacing w:after="0"/>
        <w:rPr>
          <w:rFonts w:ascii="Times New Roman" w:hAnsi="Times New Roman" w:cs="Times New Roman"/>
        </w:rPr>
      </w:pPr>
    </w:p>
    <w:tbl>
      <w:tblPr>
        <w:tblStyle w:val="Tabelacomgrelha"/>
        <w:tblW w:w="0" w:type="auto"/>
        <w:tblInd w:w="8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694"/>
        <w:gridCol w:w="236"/>
      </w:tblGrid>
      <w:tr w:rsidR="00243C90" w:rsidRPr="00605B75" w14:paraId="026D8581" w14:textId="77777777" w:rsidTr="00D80BFD">
        <w:trPr>
          <w:gridAfter w:val="2"/>
          <w:wAfter w:w="930" w:type="dxa"/>
        </w:trPr>
        <w:tc>
          <w:tcPr>
            <w:tcW w:w="1280" w:type="dxa"/>
            <w:gridSpan w:val="5"/>
          </w:tcPr>
          <w:p w14:paraId="434B1325"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Pré-escolar</w:t>
            </w:r>
          </w:p>
        </w:tc>
        <w:tc>
          <w:tcPr>
            <w:tcW w:w="236" w:type="dxa"/>
          </w:tcPr>
          <w:p w14:paraId="322A4F21" w14:textId="77777777" w:rsidR="00243C90" w:rsidRPr="00605B75" w:rsidRDefault="00243C90" w:rsidP="00D80BFD">
            <w:pPr>
              <w:jc w:val="center"/>
              <w:rPr>
                <w:rFonts w:ascii="Times New Roman" w:hAnsi="Times New Roman" w:cs="Times New Roman"/>
                <w:sz w:val="20"/>
                <w:szCs w:val="20"/>
              </w:rPr>
            </w:pPr>
          </w:p>
        </w:tc>
        <w:tc>
          <w:tcPr>
            <w:tcW w:w="1362" w:type="dxa"/>
            <w:gridSpan w:val="5"/>
          </w:tcPr>
          <w:p w14:paraId="1C2A72EB"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Primeiro Ciclo</w:t>
            </w:r>
          </w:p>
        </w:tc>
        <w:tc>
          <w:tcPr>
            <w:tcW w:w="236" w:type="dxa"/>
          </w:tcPr>
          <w:p w14:paraId="23875141" w14:textId="77777777" w:rsidR="00243C90" w:rsidRPr="00605B75" w:rsidRDefault="00243C90" w:rsidP="00D80BFD">
            <w:pPr>
              <w:jc w:val="center"/>
              <w:rPr>
                <w:rFonts w:ascii="Times New Roman" w:hAnsi="Times New Roman" w:cs="Times New Roman"/>
                <w:sz w:val="20"/>
                <w:szCs w:val="20"/>
              </w:rPr>
            </w:pPr>
          </w:p>
        </w:tc>
        <w:tc>
          <w:tcPr>
            <w:tcW w:w="236" w:type="dxa"/>
          </w:tcPr>
          <w:p w14:paraId="1944E0B7" w14:textId="77777777" w:rsidR="00243C90" w:rsidRPr="00605B75" w:rsidRDefault="00243C90" w:rsidP="00D80BFD">
            <w:pPr>
              <w:jc w:val="center"/>
              <w:rPr>
                <w:rFonts w:ascii="Times New Roman" w:hAnsi="Times New Roman" w:cs="Times New Roman"/>
                <w:sz w:val="20"/>
                <w:szCs w:val="20"/>
              </w:rPr>
            </w:pPr>
          </w:p>
        </w:tc>
      </w:tr>
      <w:tr w:rsidR="00243C90" w:rsidRPr="00605B75" w14:paraId="1F4850DA" w14:textId="77777777" w:rsidTr="00D80BFD">
        <w:trPr>
          <w:gridAfter w:val="1"/>
          <w:wAfter w:w="236" w:type="dxa"/>
        </w:trPr>
        <w:tc>
          <w:tcPr>
            <w:tcW w:w="1280" w:type="dxa"/>
            <w:gridSpan w:val="5"/>
          </w:tcPr>
          <w:p w14:paraId="3EA7621B" w14:textId="77777777" w:rsidR="00243C90" w:rsidRPr="00605B75" w:rsidRDefault="00243C90" w:rsidP="00D80BFD">
            <w:pPr>
              <w:rPr>
                <w:rFonts w:ascii="Times New Roman" w:hAnsi="Times New Roman" w:cs="Times New Roman"/>
                <w:sz w:val="6"/>
                <w:szCs w:val="6"/>
              </w:rPr>
            </w:pPr>
          </w:p>
        </w:tc>
        <w:tc>
          <w:tcPr>
            <w:tcW w:w="236" w:type="dxa"/>
          </w:tcPr>
          <w:p w14:paraId="366B8126" w14:textId="77777777" w:rsidR="00243C90" w:rsidRPr="00605B75" w:rsidRDefault="00243C90" w:rsidP="00D80BFD">
            <w:pPr>
              <w:rPr>
                <w:rFonts w:ascii="Times New Roman" w:hAnsi="Times New Roman" w:cs="Times New Roman"/>
                <w:sz w:val="6"/>
                <w:szCs w:val="6"/>
              </w:rPr>
            </w:pPr>
          </w:p>
        </w:tc>
        <w:tc>
          <w:tcPr>
            <w:tcW w:w="1362" w:type="dxa"/>
            <w:gridSpan w:val="5"/>
          </w:tcPr>
          <w:p w14:paraId="55466964" w14:textId="77777777" w:rsidR="00243C90" w:rsidRPr="00605B75" w:rsidRDefault="00243C90" w:rsidP="00D80BFD">
            <w:pPr>
              <w:rPr>
                <w:rFonts w:ascii="Times New Roman" w:hAnsi="Times New Roman" w:cs="Times New Roman"/>
                <w:sz w:val="6"/>
                <w:szCs w:val="6"/>
              </w:rPr>
            </w:pPr>
          </w:p>
        </w:tc>
        <w:tc>
          <w:tcPr>
            <w:tcW w:w="236" w:type="dxa"/>
          </w:tcPr>
          <w:p w14:paraId="09461253" w14:textId="77777777" w:rsidR="00243C90" w:rsidRPr="00605B75" w:rsidRDefault="00243C90" w:rsidP="00D80BFD">
            <w:pPr>
              <w:rPr>
                <w:rFonts w:ascii="Times New Roman" w:hAnsi="Times New Roman" w:cs="Times New Roman"/>
                <w:sz w:val="6"/>
                <w:szCs w:val="6"/>
              </w:rPr>
            </w:pPr>
          </w:p>
        </w:tc>
        <w:tc>
          <w:tcPr>
            <w:tcW w:w="930" w:type="dxa"/>
            <w:gridSpan w:val="2"/>
          </w:tcPr>
          <w:p w14:paraId="6039AA54" w14:textId="77777777" w:rsidR="00243C90" w:rsidRPr="00605B75" w:rsidRDefault="00243C90" w:rsidP="00D80BFD">
            <w:pPr>
              <w:rPr>
                <w:rFonts w:ascii="Times New Roman" w:hAnsi="Times New Roman" w:cs="Times New Roman"/>
                <w:sz w:val="6"/>
                <w:szCs w:val="6"/>
              </w:rPr>
            </w:pPr>
          </w:p>
        </w:tc>
      </w:tr>
      <w:tr w:rsidR="00243C90" w:rsidRPr="00605B75" w14:paraId="0E8BE0B2" w14:textId="77777777" w:rsidTr="00D80BFD">
        <w:tc>
          <w:tcPr>
            <w:tcW w:w="236" w:type="dxa"/>
          </w:tcPr>
          <w:p w14:paraId="34528A19"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5D889ED2"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5D41D1E7"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411E6F2C" w14:textId="77777777" w:rsidR="00243C90" w:rsidRPr="00605B75" w:rsidRDefault="00243C90" w:rsidP="00D80BFD">
            <w:pPr>
              <w:rPr>
                <w:rFonts w:ascii="Times New Roman" w:hAnsi="Times New Roman" w:cs="Times New Roman"/>
              </w:rPr>
            </w:pPr>
          </w:p>
        </w:tc>
        <w:tc>
          <w:tcPr>
            <w:tcW w:w="336" w:type="dxa"/>
          </w:tcPr>
          <w:p w14:paraId="479BC62C" w14:textId="77777777" w:rsidR="00243C90" w:rsidRPr="00605B75" w:rsidRDefault="00243C90" w:rsidP="00D80BFD">
            <w:pPr>
              <w:rPr>
                <w:rFonts w:ascii="Times New Roman" w:hAnsi="Times New Roman" w:cs="Times New Roman"/>
              </w:rPr>
            </w:pPr>
          </w:p>
        </w:tc>
        <w:tc>
          <w:tcPr>
            <w:tcW w:w="236" w:type="dxa"/>
          </w:tcPr>
          <w:p w14:paraId="3E0E61FF" w14:textId="77777777" w:rsidR="00243C90" w:rsidRPr="00605B75" w:rsidRDefault="00243C90" w:rsidP="00D80BFD">
            <w:pPr>
              <w:rPr>
                <w:rFonts w:ascii="Times New Roman" w:hAnsi="Times New Roman" w:cs="Times New Roman"/>
              </w:rPr>
            </w:pPr>
          </w:p>
        </w:tc>
        <w:tc>
          <w:tcPr>
            <w:tcW w:w="236" w:type="dxa"/>
          </w:tcPr>
          <w:p w14:paraId="48D24F93"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47438F5F"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05E0089B" w14:textId="77777777" w:rsidR="00243C90" w:rsidRPr="00605B75" w:rsidRDefault="00243C90" w:rsidP="00D80BF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7EB6D4A8" w14:textId="77777777" w:rsidR="00243C90" w:rsidRPr="00605B75" w:rsidRDefault="00243C90" w:rsidP="00D80BFD">
            <w:pPr>
              <w:rPr>
                <w:rFonts w:ascii="Times New Roman" w:hAnsi="Times New Roman" w:cs="Times New Roman"/>
              </w:rPr>
            </w:pPr>
          </w:p>
        </w:tc>
        <w:tc>
          <w:tcPr>
            <w:tcW w:w="418" w:type="dxa"/>
          </w:tcPr>
          <w:p w14:paraId="470933A2" w14:textId="77777777" w:rsidR="00243C90" w:rsidRPr="00605B75" w:rsidRDefault="00243C90" w:rsidP="00D80BFD">
            <w:pPr>
              <w:rPr>
                <w:rFonts w:ascii="Times New Roman" w:hAnsi="Times New Roman" w:cs="Times New Roman"/>
              </w:rPr>
            </w:pPr>
          </w:p>
        </w:tc>
        <w:tc>
          <w:tcPr>
            <w:tcW w:w="236" w:type="dxa"/>
          </w:tcPr>
          <w:p w14:paraId="470E9868" w14:textId="77777777" w:rsidR="00243C90" w:rsidRPr="00605B75" w:rsidRDefault="00243C90" w:rsidP="00D80BFD">
            <w:pPr>
              <w:rPr>
                <w:rFonts w:ascii="Times New Roman" w:hAnsi="Times New Roman" w:cs="Times New Roman"/>
              </w:rPr>
            </w:pPr>
          </w:p>
        </w:tc>
        <w:tc>
          <w:tcPr>
            <w:tcW w:w="236" w:type="dxa"/>
          </w:tcPr>
          <w:p w14:paraId="15F99D5C" w14:textId="77777777" w:rsidR="00243C90" w:rsidRPr="00605B75" w:rsidRDefault="00243C90" w:rsidP="00D80BFD">
            <w:pPr>
              <w:rPr>
                <w:rFonts w:ascii="Times New Roman" w:hAnsi="Times New Roman" w:cs="Times New Roman"/>
              </w:rPr>
            </w:pPr>
          </w:p>
        </w:tc>
        <w:tc>
          <w:tcPr>
            <w:tcW w:w="930" w:type="dxa"/>
            <w:gridSpan w:val="2"/>
          </w:tcPr>
          <w:p w14:paraId="24168227" w14:textId="77777777" w:rsidR="00243C90" w:rsidRPr="00605B75" w:rsidRDefault="00243C90" w:rsidP="00D80BFD">
            <w:pPr>
              <w:rPr>
                <w:rFonts w:ascii="Times New Roman" w:hAnsi="Times New Roman" w:cs="Times New Roman"/>
              </w:rPr>
            </w:pPr>
          </w:p>
        </w:tc>
      </w:tr>
    </w:tbl>
    <w:p w14:paraId="2737CDEE" w14:textId="77777777" w:rsidR="00243C90" w:rsidRPr="00605B75" w:rsidRDefault="00243C90" w:rsidP="00243C90">
      <w:pPr>
        <w:rPr>
          <w:rFonts w:ascii="Times New Roman" w:hAnsi="Times New Roman" w:cs="Times New Roman"/>
        </w:rPr>
      </w:pPr>
      <w:r w:rsidRPr="00605B75">
        <w:rPr>
          <w:rFonts w:ascii="Times New Roman" w:hAnsi="Times New Roman" w:cs="Times New Roman"/>
        </w:rPr>
        <w:br w:type="page"/>
      </w:r>
    </w:p>
    <w:p w14:paraId="22E3DEF5" w14:textId="70FD833D" w:rsidR="00243C90" w:rsidRPr="00605B75" w:rsidRDefault="00243C90" w:rsidP="00243C90">
      <w:pPr>
        <w:spacing w:after="0"/>
        <w:jc w:val="both"/>
        <w:rPr>
          <w:rFonts w:ascii="Times New Roman" w:hAnsi="Times New Roman" w:cs="Times New Roman"/>
          <w:sz w:val="24"/>
          <w:szCs w:val="24"/>
        </w:rPr>
      </w:pPr>
      <w:r w:rsidRPr="00605B75">
        <w:rPr>
          <w:rFonts w:ascii="Times New Roman" w:hAnsi="Times New Roman" w:cs="Times New Roman"/>
          <w:b/>
          <w:sz w:val="24"/>
          <w:szCs w:val="24"/>
        </w:rPr>
        <w:lastRenderedPageBreak/>
        <w:t>2. O conto no Pré-Escolar e no 1.º Ciclo</w:t>
      </w:r>
    </w:p>
    <w:p w14:paraId="1AED1906" w14:textId="77777777" w:rsidR="00243C90" w:rsidRPr="00605B75" w:rsidRDefault="00243C90" w:rsidP="00243C90">
      <w:pPr>
        <w:pStyle w:val="PargrafodaLista"/>
        <w:spacing w:after="0"/>
        <w:ind w:left="360"/>
        <w:jc w:val="both"/>
        <w:rPr>
          <w:rFonts w:ascii="Times New Roman" w:hAnsi="Times New Roman" w:cs="Times New Roman"/>
          <w:b/>
          <w:sz w:val="24"/>
          <w:szCs w:val="24"/>
        </w:rPr>
      </w:pPr>
    </w:p>
    <w:p w14:paraId="14E5C19E"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2.1. </w:t>
      </w:r>
      <w:r w:rsidRPr="00605B75">
        <w:rPr>
          <w:rFonts w:ascii="Times New Roman" w:hAnsi="Times New Roman" w:cs="Times New Roman"/>
        </w:rPr>
        <w:t>Na sua prática profissional costuma contar histórias aos seus alunos? Se sim, com que frequência?</w:t>
      </w:r>
    </w:p>
    <w:p w14:paraId="4D4173FC" w14:textId="77777777" w:rsidR="00243C90" w:rsidRPr="00605B75" w:rsidRDefault="00243C90" w:rsidP="00243C90">
      <w:pPr>
        <w:pStyle w:val="PargrafodaLista"/>
        <w:spacing w:after="0"/>
        <w:ind w:left="360"/>
        <w:jc w:val="both"/>
        <w:rPr>
          <w:rFonts w:ascii="Times New Roman" w:hAnsi="Times New Roman" w:cs="Times New Roman"/>
        </w:rPr>
      </w:pPr>
    </w:p>
    <w:p w14:paraId="630B5D1E"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Sim, pelo menos uma vez por semana.</w:t>
      </w:r>
    </w:p>
    <w:p w14:paraId="4600282E" w14:textId="77777777" w:rsidR="00243C90" w:rsidRPr="00605B75" w:rsidRDefault="00243C90" w:rsidP="00243C90">
      <w:pPr>
        <w:pStyle w:val="PargrafodaLista"/>
        <w:spacing w:after="0"/>
        <w:ind w:left="360"/>
        <w:jc w:val="both"/>
        <w:rPr>
          <w:rFonts w:ascii="Times New Roman" w:hAnsi="Times New Roman" w:cs="Times New Roman"/>
          <w:sz w:val="24"/>
          <w:szCs w:val="24"/>
        </w:rPr>
      </w:pPr>
    </w:p>
    <w:p w14:paraId="0F125637"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2.2. </w:t>
      </w:r>
      <w:r w:rsidRPr="00605B75">
        <w:rPr>
          <w:rFonts w:ascii="Times New Roman" w:hAnsi="Times New Roman" w:cs="Times New Roman"/>
        </w:rPr>
        <w:t>Por norma, como costuma estruturar a realização da sessão do conto?</w:t>
      </w:r>
    </w:p>
    <w:p w14:paraId="4D8225DD" w14:textId="77777777" w:rsidR="00243C90" w:rsidRPr="00605B75" w:rsidRDefault="00243C90" w:rsidP="00243C90">
      <w:pPr>
        <w:pStyle w:val="PargrafodaLista"/>
        <w:spacing w:after="0"/>
        <w:ind w:left="360"/>
        <w:jc w:val="both"/>
        <w:rPr>
          <w:rFonts w:ascii="Times New Roman" w:hAnsi="Times New Roman" w:cs="Times New Roman"/>
        </w:rPr>
      </w:pPr>
    </w:p>
    <w:p w14:paraId="14F37DBB"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Começo por mostrar o livro e depois conto a história, mostrando sempre as imagens. Depois faço algumas questões sobre a história, sobre as ações e as personagens e peço aos alunos para recontarem o que ouviram.</w:t>
      </w:r>
    </w:p>
    <w:p w14:paraId="5C2B3EBB" w14:textId="77777777" w:rsidR="00243C90" w:rsidRPr="00605B75" w:rsidRDefault="00243C90" w:rsidP="00243C90">
      <w:pPr>
        <w:pStyle w:val="PargrafodaLista"/>
        <w:spacing w:after="0"/>
        <w:ind w:left="360"/>
        <w:jc w:val="both"/>
        <w:rPr>
          <w:rFonts w:ascii="Times New Roman" w:hAnsi="Times New Roman" w:cs="Times New Roman"/>
          <w:sz w:val="24"/>
          <w:szCs w:val="24"/>
        </w:rPr>
      </w:pPr>
    </w:p>
    <w:p w14:paraId="021276EF"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2.3. </w:t>
      </w:r>
      <w:r w:rsidRPr="00605B75">
        <w:rPr>
          <w:rFonts w:ascii="Times New Roman" w:hAnsi="Times New Roman" w:cs="Times New Roman"/>
        </w:rPr>
        <w:t>Utiliza algum tipo de critérios para selecionar as histórias que conta? Se sim, quais?</w:t>
      </w:r>
    </w:p>
    <w:p w14:paraId="196970FD" w14:textId="77777777" w:rsidR="00243C90" w:rsidRPr="00605B75" w:rsidRDefault="00243C90" w:rsidP="00243C90">
      <w:pPr>
        <w:pStyle w:val="PargrafodaLista"/>
        <w:spacing w:after="0"/>
        <w:ind w:left="360"/>
        <w:jc w:val="both"/>
        <w:rPr>
          <w:rFonts w:ascii="Times New Roman" w:hAnsi="Times New Roman" w:cs="Times New Roman"/>
        </w:rPr>
      </w:pPr>
    </w:p>
    <w:p w14:paraId="7D205C4C"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Sim. A idade dos alunos, a matéria em estudo e valores importantes a passar.</w:t>
      </w:r>
    </w:p>
    <w:p w14:paraId="5D81BDE7" w14:textId="77777777" w:rsidR="00243C90" w:rsidRPr="00605B75" w:rsidRDefault="00243C90" w:rsidP="00243C90">
      <w:pPr>
        <w:pStyle w:val="PargrafodaLista"/>
        <w:spacing w:after="0"/>
        <w:ind w:left="360"/>
        <w:jc w:val="both"/>
        <w:rPr>
          <w:rFonts w:ascii="Times New Roman" w:hAnsi="Times New Roman" w:cs="Times New Roman"/>
        </w:rPr>
      </w:pPr>
    </w:p>
    <w:p w14:paraId="555F2F24"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2.4. </w:t>
      </w:r>
      <w:r w:rsidRPr="00605B75">
        <w:rPr>
          <w:rFonts w:ascii="Times New Roman" w:hAnsi="Times New Roman" w:cs="Times New Roman"/>
        </w:rPr>
        <w:t>Que tipo de estratégias costuma utilizar para contar a história?</w:t>
      </w:r>
    </w:p>
    <w:p w14:paraId="3FA06B51" w14:textId="77777777" w:rsidR="00243C90" w:rsidRPr="00605B75" w:rsidRDefault="00243C90" w:rsidP="00243C90">
      <w:pPr>
        <w:pStyle w:val="PargrafodaLista"/>
        <w:spacing w:after="0"/>
        <w:ind w:left="360"/>
        <w:jc w:val="both"/>
        <w:rPr>
          <w:rFonts w:ascii="Times New Roman" w:hAnsi="Times New Roman" w:cs="Times New Roman"/>
        </w:rPr>
      </w:pPr>
    </w:p>
    <w:p w14:paraId="0841EA35"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 xml:space="preserve">Utilização de </w:t>
      </w:r>
      <w:proofErr w:type="spellStart"/>
      <w:r w:rsidRPr="00605B75">
        <w:rPr>
          <w:rFonts w:ascii="Times New Roman" w:hAnsi="Times New Roman" w:cs="Times New Roman"/>
        </w:rPr>
        <w:t>powerpoint</w:t>
      </w:r>
      <w:proofErr w:type="spellEnd"/>
      <w:r w:rsidRPr="00605B75">
        <w:rPr>
          <w:rFonts w:ascii="Times New Roman" w:hAnsi="Times New Roman" w:cs="Times New Roman"/>
        </w:rPr>
        <w:t>, imagens do próprio livro, dramatização do conto.</w:t>
      </w:r>
    </w:p>
    <w:p w14:paraId="63C29652" w14:textId="77777777" w:rsidR="00243C90" w:rsidRPr="00605B75" w:rsidRDefault="00243C90" w:rsidP="00243C90">
      <w:pPr>
        <w:pStyle w:val="PargrafodaLista"/>
        <w:spacing w:after="0"/>
        <w:ind w:left="360"/>
        <w:jc w:val="both"/>
        <w:rPr>
          <w:rFonts w:ascii="Times New Roman" w:hAnsi="Times New Roman" w:cs="Times New Roman"/>
          <w:sz w:val="24"/>
          <w:szCs w:val="24"/>
        </w:rPr>
      </w:pPr>
    </w:p>
    <w:p w14:paraId="3B0DA1EE" w14:textId="77777777" w:rsidR="00243C90" w:rsidRPr="00605B75" w:rsidRDefault="00243C90" w:rsidP="00243C90">
      <w:pPr>
        <w:pStyle w:val="PargrafodaLista"/>
        <w:spacing w:after="0"/>
        <w:ind w:left="708"/>
        <w:jc w:val="both"/>
        <w:rPr>
          <w:rFonts w:ascii="Times New Roman" w:hAnsi="Times New Roman" w:cs="Times New Roman"/>
        </w:rPr>
      </w:pPr>
      <w:r w:rsidRPr="00605B75">
        <w:rPr>
          <w:rFonts w:ascii="Times New Roman" w:hAnsi="Times New Roman" w:cs="Times New Roman"/>
          <w:sz w:val="24"/>
          <w:szCs w:val="24"/>
        </w:rPr>
        <w:t>2.4.1.</w:t>
      </w:r>
      <w:r w:rsidRPr="00605B75">
        <w:t xml:space="preserve"> </w:t>
      </w:r>
      <w:r w:rsidRPr="00605B75">
        <w:rPr>
          <w:rFonts w:ascii="Times New Roman" w:hAnsi="Times New Roman" w:cs="Times New Roman"/>
        </w:rPr>
        <w:t>Como são definidas essas estratégias?</w:t>
      </w:r>
    </w:p>
    <w:p w14:paraId="1509EEA5" w14:textId="77777777" w:rsidR="00243C90" w:rsidRPr="00605B75" w:rsidRDefault="00243C90" w:rsidP="00243C90">
      <w:pPr>
        <w:pStyle w:val="PargrafodaLista"/>
        <w:spacing w:after="0"/>
        <w:ind w:left="708"/>
        <w:jc w:val="both"/>
        <w:rPr>
          <w:rFonts w:ascii="Times New Roman" w:hAnsi="Times New Roman" w:cs="Times New Roman"/>
        </w:rPr>
      </w:pPr>
    </w:p>
    <w:p w14:paraId="3914F8D9" w14:textId="77777777" w:rsidR="00243C90" w:rsidRPr="00605B75" w:rsidRDefault="00243C90" w:rsidP="00243C90">
      <w:pPr>
        <w:pStyle w:val="PargrafodaLista"/>
        <w:spacing w:after="0"/>
        <w:ind w:left="360" w:firstLine="348"/>
        <w:jc w:val="both"/>
        <w:rPr>
          <w:rFonts w:ascii="Times New Roman" w:hAnsi="Times New Roman" w:cs="Times New Roman"/>
        </w:rPr>
      </w:pPr>
      <w:r w:rsidRPr="00605B75">
        <w:rPr>
          <w:rFonts w:ascii="Times New Roman" w:hAnsi="Times New Roman" w:cs="Times New Roman"/>
        </w:rPr>
        <w:t xml:space="preserve">São definidas por mim. </w:t>
      </w:r>
    </w:p>
    <w:p w14:paraId="749B6C8E" w14:textId="77777777" w:rsidR="00243C90" w:rsidRPr="00605B75" w:rsidRDefault="00243C90" w:rsidP="00243C90">
      <w:pPr>
        <w:pStyle w:val="PargrafodaLista"/>
        <w:spacing w:after="0"/>
        <w:ind w:left="0"/>
        <w:jc w:val="both"/>
        <w:rPr>
          <w:rFonts w:ascii="Times New Roman" w:hAnsi="Times New Roman" w:cs="Times New Roman"/>
          <w:sz w:val="24"/>
          <w:szCs w:val="24"/>
        </w:rPr>
      </w:pPr>
    </w:p>
    <w:p w14:paraId="09A0679E" w14:textId="21A132FA" w:rsidR="00243C90" w:rsidRPr="00605B75" w:rsidRDefault="00243C90" w:rsidP="00243C90">
      <w:pPr>
        <w:spacing w:after="0"/>
        <w:jc w:val="both"/>
        <w:rPr>
          <w:rFonts w:ascii="Times New Roman" w:hAnsi="Times New Roman" w:cs="Times New Roman"/>
          <w:sz w:val="24"/>
          <w:szCs w:val="24"/>
        </w:rPr>
      </w:pPr>
      <w:r w:rsidRPr="00605B75">
        <w:rPr>
          <w:rFonts w:ascii="Times New Roman" w:hAnsi="Times New Roman" w:cs="Times New Roman"/>
          <w:b/>
          <w:sz w:val="24"/>
          <w:szCs w:val="24"/>
        </w:rPr>
        <w:t>3. O conto e o desenvolvimento da linguagem e da imaginação das crianças</w:t>
      </w:r>
    </w:p>
    <w:p w14:paraId="69B3DEC1" w14:textId="77777777" w:rsidR="00243C90" w:rsidRPr="00605B75" w:rsidRDefault="00243C90" w:rsidP="00243C90">
      <w:pPr>
        <w:pStyle w:val="PargrafodaLista"/>
        <w:spacing w:after="0"/>
        <w:ind w:left="360"/>
        <w:jc w:val="both"/>
        <w:rPr>
          <w:rFonts w:ascii="Times New Roman" w:hAnsi="Times New Roman" w:cs="Times New Roman"/>
          <w:b/>
          <w:sz w:val="24"/>
          <w:szCs w:val="24"/>
        </w:rPr>
      </w:pPr>
    </w:p>
    <w:p w14:paraId="34758175"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3.1. </w:t>
      </w:r>
      <w:r w:rsidRPr="00605B75">
        <w:rPr>
          <w:rFonts w:ascii="Times New Roman" w:hAnsi="Times New Roman" w:cs="Times New Roman"/>
        </w:rPr>
        <w:t>Na sua opinião, quais são as vantagens de contar histórias no pré-escolar e no 1.º ciclo?</w:t>
      </w:r>
    </w:p>
    <w:p w14:paraId="1AF43C33" w14:textId="77777777" w:rsidR="00243C90" w:rsidRPr="00605B75" w:rsidRDefault="00243C90" w:rsidP="00243C90">
      <w:pPr>
        <w:pStyle w:val="PargrafodaLista"/>
        <w:spacing w:after="0"/>
        <w:ind w:left="360"/>
        <w:jc w:val="both"/>
        <w:rPr>
          <w:rFonts w:ascii="Times New Roman" w:hAnsi="Times New Roman" w:cs="Times New Roman"/>
        </w:rPr>
      </w:pPr>
    </w:p>
    <w:p w14:paraId="26B62A13" w14:textId="1935A305"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O facto de as crianças ouvirem contos e histórias desde pequenas ajuda na concentração, no aumento do vocabulário e no desenvolvimento da imaginação e criatividade das mesmas.</w:t>
      </w:r>
    </w:p>
    <w:p w14:paraId="3578E190" w14:textId="77777777" w:rsidR="00243C90" w:rsidRPr="00605B75" w:rsidRDefault="00243C90" w:rsidP="00243C90">
      <w:pPr>
        <w:spacing w:after="0"/>
        <w:jc w:val="both"/>
        <w:rPr>
          <w:rFonts w:ascii="Times New Roman" w:hAnsi="Times New Roman" w:cs="Times New Roman"/>
          <w:sz w:val="24"/>
          <w:szCs w:val="24"/>
        </w:rPr>
      </w:pPr>
    </w:p>
    <w:p w14:paraId="79720FCD"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3.2. </w:t>
      </w:r>
      <w:r w:rsidRPr="00605B75">
        <w:rPr>
          <w:rFonts w:ascii="Times New Roman" w:hAnsi="Times New Roman" w:cs="Times New Roman"/>
        </w:rPr>
        <w:t>Qual o contributo que as histórias oferecem no desenvolvimento da criança?</w:t>
      </w:r>
    </w:p>
    <w:p w14:paraId="27D5180C" w14:textId="77777777" w:rsidR="00243C90" w:rsidRPr="00605B75" w:rsidRDefault="00243C90" w:rsidP="00243C90">
      <w:pPr>
        <w:pStyle w:val="PargrafodaLista"/>
        <w:spacing w:after="0"/>
        <w:ind w:left="360"/>
        <w:jc w:val="both"/>
        <w:rPr>
          <w:rFonts w:ascii="Times New Roman" w:hAnsi="Times New Roman" w:cs="Times New Roman"/>
          <w:sz w:val="24"/>
          <w:szCs w:val="24"/>
        </w:rPr>
      </w:pPr>
    </w:p>
    <w:p w14:paraId="1878113A" w14:textId="39BBA3ED" w:rsidR="00243C90" w:rsidRPr="00605B75" w:rsidRDefault="00243C90" w:rsidP="00243C90">
      <w:pPr>
        <w:ind w:left="345"/>
        <w:rPr>
          <w:rFonts w:ascii="Times New Roman" w:hAnsi="Times New Roman" w:cs="Times New Roman"/>
        </w:rPr>
      </w:pPr>
      <w:r w:rsidRPr="00605B75">
        <w:rPr>
          <w:rFonts w:ascii="Times New Roman" w:hAnsi="Times New Roman" w:cs="Times New Roman"/>
        </w:rPr>
        <w:t>Linguagem oral, linguagem escrita, criatividade e imaginação.</w:t>
      </w:r>
    </w:p>
    <w:p w14:paraId="513992BF"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3.3. </w:t>
      </w:r>
      <w:r w:rsidRPr="00605B75">
        <w:rPr>
          <w:rFonts w:ascii="Times New Roman" w:hAnsi="Times New Roman" w:cs="Times New Roman"/>
        </w:rPr>
        <w:t xml:space="preserve">Considera que os contos contribuem para o desenvolvimento da linguagem das crianças? </w:t>
      </w:r>
    </w:p>
    <w:p w14:paraId="28BF7777"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Em que medida?</w:t>
      </w:r>
    </w:p>
    <w:p w14:paraId="5456CE0C" w14:textId="77777777" w:rsidR="00243C90" w:rsidRPr="00605B75" w:rsidRDefault="00243C90" w:rsidP="00243C90">
      <w:pPr>
        <w:spacing w:after="0"/>
        <w:jc w:val="both"/>
        <w:rPr>
          <w:rFonts w:ascii="Times New Roman" w:hAnsi="Times New Roman" w:cs="Times New Roman"/>
        </w:rPr>
      </w:pPr>
    </w:p>
    <w:p w14:paraId="212B7695"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Sim, bastante. Ajudam a adquirir novos vocábulos e a utilizá-los no seu quotidiano, ajudam na produção textual e no desenvolvimento da linguagem oral e escrita.</w:t>
      </w:r>
    </w:p>
    <w:p w14:paraId="1B70EBE7" w14:textId="77777777" w:rsidR="00243C90" w:rsidRPr="00605B75" w:rsidRDefault="00243C90" w:rsidP="00243C90">
      <w:pPr>
        <w:spacing w:after="0"/>
        <w:jc w:val="both"/>
        <w:rPr>
          <w:rFonts w:ascii="Times New Roman" w:hAnsi="Times New Roman" w:cs="Times New Roman"/>
          <w:sz w:val="24"/>
          <w:szCs w:val="24"/>
        </w:rPr>
      </w:pPr>
    </w:p>
    <w:p w14:paraId="5616B21E" w14:textId="77777777" w:rsidR="00243C90" w:rsidRPr="00605B75" w:rsidRDefault="00243C90" w:rsidP="00243C90">
      <w:pPr>
        <w:spacing w:after="0"/>
        <w:jc w:val="both"/>
        <w:rPr>
          <w:rFonts w:ascii="Times New Roman" w:hAnsi="Times New Roman" w:cs="Times New Roman"/>
          <w:sz w:val="24"/>
          <w:szCs w:val="24"/>
        </w:rPr>
      </w:pPr>
    </w:p>
    <w:p w14:paraId="3FBC0164" w14:textId="77777777" w:rsidR="00243C90" w:rsidRPr="00605B75" w:rsidRDefault="00243C90" w:rsidP="00243C90">
      <w:pPr>
        <w:spacing w:after="0"/>
        <w:jc w:val="both"/>
        <w:rPr>
          <w:rFonts w:ascii="Times New Roman" w:hAnsi="Times New Roman" w:cs="Times New Roman"/>
          <w:sz w:val="24"/>
          <w:szCs w:val="24"/>
        </w:rPr>
      </w:pPr>
    </w:p>
    <w:p w14:paraId="2A8E20A9"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3.4. </w:t>
      </w:r>
      <w:r w:rsidRPr="00605B75">
        <w:rPr>
          <w:rFonts w:ascii="Times New Roman" w:hAnsi="Times New Roman" w:cs="Times New Roman"/>
        </w:rPr>
        <w:t>Considera que os contos contribuem para o desenvolvimento da imaginação das crianças? De que forma?</w:t>
      </w:r>
    </w:p>
    <w:p w14:paraId="2987CA3D" w14:textId="77777777" w:rsidR="00243C90" w:rsidRPr="00605B75" w:rsidRDefault="00243C90" w:rsidP="00243C90">
      <w:pPr>
        <w:pStyle w:val="PargrafodaLista"/>
        <w:spacing w:after="0"/>
        <w:ind w:left="360"/>
        <w:jc w:val="both"/>
        <w:rPr>
          <w:rFonts w:ascii="Times New Roman" w:hAnsi="Times New Roman" w:cs="Times New Roman"/>
        </w:rPr>
      </w:pPr>
    </w:p>
    <w:p w14:paraId="59664DA4"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Sim, ajudam as crianças a imaginas situações que podem ou não ser reais e a colocarem-se na situação das personagens da história e pensar que se fosse com elas como reagiam perante determinadas situações.</w:t>
      </w:r>
    </w:p>
    <w:p w14:paraId="44BD715B" w14:textId="77777777" w:rsidR="00243C90" w:rsidRPr="00605B75" w:rsidRDefault="00243C90" w:rsidP="00243C90">
      <w:pPr>
        <w:pStyle w:val="PargrafodaLista"/>
        <w:spacing w:after="0"/>
        <w:ind w:left="360"/>
        <w:jc w:val="both"/>
        <w:rPr>
          <w:rFonts w:ascii="Times New Roman" w:hAnsi="Times New Roman" w:cs="Times New Roman"/>
        </w:rPr>
      </w:pPr>
    </w:p>
    <w:p w14:paraId="32B295AA" w14:textId="77777777" w:rsidR="00243C90" w:rsidRPr="00605B75" w:rsidRDefault="00243C90" w:rsidP="00243C90">
      <w:pPr>
        <w:pStyle w:val="PargrafodaLista"/>
        <w:spacing w:after="0"/>
        <w:ind w:left="360"/>
        <w:jc w:val="both"/>
        <w:rPr>
          <w:rFonts w:ascii="Times New Roman" w:hAnsi="Times New Roman" w:cs="Times New Roman"/>
        </w:rPr>
      </w:pPr>
    </w:p>
    <w:p w14:paraId="082459ED" w14:textId="77777777" w:rsidR="00243C90" w:rsidRPr="00605B75" w:rsidRDefault="00243C90" w:rsidP="00243C90">
      <w:pPr>
        <w:pStyle w:val="PargrafodaLista"/>
        <w:spacing w:after="0"/>
        <w:ind w:left="360"/>
        <w:jc w:val="both"/>
        <w:rPr>
          <w:rFonts w:ascii="Times New Roman" w:hAnsi="Times New Roman" w:cs="Times New Roman"/>
        </w:rPr>
      </w:pPr>
    </w:p>
    <w:p w14:paraId="759A914A" w14:textId="77777777" w:rsidR="00243C90" w:rsidRPr="00605B75" w:rsidRDefault="00243C90" w:rsidP="00243C90">
      <w:pPr>
        <w:pStyle w:val="PargrafodaLista"/>
        <w:spacing w:after="0"/>
        <w:ind w:left="360"/>
        <w:jc w:val="both"/>
        <w:rPr>
          <w:rFonts w:ascii="Times New Roman" w:hAnsi="Times New Roman" w:cs="Times New Roman"/>
        </w:rPr>
      </w:pPr>
    </w:p>
    <w:p w14:paraId="45C4CCED" w14:textId="77777777" w:rsidR="00243C90" w:rsidRPr="00605B75" w:rsidRDefault="00243C90" w:rsidP="00243C90">
      <w:pPr>
        <w:pStyle w:val="PargrafodaLista"/>
        <w:spacing w:after="0"/>
        <w:ind w:left="360"/>
        <w:jc w:val="both"/>
        <w:rPr>
          <w:rFonts w:ascii="Times New Roman" w:hAnsi="Times New Roman" w:cs="Times New Roman"/>
        </w:rPr>
      </w:pPr>
    </w:p>
    <w:p w14:paraId="29F6827B" w14:textId="77777777" w:rsidR="00243C90" w:rsidRPr="00605B75" w:rsidRDefault="00243C90" w:rsidP="00243C90">
      <w:pPr>
        <w:pStyle w:val="PargrafodaLista"/>
        <w:spacing w:after="0"/>
        <w:ind w:left="360"/>
        <w:jc w:val="both"/>
        <w:rPr>
          <w:rFonts w:ascii="Times New Roman" w:hAnsi="Times New Roman" w:cs="Times New Roman"/>
        </w:rPr>
      </w:pPr>
    </w:p>
    <w:p w14:paraId="70F86F1D" w14:textId="77777777" w:rsidR="00243C90" w:rsidRPr="00605B75" w:rsidRDefault="00243C90" w:rsidP="00243C90">
      <w:pPr>
        <w:pStyle w:val="PargrafodaLista"/>
        <w:spacing w:after="0"/>
        <w:ind w:left="360"/>
        <w:jc w:val="both"/>
        <w:rPr>
          <w:rFonts w:ascii="Times New Roman" w:hAnsi="Times New Roman" w:cs="Times New Roman"/>
        </w:rPr>
      </w:pPr>
    </w:p>
    <w:p w14:paraId="05CBA1DA" w14:textId="77777777" w:rsidR="00243C90" w:rsidRPr="00605B75" w:rsidRDefault="00243C90" w:rsidP="00243C90">
      <w:pPr>
        <w:pStyle w:val="PargrafodaLista"/>
        <w:spacing w:after="0"/>
        <w:ind w:left="360"/>
        <w:jc w:val="both"/>
        <w:rPr>
          <w:rFonts w:ascii="Times New Roman" w:hAnsi="Times New Roman" w:cs="Times New Roman"/>
        </w:rPr>
      </w:pPr>
    </w:p>
    <w:p w14:paraId="700CD47A" w14:textId="77777777" w:rsidR="00243C90" w:rsidRPr="00605B75" w:rsidRDefault="00243C90" w:rsidP="00243C90">
      <w:pPr>
        <w:pStyle w:val="PargrafodaLista"/>
        <w:spacing w:after="0"/>
        <w:ind w:left="360"/>
        <w:jc w:val="both"/>
        <w:rPr>
          <w:rFonts w:ascii="Times New Roman" w:hAnsi="Times New Roman" w:cs="Times New Roman"/>
        </w:rPr>
      </w:pPr>
    </w:p>
    <w:p w14:paraId="37403393" w14:textId="77777777" w:rsidR="00243C90" w:rsidRPr="00605B75" w:rsidRDefault="00243C90" w:rsidP="00243C90">
      <w:pPr>
        <w:pStyle w:val="PargrafodaLista"/>
        <w:spacing w:after="0"/>
        <w:ind w:left="360"/>
        <w:jc w:val="both"/>
        <w:rPr>
          <w:rFonts w:ascii="Times New Roman" w:hAnsi="Times New Roman" w:cs="Times New Roman"/>
        </w:rPr>
      </w:pPr>
    </w:p>
    <w:p w14:paraId="35074D91" w14:textId="77777777" w:rsidR="00243C90" w:rsidRPr="00605B75" w:rsidRDefault="00243C90" w:rsidP="00243C90">
      <w:pPr>
        <w:pStyle w:val="PargrafodaLista"/>
        <w:spacing w:after="0"/>
        <w:ind w:left="360"/>
        <w:jc w:val="both"/>
        <w:rPr>
          <w:rFonts w:ascii="Times New Roman" w:hAnsi="Times New Roman" w:cs="Times New Roman"/>
        </w:rPr>
      </w:pPr>
    </w:p>
    <w:p w14:paraId="7437923C" w14:textId="77777777" w:rsidR="00243C90" w:rsidRPr="00605B75" w:rsidRDefault="00243C90" w:rsidP="00243C90">
      <w:pPr>
        <w:pStyle w:val="PargrafodaLista"/>
        <w:spacing w:after="0"/>
        <w:ind w:left="360"/>
        <w:jc w:val="both"/>
        <w:rPr>
          <w:rFonts w:ascii="Times New Roman" w:hAnsi="Times New Roman" w:cs="Times New Roman"/>
        </w:rPr>
      </w:pPr>
    </w:p>
    <w:p w14:paraId="12F1EA7B" w14:textId="77777777" w:rsidR="00243C90" w:rsidRPr="00605B75" w:rsidRDefault="00243C90" w:rsidP="00243C90">
      <w:pPr>
        <w:pStyle w:val="PargrafodaLista"/>
        <w:spacing w:after="0"/>
        <w:ind w:left="360"/>
        <w:jc w:val="both"/>
        <w:rPr>
          <w:rFonts w:ascii="Times New Roman" w:hAnsi="Times New Roman" w:cs="Times New Roman"/>
        </w:rPr>
      </w:pPr>
    </w:p>
    <w:p w14:paraId="65BD2CB3" w14:textId="77777777" w:rsidR="00243C90" w:rsidRPr="00605B75" w:rsidRDefault="00243C90" w:rsidP="00243C90">
      <w:pPr>
        <w:pStyle w:val="PargrafodaLista"/>
        <w:spacing w:after="0"/>
        <w:ind w:left="360"/>
        <w:jc w:val="both"/>
        <w:rPr>
          <w:rFonts w:ascii="Times New Roman" w:hAnsi="Times New Roman" w:cs="Times New Roman"/>
        </w:rPr>
      </w:pPr>
    </w:p>
    <w:p w14:paraId="2568BBD3" w14:textId="77777777" w:rsidR="00243C90" w:rsidRPr="00605B75" w:rsidRDefault="00243C90" w:rsidP="00243C90">
      <w:pPr>
        <w:pStyle w:val="PargrafodaLista"/>
        <w:spacing w:after="0"/>
        <w:ind w:left="360"/>
        <w:jc w:val="both"/>
        <w:rPr>
          <w:rFonts w:ascii="Times New Roman" w:hAnsi="Times New Roman" w:cs="Times New Roman"/>
        </w:rPr>
      </w:pPr>
    </w:p>
    <w:p w14:paraId="3DFA5D9A" w14:textId="77777777" w:rsidR="00243C90" w:rsidRPr="00605B75" w:rsidRDefault="00243C90" w:rsidP="00243C90">
      <w:pPr>
        <w:pStyle w:val="PargrafodaLista"/>
        <w:spacing w:after="0"/>
        <w:ind w:left="360"/>
        <w:jc w:val="both"/>
        <w:rPr>
          <w:rFonts w:ascii="Times New Roman" w:hAnsi="Times New Roman" w:cs="Times New Roman"/>
        </w:rPr>
      </w:pPr>
    </w:p>
    <w:p w14:paraId="48E5AF84" w14:textId="77777777" w:rsidR="00243C90" w:rsidRPr="00605B75" w:rsidRDefault="00243C90" w:rsidP="00243C90">
      <w:pPr>
        <w:pStyle w:val="PargrafodaLista"/>
        <w:spacing w:after="0"/>
        <w:ind w:left="360"/>
        <w:jc w:val="both"/>
        <w:rPr>
          <w:rFonts w:ascii="Times New Roman" w:hAnsi="Times New Roman" w:cs="Times New Roman"/>
        </w:rPr>
      </w:pPr>
    </w:p>
    <w:p w14:paraId="2E8B3B3D" w14:textId="77777777" w:rsidR="00243C90" w:rsidRPr="00605B75" w:rsidRDefault="00243C90" w:rsidP="00243C90">
      <w:pPr>
        <w:pStyle w:val="PargrafodaLista"/>
        <w:spacing w:after="0"/>
        <w:ind w:left="360"/>
        <w:jc w:val="both"/>
        <w:rPr>
          <w:rFonts w:ascii="Times New Roman" w:hAnsi="Times New Roman" w:cs="Times New Roman"/>
        </w:rPr>
      </w:pPr>
    </w:p>
    <w:p w14:paraId="2E6C564C" w14:textId="77777777" w:rsidR="00243C90" w:rsidRPr="00605B75" w:rsidRDefault="00243C90" w:rsidP="00243C90">
      <w:pPr>
        <w:pStyle w:val="PargrafodaLista"/>
        <w:spacing w:after="0"/>
        <w:ind w:left="360"/>
        <w:jc w:val="both"/>
        <w:rPr>
          <w:rFonts w:ascii="Times New Roman" w:hAnsi="Times New Roman" w:cs="Times New Roman"/>
        </w:rPr>
      </w:pPr>
    </w:p>
    <w:p w14:paraId="0D3771DC" w14:textId="77777777" w:rsidR="00243C90" w:rsidRPr="00605B75" w:rsidRDefault="00243C90" w:rsidP="00243C90">
      <w:pPr>
        <w:pStyle w:val="PargrafodaLista"/>
        <w:spacing w:after="0"/>
        <w:ind w:left="360"/>
        <w:jc w:val="both"/>
        <w:rPr>
          <w:rFonts w:ascii="Times New Roman" w:hAnsi="Times New Roman" w:cs="Times New Roman"/>
        </w:rPr>
      </w:pPr>
    </w:p>
    <w:p w14:paraId="2317CD01" w14:textId="77777777" w:rsidR="00243C90" w:rsidRPr="00605B75" w:rsidRDefault="00243C90" w:rsidP="00243C90">
      <w:pPr>
        <w:pStyle w:val="PargrafodaLista"/>
        <w:spacing w:after="0"/>
        <w:ind w:left="360"/>
        <w:jc w:val="both"/>
        <w:rPr>
          <w:rFonts w:ascii="Times New Roman" w:hAnsi="Times New Roman" w:cs="Times New Roman"/>
        </w:rPr>
      </w:pPr>
    </w:p>
    <w:p w14:paraId="63206F29" w14:textId="77777777" w:rsidR="00243C90" w:rsidRPr="00605B75" w:rsidRDefault="00243C90" w:rsidP="00243C90">
      <w:pPr>
        <w:pStyle w:val="PargrafodaLista"/>
        <w:spacing w:after="0"/>
        <w:ind w:left="360"/>
        <w:jc w:val="both"/>
        <w:rPr>
          <w:rFonts w:ascii="Times New Roman" w:hAnsi="Times New Roman" w:cs="Times New Roman"/>
        </w:rPr>
      </w:pPr>
    </w:p>
    <w:p w14:paraId="6E5562E4" w14:textId="77777777" w:rsidR="00243C90" w:rsidRPr="00605B75" w:rsidRDefault="00243C90" w:rsidP="00243C90">
      <w:pPr>
        <w:pStyle w:val="PargrafodaLista"/>
        <w:spacing w:after="0"/>
        <w:ind w:left="360"/>
        <w:jc w:val="both"/>
        <w:rPr>
          <w:rFonts w:ascii="Times New Roman" w:hAnsi="Times New Roman" w:cs="Times New Roman"/>
        </w:rPr>
      </w:pPr>
    </w:p>
    <w:p w14:paraId="5CBFAD5A" w14:textId="77777777" w:rsidR="00243C90" w:rsidRPr="00605B75" w:rsidRDefault="00243C90" w:rsidP="00243C90">
      <w:pPr>
        <w:pStyle w:val="PargrafodaLista"/>
        <w:spacing w:after="0"/>
        <w:ind w:left="360"/>
        <w:jc w:val="both"/>
        <w:rPr>
          <w:rFonts w:ascii="Times New Roman" w:hAnsi="Times New Roman" w:cs="Times New Roman"/>
        </w:rPr>
      </w:pPr>
    </w:p>
    <w:p w14:paraId="406A3E85" w14:textId="77777777" w:rsidR="00243C90" w:rsidRPr="00605B75" w:rsidRDefault="00243C90" w:rsidP="00243C90">
      <w:pPr>
        <w:pStyle w:val="PargrafodaLista"/>
        <w:spacing w:after="0"/>
        <w:ind w:left="360"/>
        <w:jc w:val="both"/>
        <w:rPr>
          <w:rFonts w:ascii="Times New Roman" w:hAnsi="Times New Roman" w:cs="Times New Roman"/>
        </w:rPr>
      </w:pPr>
    </w:p>
    <w:p w14:paraId="46ED5293" w14:textId="77777777" w:rsidR="00243C90" w:rsidRPr="00605B75" w:rsidRDefault="00243C90" w:rsidP="00243C90">
      <w:pPr>
        <w:pStyle w:val="PargrafodaLista"/>
        <w:spacing w:after="0"/>
        <w:ind w:left="360"/>
        <w:jc w:val="both"/>
        <w:rPr>
          <w:rFonts w:ascii="Times New Roman" w:hAnsi="Times New Roman" w:cs="Times New Roman"/>
        </w:rPr>
      </w:pPr>
    </w:p>
    <w:p w14:paraId="1985BE93" w14:textId="77777777" w:rsidR="00243C90" w:rsidRPr="00605B75" w:rsidRDefault="00243C90" w:rsidP="00243C90">
      <w:pPr>
        <w:pStyle w:val="PargrafodaLista"/>
        <w:spacing w:after="0"/>
        <w:ind w:left="360"/>
        <w:jc w:val="both"/>
        <w:rPr>
          <w:rFonts w:ascii="Times New Roman" w:hAnsi="Times New Roman" w:cs="Times New Roman"/>
        </w:rPr>
      </w:pPr>
    </w:p>
    <w:p w14:paraId="3AECD9D4" w14:textId="77777777" w:rsidR="00243C90" w:rsidRPr="00605B75" w:rsidRDefault="00243C90" w:rsidP="00243C90">
      <w:pPr>
        <w:pStyle w:val="PargrafodaLista"/>
        <w:spacing w:after="0"/>
        <w:ind w:left="360"/>
        <w:jc w:val="both"/>
        <w:rPr>
          <w:rFonts w:ascii="Times New Roman" w:hAnsi="Times New Roman" w:cs="Times New Roman"/>
        </w:rPr>
      </w:pPr>
    </w:p>
    <w:p w14:paraId="2B6D7E59" w14:textId="77777777" w:rsidR="00243C90" w:rsidRPr="00605B75" w:rsidRDefault="00243C90" w:rsidP="00243C90">
      <w:pPr>
        <w:spacing w:after="0"/>
        <w:jc w:val="center"/>
        <w:rPr>
          <w:rFonts w:ascii="Times New Roman" w:hAnsi="Times New Roman" w:cs="Times New Roman"/>
          <w:i/>
        </w:rPr>
      </w:pPr>
      <w:r w:rsidRPr="00605B75">
        <w:rPr>
          <w:rFonts w:ascii="Times New Roman" w:hAnsi="Times New Roman" w:cs="Times New Roman"/>
          <w:i/>
        </w:rPr>
        <w:t>Obrigado pela sua colaboração!</w:t>
      </w:r>
    </w:p>
    <w:p w14:paraId="2294D820" w14:textId="77777777" w:rsidR="00243C90" w:rsidRPr="00605B75" w:rsidRDefault="00243C90" w:rsidP="00243C90">
      <w:pPr>
        <w:spacing w:after="0"/>
        <w:jc w:val="center"/>
        <w:rPr>
          <w:rFonts w:ascii="Times New Roman" w:hAnsi="Times New Roman" w:cs="Times New Roman"/>
        </w:rPr>
      </w:pPr>
    </w:p>
    <w:p w14:paraId="43341B84" w14:textId="77777777" w:rsidR="00243C90" w:rsidRPr="00605B75" w:rsidRDefault="00243C90" w:rsidP="00243C90">
      <w:pPr>
        <w:spacing w:after="0"/>
        <w:jc w:val="center"/>
        <w:rPr>
          <w:rFonts w:ascii="Times New Roman" w:hAnsi="Times New Roman" w:cs="Times New Roman"/>
        </w:rPr>
      </w:pPr>
      <w:r w:rsidRPr="00605B75">
        <w:rPr>
          <w:rFonts w:ascii="Times New Roman" w:hAnsi="Times New Roman" w:cs="Times New Roman"/>
        </w:rPr>
        <w:t>Lisboa, abril de 2016</w:t>
      </w:r>
    </w:p>
    <w:p w14:paraId="41107344" w14:textId="77777777" w:rsidR="00243C90" w:rsidRPr="00605B75" w:rsidRDefault="00243C90" w:rsidP="00243C90">
      <w:pPr>
        <w:pStyle w:val="PargrafodaLista"/>
        <w:spacing w:after="0"/>
        <w:ind w:left="360"/>
        <w:jc w:val="both"/>
        <w:rPr>
          <w:rFonts w:ascii="Times New Roman" w:hAnsi="Times New Roman" w:cs="Times New Roman"/>
        </w:rPr>
      </w:pPr>
    </w:p>
    <w:p w14:paraId="1E7A780E" w14:textId="77777777" w:rsidR="00243C90" w:rsidRPr="00605B75" w:rsidRDefault="00243C90">
      <w:pPr>
        <w:rPr>
          <w:rFonts w:ascii="Times New Roman" w:hAnsi="Times New Roman" w:cs="Times New Roman"/>
          <w:b/>
          <w:sz w:val="24"/>
        </w:rPr>
      </w:pPr>
      <w:r w:rsidRPr="00605B75">
        <w:rPr>
          <w:rFonts w:ascii="Times New Roman" w:hAnsi="Times New Roman" w:cs="Times New Roman"/>
          <w:b/>
          <w:sz w:val="24"/>
        </w:rPr>
        <w:br w:type="page"/>
      </w:r>
    </w:p>
    <w:p w14:paraId="5BF17C2A" w14:textId="77777777" w:rsidR="00243C90" w:rsidRPr="00605B75" w:rsidRDefault="00243C90" w:rsidP="00841175">
      <w:pPr>
        <w:pStyle w:val="Cabealho2"/>
        <w:numPr>
          <w:ilvl w:val="0"/>
          <w:numId w:val="0"/>
        </w:numPr>
        <w:jc w:val="center"/>
        <w:rPr>
          <w:color w:val="auto"/>
        </w:rPr>
      </w:pPr>
      <w:bookmarkStart w:id="94" w:name="_Toc449626270"/>
      <w:bookmarkStart w:id="95" w:name="_Toc451968270"/>
      <w:bookmarkStart w:id="96" w:name="_Toc451968689"/>
      <w:bookmarkStart w:id="97" w:name="_Toc451978193"/>
      <w:r w:rsidRPr="00605B75">
        <w:rPr>
          <w:color w:val="auto"/>
        </w:rPr>
        <w:lastRenderedPageBreak/>
        <w:t>Entrevista 12</w:t>
      </w:r>
      <w:bookmarkEnd w:id="94"/>
      <w:bookmarkEnd w:id="95"/>
      <w:bookmarkEnd w:id="96"/>
      <w:bookmarkEnd w:id="97"/>
    </w:p>
    <w:p w14:paraId="4A0A6B51" w14:textId="77777777" w:rsidR="00243C90" w:rsidRPr="00605B75" w:rsidRDefault="00243C90" w:rsidP="00243C90">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4"/>
          <w:szCs w:val="24"/>
        </w:rPr>
      </w:pPr>
      <w:r w:rsidRPr="00605B75">
        <w:rPr>
          <w:rFonts w:ascii="Times New Roman" w:hAnsi="Times New Roman" w:cs="Times New Roman"/>
          <w:b/>
          <w:sz w:val="24"/>
          <w:szCs w:val="24"/>
        </w:rPr>
        <w:t>Entrevista</w:t>
      </w:r>
    </w:p>
    <w:p w14:paraId="0CC3DFDD" w14:textId="77777777" w:rsidR="00243C90" w:rsidRPr="00605B75" w:rsidRDefault="00243C90" w:rsidP="00243C90">
      <w:pPr>
        <w:pBdr>
          <w:top w:val="single" w:sz="4" w:space="1" w:color="auto"/>
          <w:left w:val="single" w:sz="4" w:space="4" w:color="auto"/>
          <w:bottom w:val="single" w:sz="4" w:space="1" w:color="auto"/>
          <w:right w:val="single" w:sz="4" w:space="4" w:color="auto"/>
        </w:pBdr>
        <w:ind w:firstLine="708"/>
        <w:jc w:val="both"/>
        <w:rPr>
          <w:rFonts w:ascii="Times New Roman" w:hAnsi="Times New Roman" w:cs="Times New Roman"/>
          <w:sz w:val="24"/>
          <w:szCs w:val="24"/>
        </w:rPr>
      </w:pPr>
      <w:r w:rsidRPr="00605B75">
        <w:rPr>
          <w:rFonts w:ascii="Times New Roman" w:hAnsi="Times New Roman" w:cs="Times New Roman"/>
          <w:sz w:val="24"/>
          <w:szCs w:val="24"/>
        </w:rPr>
        <w:t>Sou aluna do Instituto Superior de Educação e Ciências (ISEC) e frequento o Mestrado em Educação Pré-Escolar e Ensino do 1.º Ciclo do Ensino Básico. A presente entrevista visa a elaboração do Relatório Final de Mestrado e tem como objetivo compreender qual o contributo dos contos para o desenvolvimento da linguagem e da imaginação das crianças do pré-escolar e do 1.º ciclo do Ensino Básico.</w:t>
      </w:r>
    </w:p>
    <w:p w14:paraId="516FE82B" w14:textId="77777777" w:rsidR="00243C90" w:rsidRPr="00605B75" w:rsidRDefault="00243C90" w:rsidP="00243C90">
      <w:pPr>
        <w:pBdr>
          <w:top w:val="single" w:sz="4" w:space="1" w:color="auto"/>
          <w:left w:val="single" w:sz="4" w:space="4" w:color="auto"/>
          <w:bottom w:val="single" w:sz="4" w:space="1" w:color="auto"/>
          <w:right w:val="single" w:sz="4" w:space="4" w:color="auto"/>
        </w:pBdr>
        <w:ind w:firstLine="708"/>
        <w:jc w:val="both"/>
        <w:rPr>
          <w:rFonts w:ascii="Times New Roman" w:hAnsi="Times New Roman" w:cs="Times New Roman"/>
          <w:sz w:val="24"/>
          <w:szCs w:val="24"/>
        </w:rPr>
      </w:pPr>
      <w:r w:rsidRPr="00605B75">
        <w:rPr>
          <w:rFonts w:ascii="Times New Roman" w:hAnsi="Times New Roman" w:cs="Times New Roman"/>
          <w:sz w:val="24"/>
          <w:szCs w:val="24"/>
        </w:rPr>
        <w:t>Antecipadamente agradecida, a aluna Sofia Mota Pereira.</w:t>
      </w:r>
    </w:p>
    <w:p w14:paraId="4D2A8D04" w14:textId="77777777" w:rsidR="00243C90" w:rsidRPr="00605B75" w:rsidRDefault="00243C90" w:rsidP="00243C90">
      <w:pPr>
        <w:spacing w:after="0"/>
        <w:rPr>
          <w:rFonts w:ascii="Times New Roman" w:hAnsi="Times New Roman" w:cs="Times New Roman"/>
          <w:sz w:val="10"/>
          <w:szCs w:val="24"/>
        </w:rPr>
      </w:pPr>
    </w:p>
    <w:p w14:paraId="7470B2A8" w14:textId="41C0D201" w:rsidR="00243C90" w:rsidRPr="00605B75" w:rsidRDefault="00243C90" w:rsidP="00243C90">
      <w:pPr>
        <w:spacing w:after="0"/>
        <w:jc w:val="both"/>
        <w:rPr>
          <w:rFonts w:ascii="Times New Roman" w:hAnsi="Times New Roman" w:cs="Times New Roman"/>
          <w:sz w:val="24"/>
          <w:szCs w:val="24"/>
        </w:rPr>
      </w:pPr>
      <w:r w:rsidRPr="00605B75">
        <w:rPr>
          <w:rFonts w:ascii="Times New Roman" w:hAnsi="Times New Roman" w:cs="Times New Roman"/>
          <w:b/>
          <w:sz w:val="24"/>
          <w:szCs w:val="24"/>
        </w:rPr>
        <w:t xml:space="preserve">1. Dados pessoais e profissionais </w:t>
      </w:r>
      <w:r w:rsidRPr="00605B75">
        <w:rPr>
          <w:rFonts w:ascii="Times New Roman" w:hAnsi="Times New Roman" w:cs="Times New Roman"/>
          <w:sz w:val="24"/>
          <w:szCs w:val="24"/>
        </w:rPr>
        <w:t>(Assinale, por favor, a resposta que mais se adequada à sua situação)</w:t>
      </w:r>
    </w:p>
    <w:p w14:paraId="2282DFED" w14:textId="77777777" w:rsidR="00243C90" w:rsidRPr="00605B75" w:rsidRDefault="00243C90" w:rsidP="00243C90">
      <w:pPr>
        <w:pStyle w:val="PargrafodaLista"/>
        <w:spacing w:after="0"/>
        <w:ind w:left="360"/>
        <w:jc w:val="both"/>
        <w:rPr>
          <w:rFonts w:ascii="Times New Roman" w:hAnsi="Times New Roman" w:cs="Times New Roman"/>
          <w:sz w:val="24"/>
          <w:szCs w:val="24"/>
        </w:rPr>
      </w:pPr>
    </w:p>
    <w:p w14:paraId="11D55B8C" w14:textId="6030DB03" w:rsidR="00243C90" w:rsidRPr="00605B75" w:rsidRDefault="00243C90" w:rsidP="00243C90">
      <w:pPr>
        <w:spacing w:after="0"/>
        <w:ind w:left="360"/>
        <w:jc w:val="both"/>
        <w:rPr>
          <w:rFonts w:ascii="Times New Roman" w:hAnsi="Times New Roman" w:cs="Times New Roman"/>
          <w:szCs w:val="24"/>
        </w:rPr>
      </w:pPr>
      <w:r w:rsidRPr="00605B75">
        <w:rPr>
          <w:rFonts w:ascii="Times New Roman" w:hAnsi="Times New Roman" w:cs="Times New Roman"/>
          <w:szCs w:val="24"/>
        </w:rPr>
        <w:t>1.1. Idade</w:t>
      </w:r>
    </w:p>
    <w:p w14:paraId="4125B22C" w14:textId="77777777" w:rsidR="00243C90" w:rsidRPr="00605B75" w:rsidRDefault="00243C90" w:rsidP="00243C90">
      <w:pPr>
        <w:pStyle w:val="PargrafodaLista"/>
        <w:spacing w:after="0"/>
        <w:ind w:left="792"/>
        <w:jc w:val="both"/>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96"/>
        <w:gridCol w:w="140"/>
        <w:gridCol w:w="96"/>
        <w:gridCol w:w="140"/>
        <w:gridCol w:w="236"/>
        <w:gridCol w:w="236"/>
        <w:gridCol w:w="236"/>
        <w:gridCol w:w="236"/>
        <w:gridCol w:w="96"/>
        <w:gridCol w:w="142"/>
        <w:gridCol w:w="318"/>
      </w:tblGrid>
      <w:tr w:rsidR="00243C90" w:rsidRPr="00605B75" w14:paraId="1E578E2B" w14:textId="77777777" w:rsidTr="00D80BFD">
        <w:tc>
          <w:tcPr>
            <w:tcW w:w="1280" w:type="dxa"/>
            <w:gridSpan w:val="5"/>
          </w:tcPr>
          <w:p w14:paraId="5E31112F" w14:textId="69AAB957" w:rsidR="00243C90" w:rsidRPr="00605B75" w:rsidRDefault="00243C90" w:rsidP="00D80BFD">
            <w:pPr>
              <w:jc w:val="center"/>
              <w:rPr>
                <w:rFonts w:ascii="Times New Roman" w:hAnsi="Times New Roman" w:cs="Times New Roman"/>
                <w:sz w:val="20"/>
                <w:szCs w:val="20"/>
              </w:rPr>
            </w:pPr>
            <w:proofErr w:type="gramStart"/>
            <w:r w:rsidRPr="00605B75">
              <w:rPr>
                <w:rFonts w:ascii="Times New Roman" w:hAnsi="Times New Roman" w:cs="Times New Roman"/>
                <w:sz w:val="20"/>
                <w:szCs w:val="20"/>
              </w:rPr>
              <w:t>&lt; 25</w:t>
            </w:r>
            <w:proofErr w:type="gramEnd"/>
            <w:r w:rsidRPr="00605B75">
              <w:rPr>
                <w:rFonts w:ascii="Times New Roman" w:hAnsi="Times New Roman" w:cs="Times New Roman"/>
                <w:sz w:val="20"/>
                <w:szCs w:val="20"/>
              </w:rPr>
              <w:t xml:space="preserve"> anos</w:t>
            </w:r>
          </w:p>
        </w:tc>
        <w:tc>
          <w:tcPr>
            <w:tcW w:w="236" w:type="dxa"/>
          </w:tcPr>
          <w:p w14:paraId="1B6D11B1" w14:textId="77777777" w:rsidR="00243C90" w:rsidRPr="00605B75" w:rsidRDefault="00243C90" w:rsidP="00D80BFD">
            <w:pPr>
              <w:jc w:val="center"/>
              <w:rPr>
                <w:rFonts w:ascii="Times New Roman" w:hAnsi="Times New Roman" w:cs="Times New Roman"/>
                <w:sz w:val="20"/>
                <w:szCs w:val="20"/>
              </w:rPr>
            </w:pPr>
          </w:p>
        </w:tc>
        <w:tc>
          <w:tcPr>
            <w:tcW w:w="1362" w:type="dxa"/>
            <w:gridSpan w:val="5"/>
          </w:tcPr>
          <w:p w14:paraId="424C7011"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26 – 35 </w:t>
            </w:r>
            <w:proofErr w:type="gramStart"/>
            <w:r w:rsidRPr="00605B75">
              <w:rPr>
                <w:rFonts w:ascii="Times New Roman" w:hAnsi="Times New Roman" w:cs="Times New Roman"/>
                <w:sz w:val="20"/>
                <w:szCs w:val="20"/>
              </w:rPr>
              <w:t>anos</w:t>
            </w:r>
            <w:proofErr w:type="gramEnd"/>
          </w:p>
        </w:tc>
        <w:tc>
          <w:tcPr>
            <w:tcW w:w="236" w:type="dxa"/>
          </w:tcPr>
          <w:p w14:paraId="097421EF" w14:textId="77777777" w:rsidR="00243C90" w:rsidRPr="00605B75" w:rsidRDefault="00243C90" w:rsidP="00D80BFD">
            <w:pPr>
              <w:jc w:val="center"/>
              <w:rPr>
                <w:rFonts w:ascii="Times New Roman" w:hAnsi="Times New Roman" w:cs="Times New Roman"/>
                <w:sz w:val="20"/>
                <w:szCs w:val="20"/>
              </w:rPr>
            </w:pPr>
          </w:p>
        </w:tc>
        <w:tc>
          <w:tcPr>
            <w:tcW w:w="1257" w:type="dxa"/>
            <w:gridSpan w:val="6"/>
          </w:tcPr>
          <w:p w14:paraId="47467490"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36 – 45 </w:t>
            </w:r>
            <w:proofErr w:type="gramStart"/>
            <w:r w:rsidRPr="00605B75">
              <w:rPr>
                <w:rFonts w:ascii="Times New Roman" w:hAnsi="Times New Roman" w:cs="Times New Roman"/>
                <w:sz w:val="20"/>
                <w:szCs w:val="20"/>
              </w:rPr>
              <w:t>anos</w:t>
            </w:r>
            <w:proofErr w:type="gramEnd"/>
          </w:p>
        </w:tc>
        <w:tc>
          <w:tcPr>
            <w:tcW w:w="236" w:type="dxa"/>
            <w:gridSpan w:val="2"/>
          </w:tcPr>
          <w:p w14:paraId="74F28EA1" w14:textId="77777777" w:rsidR="00243C90" w:rsidRPr="00605B75" w:rsidRDefault="00243C90" w:rsidP="00D80BFD">
            <w:pPr>
              <w:jc w:val="center"/>
              <w:rPr>
                <w:rFonts w:ascii="Times New Roman" w:hAnsi="Times New Roman" w:cs="Times New Roman"/>
                <w:sz w:val="20"/>
                <w:szCs w:val="20"/>
              </w:rPr>
            </w:pPr>
          </w:p>
        </w:tc>
        <w:tc>
          <w:tcPr>
            <w:tcW w:w="1205" w:type="dxa"/>
            <w:gridSpan w:val="6"/>
          </w:tcPr>
          <w:p w14:paraId="185699EC"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46 – 55 </w:t>
            </w:r>
            <w:proofErr w:type="gramStart"/>
            <w:r w:rsidRPr="00605B75">
              <w:rPr>
                <w:rFonts w:ascii="Times New Roman" w:hAnsi="Times New Roman" w:cs="Times New Roman"/>
                <w:sz w:val="20"/>
                <w:szCs w:val="20"/>
              </w:rPr>
              <w:t>anos</w:t>
            </w:r>
            <w:proofErr w:type="gramEnd"/>
          </w:p>
        </w:tc>
        <w:tc>
          <w:tcPr>
            <w:tcW w:w="236" w:type="dxa"/>
            <w:gridSpan w:val="2"/>
          </w:tcPr>
          <w:p w14:paraId="4D5BA7B5" w14:textId="77777777" w:rsidR="00243C90" w:rsidRPr="00605B75" w:rsidRDefault="00243C90" w:rsidP="00D80BFD">
            <w:pPr>
              <w:jc w:val="center"/>
              <w:rPr>
                <w:rFonts w:ascii="Times New Roman" w:hAnsi="Times New Roman" w:cs="Times New Roman"/>
                <w:sz w:val="20"/>
                <w:szCs w:val="20"/>
              </w:rPr>
            </w:pPr>
          </w:p>
        </w:tc>
        <w:tc>
          <w:tcPr>
            <w:tcW w:w="1180" w:type="dxa"/>
            <w:gridSpan w:val="6"/>
          </w:tcPr>
          <w:p w14:paraId="503DB4B4" w14:textId="57781550"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&gt; </w:t>
            </w:r>
            <w:proofErr w:type="gramStart"/>
            <w:r w:rsidRPr="00605B75">
              <w:rPr>
                <w:rFonts w:ascii="Times New Roman" w:hAnsi="Times New Roman" w:cs="Times New Roman"/>
                <w:sz w:val="20"/>
                <w:szCs w:val="20"/>
              </w:rPr>
              <w:t>de</w:t>
            </w:r>
            <w:proofErr w:type="gramEnd"/>
            <w:r w:rsidRPr="00605B75">
              <w:rPr>
                <w:rFonts w:ascii="Times New Roman" w:hAnsi="Times New Roman" w:cs="Times New Roman"/>
                <w:sz w:val="20"/>
                <w:szCs w:val="20"/>
              </w:rPr>
              <w:t xml:space="preserve"> 56 anos</w:t>
            </w:r>
          </w:p>
          <w:p w14:paraId="6A4A3115" w14:textId="77777777" w:rsidR="00243C90" w:rsidRPr="00605B75" w:rsidRDefault="00243C90" w:rsidP="00D80BFD">
            <w:pPr>
              <w:jc w:val="center"/>
              <w:rPr>
                <w:rFonts w:ascii="Times New Roman" w:hAnsi="Times New Roman" w:cs="Times New Roman"/>
                <w:sz w:val="20"/>
                <w:szCs w:val="20"/>
              </w:rPr>
            </w:pPr>
          </w:p>
        </w:tc>
        <w:tc>
          <w:tcPr>
            <w:tcW w:w="460" w:type="dxa"/>
            <w:gridSpan w:val="2"/>
          </w:tcPr>
          <w:p w14:paraId="3B49EEB6" w14:textId="77777777" w:rsidR="00243C90" w:rsidRPr="00605B75" w:rsidRDefault="00243C90" w:rsidP="00D80BFD">
            <w:pPr>
              <w:rPr>
                <w:rFonts w:ascii="Times New Roman" w:hAnsi="Times New Roman" w:cs="Times New Roman"/>
                <w:sz w:val="20"/>
                <w:szCs w:val="20"/>
              </w:rPr>
            </w:pPr>
          </w:p>
        </w:tc>
      </w:tr>
      <w:tr w:rsidR="00243C90" w:rsidRPr="00605B75" w14:paraId="1B297D57" w14:textId="77777777" w:rsidTr="00D80BFD">
        <w:trPr>
          <w:gridAfter w:val="1"/>
          <w:wAfter w:w="318" w:type="dxa"/>
        </w:trPr>
        <w:tc>
          <w:tcPr>
            <w:tcW w:w="1280" w:type="dxa"/>
            <w:gridSpan w:val="5"/>
          </w:tcPr>
          <w:p w14:paraId="1FF5B721" w14:textId="77777777" w:rsidR="00243C90" w:rsidRPr="00605B75" w:rsidRDefault="00243C90" w:rsidP="00D80BFD">
            <w:pPr>
              <w:rPr>
                <w:rFonts w:ascii="Times New Roman" w:hAnsi="Times New Roman" w:cs="Times New Roman"/>
                <w:sz w:val="6"/>
                <w:szCs w:val="6"/>
              </w:rPr>
            </w:pPr>
          </w:p>
        </w:tc>
        <w:tc>
          <w:tcPr>
            <w:tcW w:w="236" w:type="dxa"/>
          </w:tcPr>
          <w:p w14:paraId="307F269C" w14:textId="77777777" w:rsidR="00243C90" w:rsidRPr="00605B75" w:rsidRDefault="00243C90" w:rsidP="00D80BFD">
            <w:pPr>
              <w:rPr>
                <w:rFonts w:ascii="Times New Roman" w:hAnsi="Times New Roman" w:cs="Times New Roman"/>
                <w:sz w:val="6"/>
                <w:szCs w:val="6"/>
              </w:rPr>
            </w:pPr>
          </w:p>
        </w:tc>
        <w:tc>
          <w:tcPr>
            <w:tcW w:w="1362" w:type="dxa"/>
            <w:gridSpan w:val="5"/>
          </w:tcPr>
          <w:p w14:paraId="18F8FC4D" w14:textId="77777777" w:rsidR="00243C90" w:rsidRPr="00605B75" w:rsidRDefault="00243C90" w:rsidP="00D80BFD">
            <w:pPr>
              <w:rPr>
                <w:rFonts w:ascii="Times New Roman" w:hAnsi="Times New Roman" w:cs="Times New Roman"/>
                <w:sz w:val="6"/>
                <w:szCs w:val="6"/>
              </w:rPr>
            </w:pPr>
          </w:p>
        </w:tc>
        <w:tc>
          <w:tcPr>
            <w:tcW w:w="236" w:type="dxa"/>
          </w:tcPr>
          <w:p w14:paraId="22F3D058" w14:textId="77777777" w:rsidR="00243C90" w:rsidRPr="00605B75" w:rsidRDefault="00243C90" w:rsidP="00D80BFD">
            <w:pPr>
              <w:rPr>
                <w:rFonts w:ascii="Times New Roman" w:hAnsi="Times New Roman" w:cs="Times New Roman"/>
                <w:sz w:val="6"/>
                <w:szCs w:val="6"/>
              </w:rPr>
            </w:pPr>
          </w:p>
        </w:tc>
        <w:tc>
          <w:tcPr>
            <w:tcW w:w="1180" w:type="dxa"/>
            <w:gridSpan w:val="5"/>
          </w:tcPr>
          <w:p w14:paraId="7E8C868C" w14:textId="77777777" w:rsidR="00243C90" w:rsidRPr="00605B75" w:rsidRDefault="00243C90" w:rsidP="00D80BFD">
            <w:pPr>
              <w:rPr>
                <w:rFonts w:ascii="Times New Roman" w:hAnsi="Times New Roman" w:cs="Times New Roman"/>
                <w:sz w:val="6"/>
                <w:szCs w:val="6"/>
              </w:rPr>
            </w:pPr>
          </w:p>
        </w:tc>
        <w:tc>
          <w:tcPr>
            <w:tcW w:w="242" w:type="dxa"/>
            <w:gridSpan w:val="2"/>
          </w:tcPr>
          <w:p w14:paraId="7012AD1B" w14:textId="77777777" w:rsidR="00243C90" w:rsidRPr="00605B75" w:rsidRDefault="00243C90" w:rsidP="00D80BFD">
            <w:pPr>
              <w:rPr>
                <w:rFonts w:ascii="Times New Roman" w:hAnsi="Times New Roman" w:cs="Times New Roman"/>
                <w:sz w:val="6"/>
                <w:szCs w:val="6"/>
              </w:rPr>
            </w:pPr>
          </w:p>
        </w:tc>
        <w:tc>
          <w:tcPr>
            <w:tcW w:w="1180" w:type="dxa"/>
            <w:gridSpan w:val="6"/>
          </w:tcPr>
          <w:p w14:paraId="1787D594" w14:textId="77777777" w:rsidR="00243C90" w:rsidRPr="00605B75" w:rsidRDefault="00243C90" w:rsidP="00D80BFD">
            <w:pPr>
              <w:rPr>
                <w:rFonts w:ascii="Times New Roman" w:hAnsi="Times New Roman" w:cs="Times New Roman"/>
                <w:sz w:val="6"/>
                <w:szCs w:val="6"/>
              </w:rPr>
            </w:pPr>
          </w:p>
        </w:tc>
        <w:tc>
          <w:tcPr>
            <w:tcW w:w="236" w:type="dxa"/>
            <w:gridSpan w:val="2"/>
          </w:tcPr>
          <w:p w14:paraId="5119507A" w14:textId="77777777" w:rsidR="00243C90" w:rsidRPr="00605B75" w:rsidRDefault="00243C90" w:rsidP="00D80BFD">
            <w:pPr>
              <w:rPr>
                <w:rFonts w:ascii="Times New Roman" w:hAnsi="Times New Roman" w:cs="Times New Roman"/>
                <w:sz w:val="6"/>
                <w:szCs w:val="6"/>
              </w:rPr>
            </w:pPr>
          </w:p>
        </w:tc>
        <w:tc>
          <w:tcPr>
            <w:tcW w:w="1180" w:type="dxa"/>
            <w:gridSpan w:val="6"/>
          </w:tcPr>
          <w:p w14:paraId="53313D9F" w14:textId="77777777" w:rsidR="00243C90" w:rsidRPr="00605B75" w:rsidRDefault="00243C90" w:rsidP="00D80BFD">
            <w:pPr>
              <w:rPr>
                <w:rFonts w:ascii="Times New Roman" w:hAnsi="Times New Roman" w:cs="Times New Roman"/>
                <w:sz w:val="6"/>
                <w:szCs w:val="6"/>
              </w:rPr>
            </w:pPr>
          </w:p>
        </w:tc>
        <w:tc>
          <w:tcPr>
            <w:tcW w:w="238" w:type="dxa"/>
            <w:gridSpan w:val="2"/>
          </w:tcPr>
          <w:p w14:paraId="2315ECC8" w14:textId="77777777" w:rsidR="00243C90" w:rsidRPr="00605B75" w:rsidRDefault="00243C90" w:rsidP="00D80BFD">
            <w:pPr>
              <w:rPr>
                <w:rFonts w:ascii="Times New Roman" w:hAnsi="Times New Roman" w:cs="Times New Roman"/>
                <w:sz w:val="6"/>
                <w:szCs w:val="6"/>
              </w:rPr>
            </w:pPr>
          </w:p>
        </w:tc>
      </w:tr>
      <w:tr w:rsidR="00243C90" w:rsidRPr="00605B75" w14:paraId="568007BC" w14:textId="77777777" w:rsidTr="00D80BFD">
        <w:trPr>
          <w:gridAfter w:val="1"/>
          <w:wAfter w:w="318" w:type="dxa"/>
        </w:trPr>
        <w:tc>
          <w:tcPr>
            <w:tcW w:w="236" w:type="dxa"/>
          </w:tcPr>
          <w:p w14:paraId="21BA2D6D"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7E6D78A0"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48B97DA6"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0F1615F6" w14:textId="77777777" w:rsidR="00243C90" w:rsidRPr="00605B75" w:rsidRDefault="00243C90" w:rsidP="00D80BFD">
            <w:pPr>
              <w:rPr>
                <w:rFonts w:ascii="Times New Roman" w:hAnsi="Times New Roman" w:cs="Times New Roman"/>
              </w:rPr>
            </w:pPr>
          </w:p>
        </w:tc>
        <w:tc>
          <w:tcPr>
            <w:tcW w:w="336" w:type="dxa"/>
          </w:tcPr>
          <w:p w14:paraId="5D552AE0" w14:textId="77777777" w:rsidR="00243C90" w:rsidRPr="00605B75" w:rsidRDefault="00243C90" w:rsidP="00D80BFD">
            <w:pPr>
              <w:rPr>
                <w:rFonts w:ascii="Times New Roman" w:hAnsi="Times New Roman" w:cs="Times New Roman"/>
              </w:rPr>
            </w:pPr>
          </w:p>
        </w:tc>
        <w:tc>
          <w:tcPr>
            <w:tcW w:w="236" w:type="dxa"/>
          </w:tcPr>
          <w:p w14:paraId="275AA92B" w14:textId="77777777" w:rsidR="00243C90" w:rsidRPr="00605B75" w:rsidRDefault="00243C90" w:rsidP="00D80BFD">
            <w:pPr>
              <w:rPr>
                <w:rFonts w:ascii="Times New Roman" w:hAnsi="Times New Roman" w:cs="Times New Roman"/>
              </w:rPr>
            </w:pPr>
          </w:p>
        </w:tc>
        <w:tc>
          <w:tcPr>
            <w:tcW w:w="236" w:type="dxa"/>
          </w:tcPr>
          <w:p w14:paraId="5C18AFA2"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3A16D1F6"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1881AABA"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417F6BAD" w14:textId="77777777" w:rsidR="00243C90" w:rsidRPr="00605B75" w:rsidRDefault="00243C90" w:rsidP="00D80BFD">
            <w:pPr>
              <w:rPr>
                <w:rFonts w:ascii="Times New Roman" w:hAnsi="Times New Roman" w:cs="Times New Roman"/>
              </w:rPr>
            </w:pPr>
          </w:p>
        </w:tc>
        <w:tc>
          <w:tcPr>
            <w:tcW w:w="418" w:type="dxa"/>
          </w:tcPr>
          <w:p w14:paraId="505297F9" w14:textId="77777777" w:rsidR="00243C90" w:rsidRPr="00605B75" w:rsidRDefault="00243C90" w:rsidP="00D80BFD">
            <w:pPr>
              <w:rPr>
                <w:rFonts w:ascii="Times New Roman" w:hAnsi="Times New Roman" w:cs="Times New Roman"/>
              </w:rPr>
            </w:pPr>
          </w:p>
        </w:tc>
        <w:tc>
          <w:tcPr>
            <w:tcW w:w="236" w:type="dxa"/>
          </w:tcPr>
          <w:p w14:paraId="0B9D1A48" w14:textId="77777777" w:rsidR="00243C90" w:rsidRPr="00605B75" w:rsidRDefault="00243C90" w:rsidP="00D80BFD">
            <w:pPr>
              <w:rPr>
                <w:rFonts w:ascii="Times New Roman" w:hAnsi="Times New Roman" w:cs="Times New Roman"/>
              </w:rPr>
            </w:pPr>
          </w:p>
        </w:tc>
        <w:tc>
          <w:tcPr>
            <w:tcW w:w="236" w:type="dxa"/>
          </w:tcPr>
          <w:p w14:paraId="2505E212"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6DBEA2EE"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457D6EDC" w14:textId="77777777" w:rsidR="00243C90" w:rsidRPr="00605B75" w:rsidRDefault="00243C90" w:rsidP="00D80BF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7812C50F" w14:textId="77777777" w:rsidR="00243C90" w:rsidRPr="00605B75" w:rsidRDefault="00243C90" w:rsidP="00D80BFD">
            <w:pPr>
              <w:rPr>
                <w:rFonts w:ascii="Times New Roman" w:hAnsi="Times New Roman" w:cs="Times New Roman"/>
              </w:rPr>
            </w:pPr>
          </w:p>
        </w:tc>
        <w:tc>
          <w:tcPr>
            <w:tcW w:w="236" w:type="dxa"/>
          </w:tcPr>
          <w:p w14:paraId="031EDA2C" w14:textId="77777777" w:rsidR="00243C90" w:rsidRPr="00605B75" w:rsidRDefault="00243C90" w:rsidP="00D80BFD">
            <w:pPr>
              <w:rPr>
                <w:rFonts w:ascii="Times New Roman" w:hAnsi="Times New Roman" w:cs="Times New Roman"/>
              </w:rPr>
            </w:pPr>
          </w:p>
        </w:tc>
        <w:tc>
          <w:tcPr>
            <w:tcW w:w="242" w:type="dxa"/>
            <w:gridSpan w:val="2"/>
          </w:tcPr>
          <w:p w14:paraId="51A47811" w14:textId="77777777" w:rsidR="00243C90" w:rsidRPr="00605B75" w:rsidRDefault="00243C90" w:rsidP="00D80BFD">
            <w:pPr>
              <w:rPr>
                <w:rFonts w:ascii="Times New Roman" w:hAnsi="Times New Roman" w:cs="Times New Roman"/>
              </w:rPr>
            </w:pPr>
          </w:p>
        </w:tc>
        <w:tc>
          <w:tcPr>
            <w:tcW w:w="236" w:type="dxa"/>
            <w:gridSpan w:val="2"/>
          </w:tcPr>
          <w:p w14:paraId="2D9EF2DB"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45D77B66"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76A5C899"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510D9FE6" w14:textId="77777777" w:rsidR="00243C90" w:rsidRPr="00605B75" w:rsidRDefault="00243C90" w:rsidP="00D80BFD">
            <w:pPr>
              <w:rPr>
                <w:rFonts w:ascii="Times New Roman" w:hAnsi="Times New Roman" w:cs="Times New Roman"/>
              </w:rPr>
            </w:pPr>
          </w:p>
        </w:tc>
        <w:tc>
          <w:tcPr>
            <w:tcW w:w="236" w:type="dxa"/>
          </w:tcPr>
          <w:p w14:paraId="12BC2063" w14:textId="77777777" w:rsidR="00243C90" w:rsidRPr="00605B75" w:rsidRDefault="00243C90" w:rsidP="00D80BFD">
            <w:pPr>
              <w:rPr>
                <w:rFonts w:ascii="Times New Roman" w:hAnsi="Times New Roman" w:cs="Times New Roman"/>
              </w:rPr>
            </w:pPr>
          </w:p>
        </w:tc>
        <w:tc>
          <w:tcPr>
            <w:tcW w:w="236" w:type="dxa"/>
            <w:gridSpan w:val="2"/>
          </w:tcPr>
          <w:p w14:paraId="563323AC" w14:textId="77777777" w:rsidR="00243C90" w:rsidRPr="00605B75" w:rsidRDefault="00243C90" w:rsidP="00D80BFD">
            <w:pPr>
              <w:rPr>
                <w:rFonts w:ascii="Times New Roman" w:hAnsi="Times New Roman" w:cs="Times New Roman"/>
              </w:rPr>
            </w:pPr>
          </w:p>
        </w:tc>
        <w:tc>
          <w:tcPr>
            <w:tcW w:w="236" w:type="dxa"/>
            <w:gridSpan w:val="2"/>
          </w:tcPr>
          <w:p w14:paraId="02EC4FAF"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3EB9AA04"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73BC3332"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1604EA8C" w14:textId="77777777" w:rsidR="00243C90" w:rsidRPr="00605B75" w:rsidRDefault="00243C90" w:rsidP="00D80BFD">
            <w:pPr>
              <w:rPr>
                <w:rFonts w:ascii="Times New Roman" w:hAnsi="Times New Roman" w:cs="Times New Roman"/>
              </w:rPr>
            </w:pPr>
          </w:p>
        </w:tc>
        <w:tc>
          <w:tcPr>
            <w:tcW w:w="236" w:type="dxa"/>
          </w:tcPr>
          <w:p w14:paraId="55A6A731" w14:textId="77777777" w:rsidR="00243C90" w:rsidRPr="00605B75" w:rsidRDefault="00243C90" w:rsidP="00D80BFD">
            <w:pPr>
              <w:rPr>
                <w:rFonts w:ascii="Times New Roman" w:hAnsi="Times New Roman" w:cs="Times New Roman"/>
              </w:rPr>
            </w:pPr>
          </w:p>
        </w:tc>
        <w:tc>
          <w:tcPr>
            <w:tcW w:w="238" w:type="dxa"/>
            <w:gridSpan w:val="2"/>
          </w:tcPr>
          <w:p w14:paraId="7568F4B0" w14:textId="77777777" w:rsidR="00243C90" w:rsidRPr="00605B75" w:rsidRDefault="00243C90" w:rsidP="00D80BFD">
            <w:pPr>
              <w:rPr>
                <w:rFonts w:ascii="Times New Roman" w:hAnsi="Times New Roman" w:cs="Times New Roman"/>
              </w:rPr>
            </w:pPr>
          </w:p>
        </w:tc>
      </w:tr>
    </w:tbl>
    <w:p w14:paraId="08B5A49F" w14:textId="77777777" w:rsidR="00243C90" w:rsidRPr="00605B75" w:rsidRDefault="00243C90" w:rsidP="00243C90">
      <w:pPr>
        <w:spacing w:after="0"/>
        <w:rPr>
          <w:rFonts w:ascii="Times New Roman" w:hAnsi="Times New Roman" w:cs="Times New Roman"/>
        </w:rPr>
      </w:pPr>
    </w:p>
    <w:p w14:paraId="3B791BC3" w14:textId="0C06E953" w:rsidR="00243C90" w:rsidRPr="00605B75" w:rsidRDefault="00243C90" w:rsidP="00243C90">
      <w:pPr>
        <w:spacing w:after="0"/>
        <w:ind w:left="360"/>
        <w:rPr>
          <w:rFonts w:ascii="Times New Roman" w:hAnsi="Times New Roman" w:cs="Times New Roman"/>
        </w:rPr>
      </w:pPr>
      <w:r w:rsidRPr="00605B75">
        <w:rPr>
          <w:rFonts w:ascii="Times New Roman" w:hAnsi="Times New Roman" w:cs="Times New Roman"/>
        </w:rPr>
        <w:t>1.2. Sexo</w:t>
      </w:r>
    </w:p>
    <w:p w14:paraId="302AE3EE" w14:textId="77777777" w:rsidR="00243C90" w:rsidRPr="00605B75" w:rsidRDefault="00243C90" w:rsidP="00243C90">
      <w:pPr>
        <w:spacing w:after="0"/>
        <w:ind w:left="360"/>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tblGrid>
      <w:tr w:rsidR="00243C90" w:rsidRPr="00605B75" w14:paraId="57BFACB2" w14:textId="77777777" w:rsidTr="00D80BFD">
        <w:tc>
          <w:tcPr>
            <w:tcW w:w="1280" w:type="dxa"/>
            <w:gridSpan w:val="5"/>
            <w:vAlign w:val="center"/>
          </w:tcPr>
          <w:p w14:paraId="7876DE00" w14:textId="77777777" w:rsidR="00243C90" w:rsidRPr="00605B75" w:rsidRDefault="00243C90" w:rsidP="00D80BFD">
            <w:pPr>
              <w:rPr>
                <w:rFonts w:ascii="Times New Roman" w:hAnsi="Times New Roman" w:cs="Times New Roman"/>
                <w:sz w:val="20"/>
                <w:szCs w:val="20"/>
              </w:rPr>
            </w:pPr>
            <w:r w:rsidRPr="00605B75">
              <w:rPr>
                <w:rFonts w:ascii="Times New Roman" w:hAnsi="Times New Roman" w:cs="Times New Roman"/>
                <w:sz w:val="20"/>
                <w:szCs w:val="20"/>
              </w:rPr>
              <w:t xml:space="preserve">        F</w:t>
            </w:r>
          </w:p>
        </w:tc>
        <w:tc>
          <w:tcPr>
            <w:tcW w:w="236" w:type="dxa"/>
            <w:vAlign w:val="center"/>
          </w:tcPr>
          <w:p w14:paraId="032F9D37" w14:textId="77777777" w:rsidR="00243C90" w:rsidRPr="00605B75" w:rsidRDefault="00243C90" w:rsidP="00D80BFD">
            <w:pPr>
              <w:jc w:val="center"/>
              <w:rPr>
                <w:rFonts w:ascii="Times New Roman" w:hAnsi="Times New Roman" w:cs="Times New Roman"/>
                <w:sz w:val="20"/>
                <w:szCs w:val="20"/>
              </w:rPr>
            </w:pPr>
          </w:p>
        </w:tc>
        <w:tc>
          <w:tcPr>
            <w:tcW w:w="1362" w:type="dxa"/>
            <w:gridSpan w:val="5"/>
            <w:vAlign w:val="center"/>
          </w:tcPr>
          <w:p w14:paraId="54AEFA28" w14:textId="77777777" w:rsidR="00243C90" w:rsidRPr="00605B75" w:rsidRDefault="00243C90" w:rsidP="00D80BFD">
            <w:pPr>
              <w:rPr>
                <w:rFonts w:ascii="Times New Roman" w:hAnsi="Times New Roman" w:cs="Times New Roman"/>
                <w:sz w:val="20"/>
                <w:szCs w:val="20"/>
              </w:rPr>
            </w:pPr>
            <w:r w:rsidRPr="00605B75">
              <w:rPr>
                <w:rFonts w:ascii="Times New Roman" w:hAnsi="Times New Roman" w:cs="Times New Roman"/>
                <w:sz w:val="20"/>
                <w:szCs w:val="20"/>
              </w:rPr>
              <w:t xml:space="preserve">        M</w:t>
            </w:r>
          </w:p>
        </w:tc>
      </w:tr>
      <w:tr w:rsidR="00243C90" w:rsidRPr="00605B75" w14:paraId="06BBC1D2" w14:textId="77777777" w:rsidTr="00D80BFD">
        <w:tc>
          <w:tcPr>
            <w:tcW w:w="1280" w:type="dxa"/>
            <w:gridSpan w:val="5"/>
          </w:tcPr>
          <w:p w14:paraId="6F51032D" w14:textId="77777777" w:rsidR="00243C90" w:rsidRPr="00605B75" w:rsidRDefault="00243C90" w:rsidP="00D80BFD">
            <w:pPr>
              <w:rPr>
                <w:rFonts w:ascii="Times New Roman" w:hAnsi="Times New Roman" w:cs="Times New Roman"/>
                <w:sz w:val="6"/>
                <w:szCs w:val="6"/>
              </w:rPr>
            </w:pPr>
          </w:p>
        </w:tc>
        <w:tc>
          <w:tcPr>
            <w:tcW w:w="236" w:type="dxa"/>
          </w:tcPr>
          <w:p w14:paraId="11F3BF60" w14:textId="77777777" w:rsidR="00243C90" w:rsidRPr="00605B75" w:rsidRDefault="00243C90" w:rsidP="00D80BFD">
            <w:pPr>
              <w:rPr>
                <w:rFonts w:ascii="Times New Roman" w:hAnsi="Times New Roman" w:cs="Times New Roman"/>
                <w:sz w:val="6"/>
                <w:szCs w:val="6"/>
              </w:rPr>
            </w:pPr>
          </w:p>
        </w:tc>
        <w:tc>
          <w:tcPr>
            <w:tcW w:w="1362" w:type="dxa"/>
            <w:gridSpan w:val="5"/>
          </w:tcPr>
          <w:p w14:paraId="4F017A40" w14:textId="77777777" w:rsidR="00243C90" w:rsidRPr="00605B75" w:rsidRDefault="00243C90" w:rsidP="00D80BFD">
            <w:pPr>
              <w:rPr>
                <w:rFonts w:ascii="Times New Roman" w:hAnsi="Times New Roman" w:cs="Times New Roman"/>
                <w:sz w:val="6"/>
                <w:szCs w:val="6"/>
              </w:rPr>
            </w:pPr>
          </w:p>
        </w:tc>
      </w:tr>
      <w:tr w:rsidR="00243C90" w:rsidRPr="00605B75" w14:paraId="1DBE1E9F" w14:textId="77777777" w:rsidTr="00D80BFD">
        <w:tc>
          <w:tcPr>
            <w:tcW w:w="236" w:type="dxa"/>
          </w:tcPr>
          <w:p w14:paraId="6C073D39"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6CC4ACCA"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5025AF9A" w14:textId="77777777" w:rsidR="00243C90" w:rsidRPr="00605B75" w:rsidRDefault="00243C90" w:rsidP="00D80BF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50CE8847" w14:textId="77777777" w:rsidR="00243C90" w:rsidRPr="00605B75" w:rsidRDefault="00243C90" w:rsidP="00D80BFD">
            <w:pPr>
              <w:rPr>
                <w:rFonts w:ascii="Times New Roman" w:hAnsi="Times New Roman" w:cs="Times New Roman"/>
              </w:rPr>
            </w:pPr>
          </w:p>
        </w:tc>
        <w:tc>
          <w:tcPr>
            <w:tcW w:w="336" w:type="dxa"/>
          </w:tcPr>
          <w:p w14:paraId="1E4EE3C3" w14:textId="77777777" w:rsidR="00243C90" w:rsidRPr="00605B75" w:rsidRDefault="00243C90" w:rsidP="00D80BFD">
            <w:pPr>
              <w:rPr>
                <w:rFonts w:ascii="Times New Roman" w:hAnsi="Times New Roman" w:cs="Times New Roman"/>
              </w:rPr>
            </w:pPr>
          </w:p>
        </w:tc>
        <w:tc>
          <w:tcPr>
            <w:tcW w:w="236" w:type="dxa"/>
          </w:tcPr>
          <w:p w14:paraId="53846CC1" w14:textId="77777777" w:rsidR="00243C90" w:rsidRPr="00605B75" w:rsidRDefault="00243C90" w:rsidP="00D80BFD">
            <w:pPr>
              <w:rPr>
                <w:rFonts w:ascii="Times New Roman" w:hAnsi="Times New Roman" w:cs="Times New Roman"/>
              </w:rPr>
            </w:pPr>
          </w:p>
        </w:tc>
        <w:tc>
          <w:tcPr>
            <w:tcW w:w="236" w:type="dxa"/>
          </w:tcPr>
          <w:p w14:paraId="1A4D1BCE"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1B3072B3"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2CACEDBB"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0128FB53" w14:textId="77777777" w:rsidR="00243C90" w:rsidRPr="00605B75" w:rsidRDefault="00243C90" w:rsidP="00D80BFD">
            <w:pPr>
              <w:rPr>
                <w:rFonts w:ascii="Times New Roman" w:hAnsi="Times New Roman" w:cs="Times New Roman"/>
              </w:rPr>
            </w:pPr>
          </w:p>
        </w:tc>
        <w:tc>
          <w:tcPr>
            <w:tcW w:w="418" w:type="dxa"/>
          </w:tcPr>
          <w:p w14:paraId="1C3E5135" w14:textId="77777777" w:rsidR="00243C90" w:rsidRPr="00605B75" w:rsidRDefault="00243C90" w:rsidP="00D80BFD">
            <w:pPr>
              <w:rPr>
                <w:rFonts w:ascii="Times New Roman" w:hAnsi="Times New Roman" w:cs="Times New Roman"/>
              </w:rPr>
            </w:pPr>
          </w:p>
        </w:tc>
      </w:tr>
    </w:tbl>
    <w:p w14:paraId="21A979DD" w14:textId="77777777" w:rsidR="00243C90" w:rsidRPr="00605B75" w:rsidRDefault="00243C90" w:rsidP="00243C90">
      <w:pPr>
        <w:spacing w:after="0"/>
        <w:rPr>
          <w:rFonts w:ascii="Times New Roman" w:hAnsi="Times New Roman" w:cs="Times New Roman"/>
          <w:sz w:val="24"/>
          <w:szCs w:val="24"/>
        </w:rPr>
      </w:pPr>
    </w:p>
    <w:p w14:paraId="7DB4E90A" w14:textId="1B2787F7" w:rsidR="00243C90" w:rsidRPr="00605B75" w:rsidRDefault="00243C90" w:rsidP="00243C90">
      <w:pPr>
        <w:spacing w:after="0"/>
        <w:ind w:left="360"/>
        <w:rPr>
          <w:rFonts w:ascii="Times New Roman" w:hAnsi="Times New Roman" w:cs="Times New Roman"/>
        </w:rPr>
      </w:pPr>
      <w:r w:rsidRPr="00605B75">
        <w:rPr>
          <w:rFonts w:ascii="Times New Roman" w:hAnsi="Times New Roman" w:cs="Times New Roman"/>
        </w:rPr>
        <w:t>1.3. Anos de serviço na docência</w:t>
      </w:r>
    </w:p>
    <w:p w14:paraId="205D0D59" w14:textId="77777777" w:rsidR="00243C90" w:rsidRPr="00605B75" w:rsidRDefault="00243C90" w:rsidP="00243C90">
      <w:pPr>
        <w:pStyle w:val="PargrafodaLista"/>
        <w:spacing w:after="0"/>
        <w:ind w:left="792"/>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96"/>
        <w:gridCol w:w="140"/>
        <w:gridCol w:w="96"/>
        <w:gridCol w:w="140"/>
        <w:gridCol w:w="236"/>
        <w:gridCol w:w="236"/>
        <w:gridCol w:w="236"/>
        <w:gridCol w:w="236"/>
        <w:gridCol w:w="96"/>
        <w:gridCol w:w="142"/>
        <w:gridCol w:w="101"/>
      </w:tblGrid>
      <w:tr w:rsidR="00243C90" w:rsidRPr="00605B75" w14:paraId="1127D25C" w14:textId="77777777" w:rsidTr="00D80BFD">
        <w:tc>
          <w:tcPr>
            <w:tcW w:w="1280" w:type="dxa"/>
            <w:gridSpan w:val="5"/>
          </w:tcPr>
          <w:p w14:paraId="2CD5CFFF" w14:textId="1B4ADB97" w:rsidR="00243C90" w:rsidRPr="00605B75" w:rsidRDefault="00243C90" w:rsidP="00D80BFD">
            <w:pPr>
              <w:jc w:val="center"/>
              <w:rPr>
                <w:rFonts w:ascii="Times New Roman" w:hAnsi="Times New Roman" w:cs="Times New Roman"/>
                <w:sz w:val="20"/>
                <w:szCs w:val="20"/>
              </w:rPr>
            </w:pPr>
            <w:proofErr w:type="gramStart"/>
            <w:r w:rsidRPr="00605B75">
              <w:rPr>
                <w:rFonts w:ascii="Times New Roman" w:hAnsi="Times New Roman" w:cs="Times New Roman"/>
                <w:sz w:val="20"/>
                <w:szCs w:val="20"/>
              </w:rPr>
              <w:t>&lt; 5</w:t>
            </w:r>
            <w:proofErr w:type="gramEnd"/>
            <w:r w:rsidRPr="00605B75">
              <w:rPr>
                <w:rFonts w:ascii="Times New Roman" w:hAnsi="Times New Roman" w:cs="Times New Roman"/>
                <w:sz w:val="20"/>
                <w:szCs w:val="20"/>
              </w:rPr>
              <w:t xml:space="preserve"> anos</w:t>
            </w:r>
          </w:p>
        </w:tc>
        <w:tc>
          <w:tcPr>
            <w:tcW w:w="236" w:type="dxa"/>
          </w:tcPr>
          <w:p w14:paraId="21993A1D" w14:textId="77777777" w:rsidR="00243C90" w:rsidRPr="00605B75" w:rsidRDefault="00243C90" w:rsidP="00D80BFD">
            <w:pPr>
              <w:jc w:val="center"/>
              <w:rPr>
                <w:rFonts w:ascii="Times New Roman" w:hAnsi="Times New Roman" w:cs="Times New Roman"/>
                <w:sz w:val="20"/>
                <w:szCs w:val="20"/>
              </w:rPr>
            </w:pPr>
          </w:p>
        </w:tc>
        <w:tc>
          <w:tcPr>
            <w:tcW w:w="1362" w:type="dxa"/>
            <w:gridSpan w:val="5"/>
          </w:tcPr>
          <w:p w14:paraId="0E572129"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6 – 15 </w:t>
            </w:r>
            <w:proofErr w:type="gramStart"/>
            <w:r w:rsidRPr="00605B75">
              <w:rPr>
                <w:rFonts w:ascii="Times New Roman" w:hAnsi="Times New Roman" w:cs="Times New Roman"/>
                <w:sz w:val="20"/>
                <w:szCs w:val="20"/>
              </w:rPr>
              <w:t>anos</w:t>
            </w:r>
            <w:proofErr w:type="gramEnd"/>
          </w:p>
        </w:tc>
        <w:tc>
          <w:tcPr>
            <w:tcW w:w="236" w:type="dxa"/>
          </w:tcPr>
          <w:p w14:paraId="3F9FE555" w14:textId="77777777" w:rsidR="00243C90" w:rsidRPr="00605B75" w:rsidRDefault="00243C90" w:rsidP="00D80BFD">
            <w:pPr>
              <w:jc w:val="center"/>
              <w:rPr>
                <w:rFonts w:ascii="Times New Roman" w:hAnsi="Times New Roman" w:cs="Times New Roman"/>
                <w:sz w:val="20"/>
                <w:szCs w:val="20"/>
              </w:rPr>
            </w:pPr>
          </w:p>
        </w:tc>
        <w:tc>
          <w:tcPr>
            <w:tcW w:w="1257" w:type="dxa"/>
            <w:gridSpan w:val="6"/>
          </w:tcPr>
          <w:p w14:paraId="742DB3A2"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16 – 25 </w:t>
            </w:r>
            <w:proofErr w:type="gramStart"/>
            <w:r w:rsidRPr="00605B75">
              <w:rPr>
                <w:rFonts w:ascii="Times New Roman" w:hAnsi="Times New Roman" w:cs="Times New Roman"/>
                <w:sz w:val="20"/>
                <w:szCs w:val="20"/>
              </w:rPr>
              <w:t>anos</w:t>
            </w:r>
            <w:proofErr w:type="gramEnd"/>
          </w:p>
        </w:tc>
        <w:tc>
          <w:tcPr>
            <w:tcW w:w="236" w:type="dxa"/>
            <w:gridSpan w:val="2"/>
          </w:tcPr>
          <w:p w14:paraId="1851522D" w14:textId="77777777" w:rsidR="00243C90" w:rsidRPr="00605B75" w:rsidRDefault="00243C90" w:rsidP="00D80BFD">
            <w:pPr>
              <w:jc w:val="center"/>
              <w:rPr>
                <w:rFonts w:ascii="Times New Roman" w:hAnsi="Times New Roman" w:cs="Times New Roman"/>
                <w:sz w:val="20"/>
                <w:szCs w:val="20"/>
              </w:rPr>
            </w:pPr>
          </w:p>
        </w:tc>
        <w:tc>
          <w:tcPr>
            <w:tcW w:w="1205" w:type="dxa"/>
            <w:gridSpan w:val="6"/>
          </w:tcPr>
          <w:p w14:paraId="02CA59CC"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26 – 35 </w:t>
            </w:r>
            <w:proofErr w:type="gramStart"/>
            <w:r w:rsidRPr="00605B75">
              <w:rPr>
                <w:rFonts w:ascii="Times New Roman" w:hAnsi="Times New Roman" w:cs="Times New Roman"/>
                <w:sz w:val="20"/>
                <w:szCs w:val="20"/>
              </w:rPr>
              <w:t>anos</w:t>
            </w:r>
            <w:proofErr w:type="gramEnd"/>
          </w:p>
        </w:tc>
        <w:tc>
          <w:tcPr>
            <w:tcW w:w="236" w:type="dxa"/>
            <w:gridSpan w:val="2"/>
          </w:tcPr>
          <w:p w14:paraId="27E3AB98" w14:textId="77777777" w:rsidR="00243C90" w:rsidRPr="00605B75" w:rsidRDefault="00243C90" w:rsidP="00D80BFD">
            <w:pPr>
              <w:jc w:val="center"/>
              <w:rPr>
                <w:rFonts w:ascii="Times New Roman" w:hAnsi="Times New Roman" w:cs="Times New Roman"/>
                <w:sz w:val="20"/>
                <w:szCs w:val="20"/>
              </w:rPr>
            </w:pPr>
          </w:p>
        </w:tc>
        <w:tc>
          <w:tcPr>
            <w:tcW w:w="1180" w:type="dxa"/>
            <w:gridSpan w:val="6"/>
          </w:tcPr>
          <w:p w14:paraId="643AC0CF" w14:textId="4EC4840E"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 xml:space="preserve">&gt; </w:t>
            </w:r>
            <w:proofErr w:type="gramStart"/>
            <w:r w:rsidRPr="00605B75">
              <w:rPr>
                <w:rFonts w:ascii="Times New Roman" w:hAnsi="Times New Roman" w:cs="Times New Roman"/>
                <w:sz w:val="20"/>
                <w:szCs w:val="20"/>
              </w:rPr>
              <w:t>de</w:t>
            </w:r>
            <w:proofErr w:type="gramEnd"/>
            <w:r w:rsidRPr="00605B75">
              <w:rPr>
                <w:rFonts w:ascii="Times New Roman" w:hAnsi="Times New Roman" w:cs="Times New Roman"/>
                <w:sz w:val="20"/>
                <w:szCs w:val="20"/>
              </w:rPr>
              <w:t xml:space="preserve"> 36 anos</w:t>
            </w:r>
          </w:p>
          <w:p w14:paraId="3D03A6D5" w14:textId="77777777" w:rsidR="00243C90" w:rsidRPr="00605B75" w:rsidRDefault="00243C90" w:rsidP="00D80BFD">
            <w:pPr>
              <w:jc w:val="center"/>
              <w:rPr>
                <w:rFonts w:ascii="Times New Roman" w:hAnsi="Times New Roman" w:cs="Times New Roman"/>
                <w:sz w:val="20"/>
                <w:szCs w:val="20"/>
              </w:rPr>
            </w:pPr>
          </w:p>
        </w:tc>
        <w:tc>
          <w:tcPr>
            <w:tcW w:w="238" w:type="dxa"/>
            <w:gridSpan w:val="2"/>
          </w:tcPr>
          <w:p w14:paraId="502406DB" w14:textId="77777777" w:rsidR="00243C90" w:rsidRPr="00605B75" w:rsidRDefault="00243C90" w:rsidP="00D80BFD">
            <w:pPr>
              <w:rPr>
                <w:rFonts w:ascii="Times New Roman" w:hAnsi="Times New Roman" w:cs="Times New Roman"/>
                <w:sz w:val="20"/>
                <w:szCs w:val="20"/>
              </w:rPr>
            </w:pPr>
          </w:p>
        </w:tc>
      </w:tr>
      <w:tr w:rsidR="00243C90" w:rsidRPr="00605B75" w14:paraId="3B796F1E" w14:textId="77777777" w:rsidTr="00D80BFD">
        <w:trPr>
          <w:gridAfter w:val="1"/>
          <w:wAfter w:w="101" w:type="dxa"/>
        </w:trPr>
        <w:tc>
          <w:tcPr>
            <w:tcW w:w="1280" w:type="dxa"/>
            <w:gridSpan w:val="5"/>
          </w:tcPr>
          <w:p w14:paraId="3FBDBBE2" w14:textId="77777777" w:rsidR="00243C90" w:rsidRPr="00605B75" w:rsidRDefault="00243C90" w:rsidP="00D80BFD">
            <w:pPr>
              <w:rPr>
                <w:rFonts w:ascii="Times New Roman" w:hAnsi="Times New Roman" w:cs="Times New Roman"/>
                <w:sz w:val="6"/>
                <w:szCs w:val="6"/>
              </w:rPr>
            </w:pPr>
          </w:p>
        </w:tc>
        <w:tc>
          <w:tcPr>
            <w:tcW w:w="236" w:type="dxa"/>
          </w:tcPr>
          <w:p w14:paraId="6CDDAA3C" w14:textId="77777777" w:rsidR="00243C90" w:rsidRPr="00605B75" w:rsidRDefault="00243C90" w:rsidP="00D80BFD">
            <w:pPr>
              <w:rPr>
                <w:rFonts w:ascii="Times New Roman" w:hAnsi="Times New Roman" w:cs="Times New Roman"/>
                <w:sz w:val="6"/>
                <w:szCs w:val="6"/>
              </w:rPr>
            </w:pPr>
          </w:p>
        </w:tc>
        <w:tc>
          <w:tcPr>
            <w:tcW w:w="1362" w:type="dxa"/>
            <w:gridSpan w:val="5"/>
          </w:tcPr>
          <w:p w14:paraId="0ED8B789" w14:textId="77777777" w:rsidR="00243C90" w:rsidRPr="00605B75" w:rsidRDefault="00243C90" w:rsidP="00D80BFD">
            <w:pPr>
              <w:rPr>
                <w:rFonts w:ascii="Times New Roman" w:hAnsi="Times New Roman" w:cs="Times New Roman"/>
                <w:sz w:val="6"/>
                <w:szCs w:val="6"/>
              </w:rPr>
            </w:pPr>
          </w:p>
        </w:tc>
        <w:tc>
          <w:tcPr>
            <w:tcW w:w="236" w:type="dxa"/>
          </w:tcPr>
          <w:p w14:paraId="2B05C070" w14:textId="77777777" w:rsidR="00243C90" w:rsidRPr="00605B75" w:rsidRDefault="00243C90" w:rsidP="00D80BFD">
            <w:pPr>
              <w:rPr>
                <w:rFonts w:ascii="Times New Roman" w:hAnsi="Times New Roman" w:cs="Times New Roman"/>
                <w:sz w:val="6"/>
                <w:szCs w:val="6"/>
              </w:rPr>
            </w:pPr>
          </w:p>
        </w:tc>
        <w:tc>
          <w:tcPr>
            <w:tcW w:w="1180" w:type="dxa"/>
            <w:gridSpan w:val="5"/>
          </w:tcPr>
          <w:p w14:paraId="16B44EF9" w14:textId="77777777" w:rsidR="00243C90" w:rsidRPr="00605B75" w:rsidRDefault="00243C90" w:rsidP="00D80BFD">
            <w:pPr>
              <w:rPr>
                <w:rFonts w:ascii="Times New Roman" w:hAnsi="Times New Roman" w:cs="Times New Roman"/>
                <w:sz w:val="6"/>
                <w:szCs w:val="6"/>
              </w:rPr>
            </w:pPr>
          </w:p>
        </w:tc>
        <w:tc>
          <w:tcPr>
            <w:tcW w:w="237" w:type="dxa"/>
            <w:gridSpan w:val="2"/>
          </w:tcPr>
          <w:p w14:paraId="1E466879" w14:textId="77777777" w:rsidR="00243C90" w:rsidRPr="00605B75" w:rsidRDefault="00243C90" w:rsidP="00D80BFD">
            <w:pPr>
              <w:rPr>
                <w:rFonts w:ascii="Times New Roman" w:hAnsi="Times New Roman" w:cs="Times New Roman"/>
                <w:sz w:val="6"/>
                <w:szCs w:val="6"/>
              </w:rPr>
            </w:pPr>
          </w:p>
        </w:tc>
        <w:tc>
          <w:tcPr>
            <w:tcW w:w="1180" w:type="dxa"/>
            <w:gridSpan w:val="6"/>
          </w:tcPr>
          <w:p w14:paraId="0E229E69" w14:textId="77777777" w:rsidR="00243C90" w:rsidRPr="00605B75" w:rsidRDefault="00243C90" w:rsidP="00D80BFD">
            <w:pPr>
              <w:rPr>
                <w:rFonts w:ascii="Times New Roman" w:hAnsi="Times New Roman" w:cs="Times New Roman"/>
                <w:sz w:val="6"/>
                <w:szCs w:val="6"/>
              </w:rPr>
            </w:pPr>
          </w:p>
        </w:tc>
        <w:tc>
          <w:tcPr>
            <w:tcW w:w="236" w:type="dxa"/>
            <w:gridSpan w:val="2"/>
          </w:tcPr>
          <w:p w14:paraId="6123DB50" w14:textId="77777777" w:rsidR="00243C90" w:rsidRPr="00605B75" w:rsidRDefault="00243C90" w:rsidP="00D80BFD">
            <w:pPr>
              <w:rPr>
                <w:rFonts w:ascii="Times New Roman" w:hAnsi="Times New Roman" w:cs="Times New Roman"/>
                <w:sz w:val="6"/>
                <w:szCs w:val="6"/>
              </w:rPr>
            </w:pPr>
          </w:p>
        </w:tc>
        <w:tc>
          <w:tcPr>
            <w:tcW w:w="1180" w:type="dxa"/>
            <w:gridSpan w:val="6"/>
          </w:tcPr>
          <w:p w14:paraId="37A17C9B" w14:textId="77777777" w:rsidR="00243C90" w:rsidRPr="00605B75" w:rsidRDefault="00243C90" w:rsidP="00D80BFD">
            <w:pPr>
              <w:rPr>
                <w:rFonts w:ascii="Times New Roman" w:hAnsi="Times New Roman" w:cs="Times New Roman"/>
                <w:sz w:val="6"/>
                <w:szCs w:val="6"/>
              </w:rPr>
            </w:pPr>
          </w:p>
        </w:tc>
        <w:tc>
          <w:tcPr>
            <w:tcW w:w="238" w:type="dxa"/>
            <w:gridSpan w:val="2"/>
          </w:tcPr>
          <w:p w14:paraId="49361967" w14:textId="77777777" w:rsidR="00243C90" w:rsidRPr="00605B75" w:rsidRDefault="00243C90" w:rsidP="00D80BFD">
            <w:pPr>
              <w:rPr>
                <w:rFonts w:ascii="Times New Roman" w:hAnsi="Times New Roman" w:cs="Times New Roman"/>
                <w:sz w:val="6"/>
                <w:szCs w:val="6"/>
              </w:rPr>
            </w:pPr>
          </w:p>
        </w:tc>
      </w:tr>
      <w:tr w:rsidR="00243C90" w:rsidRPr="00605B75" w14:paraId="0814E96F" w14:textId="77777777" w:rsidTr="00D80BFD">
        <w:trPr>
          <w:gridAfter w:val="1"/>
          <w:wAfter w:w="96" w:type="dxa"/>
        </w:trPr>
        <w:tc>
          <w:tcPr>
            <w:tcW w:w="236" w:type="dxa"/>
          </w:tcPr>
          <w:p w14:paraId="3CA89E8D"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2BD75A18"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7FA82082" w14:textId="77777777" w:rsidR="00243C90" w:rsidRPr="00605B75" w:rsidRDefault="00243C90" w:rsidP="00D80BF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6FF41A9A" w14:textId="77777777" w:rsidR="00243C90" w:rsidRPr="00605B75" w:rsidRDefault="00243C90" w:rsidP="00D80BFD">
            <w:pPr>
              <w:rPr>
                <w:rFonts w:ascii="Times New Roman" w:hAnsi="Times New Roman" w:cs="Times New Roman"/>
              </w:rPr>
            </w:pPr>
          </w:p>
        </w:tc>
        <w:tc>
          <w:tcPr>
            <w:tcW w:w="336" w:type="dxa"/>
          </w:tcPr>
          <w:p w14:paraId="02AD7E0F" w14:textId="77777777" w:rsidR="00243C90" w:rsidRPr="00605B75" w:rsidRDefault="00243C90" w:rsidP="00D80BFD">
            <w:pPr>
              <w:rPr>
                <w:rFonts w:ascii="Times New Roman" w:hAnsi="Times New Roman" w:cs="Times New Roman"/>
              </w:rPr>
            </w:pPr>
          </w:p>
        </w:tc>
        <w:tc>
          <w:tcPr>
            <w:tcW w:w="236" w:type="dxa"/>
          </w:tcPr>
          <w:p w14:paraId="54C9BF85" w14:textId="77777777" w:rsidR="00243C90" w:rsidRPr="00605B75" w:rsidRDefault="00243C90" w:rsidP="00D80BFD">
            <w:pPr>
              <w:rPr>
                <w:rFonts w:ascii="Times New Roman" w:hAnsi="Times New Roman" w:cs="Times New Roman"/>
              </w:rPr>
            </w:pPr>
          </w:p>
        </w:tc>
        <w:tc>
          <w:tcPr>
            <w:tcW w:w="236" w:type="dxa"/>
          </w:tcPr>
          <w:p w14:paraId="5AC52264"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57C53556"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439C0A5F"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5446A817" w14:textId="77777777" w:rsidR="00243C90" w:rsidRPr="00605B75" w:rsidRDefault="00243C90" w:rsidP="00D80BFD">
            <w:pPr>
              <w:rPr>
                <w:rFonts w:ascii="Times New Roman" w:hAnsi="Times New Roman" w:cs="Times New Roman"/>
              </w:rPr>
            </w:pPr>
          </w:p>
        </w:tc>
        <w:tc>
          <w:tcPr>
            <w:tcW w:w="418" w:type="dxa"/>
          </w:tcPr>
          <w:p w14:paraId="35AB626F" w14:textId="77777777" w:rsidR="00243C90" w:rsidRPr="00605B75" w:rsidRDefault="00243C90" w:rsidP="00D80BFD">
            <w:pPr>
              <w:rPr>
                <w:rFonts w:ascii="Times New Roman" w:hAnsi="Times New Roman" w:cs="Times New Roman"/>
              </w:rPr>
            </w:pPr>
          </w:p>
        </w:tc>
        <w:tc>
          <w:tcPr>
            <w:tcW w:w="236" w:type="dxa"/>
          </w:tcPr>
          <w:p w14:paraId="0AEBFB44" w14:textId="77777777" w:rsidR="00243C90" w:rsidRPr="00605B75" w:rsidRDefault="00243C90" w:rsidP="00D80BFD">
            <w:pPr>
              <w:rPr>
                <w:rFonts w:ascii="Times New Roman" w:hAnsi="Times New Roman" w:cs="Times New Roman"/>
              </w:rPr>
            </w:pPr>
          </w:p>
        </w:tc>
        <w:tc>
          <w:tcPr>
            <w:tcW w:w="236" w:type="dxa"/>
          </w:tcPr>
          <w:p w14:paraId="1A13295C"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6C26771A"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1AB401A1"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06AF4799" w14:textId="77777777" w:rsidR="00243C90" w:rsidRPr="00605B75" w:rsidRDefault="00243C90" w:rsidP="00D80BFD">
            <w:pPr>
              <w:rPr>
                <w:rFonts w:ascii="Times New Roman" w:hAnsi="Times New Roman" w:cs="Times New Roman"/>
              </w:rPr>
            </w:pPr>
          </w:p>
        </w:tc>
        <w:tc>
          <w:tcPr>
            <w:tcW w:w="236" w:type="dxa"/>
          </w:tcPr>
          <w:p w14:paraId="0D5A5E59" w14:textId="77777777" w:rsidR="00243C90" w:rsidRPr="00605B75" w:rsidRDefault="00243C90" w:rsidP="00D80BFD">
            <w:pPr>
              <w:rPr>
                <w:rFonts w:ascii="Times New Roman" w:hAnsi="Times New Roman" w:cs="Times New Roman"/>
              </w:rPr>
            </w:pPr>
          </w:p>
        </w:tc>
        <w:tc>
          <w:tcPr>
            <w:tcW w:w="242" w:type="dxa"/>
            <w:gridSpan w:val="2"/>
          </w:tcPr>
          <w:p w14:paraId="5EE244C9" w14:textId="77777777" w:rsidR="00243C90" w:rsidRPr="00605B75" w:rsidRDefault="00243C90" w:rsidP="00D80BFD">
            <w:pPr>
              <w:rPr>
                <w:rFonts w:ascii="Times New Roman" w:hAnsi="Times New Roman" w:cs="Times New Roman"/>
              </w:rPr>
            </w:pPr>
          </w:p>
        </w:tc>
        <w:tc>
          <w:tcPr>
            <w:tcW w:w="236" w:type="dxa"/>
            <w:gridSpan w:val="2"/>
          </w:tcPr>
          <w:p w14:paraId="2975C5A9"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262CBACA"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1D069B6C"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21852F04" w14:textId="77777777" w:rsidR="00243C90" w:rsidRPr="00605B75" w:rsidRDefault="00243C90" w:rsidP="00D80BFD">
            <w:pPr>
              <w:rPr>
                <w:rFonts w:ascii="Times New Roman" w:hAnsi="Times New Roman" w:cs="Times New Roman"/>
              </w:rPr>
            </w:pPr>
          </w:p>
        </w:tc>
        <w:tc>
          <w:tcPr>
            <w:tcW w:w="236" w:type="dxa"/>
          </w:tcPr>
          <w:p w14:paraId="0D696973" w14:textId="77777777" w:rsidR="00243C90" w:rsidRPr="00605B75" w:rsidRDefault="00243C90" w:rsidP="00D80BFD">
            <w:pPr>
              <w:rPr>
                <w:rFonts w:ascii="Times New Roman" w:hAnsi="Times New Roman" w:cs="Times New Roman"/>
              </w:rPr>
            </w:pPr>
          </w:p>
        </w:tc>
        <w:tc>
          <w:tcPr>
            <w:tcW w:w="236" w:type="dxa"/>
            <w:gridSpan w:val="2"/>
          </w:tcPr>
          <w:p w14:paraId="1FFF0EB6" w14:textId="77777777" w:rsidR="00243C90" w:rsidRPr="00605B75" w:rsidRDefault="00243C90" w:rsidP="00D80BFD">
            <w:pPr>
              <w:rPr>
                <w:rFonts w:ascii="Times New Roman" w:hAnsi="Times New Roman" w:cs="Times New Roman"/>
              </w:rPr>
            </w:pPr>
          </w:p>
        </w:tc>
        <w:tc>
          <w:tcPr>
            <w:tcW w:w="236" w:type="dxa"/>
            <w:gridSpan w:val="2"/>
          </w:tcPr>
          <w:p w14:paraId="16E41CDC"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4833D500"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077F39DE"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36DBBD76" w14:textId="77777777" w:rsidR="00243C90" w:rsidRPr="00605B75" w:rsidRDefault="00243C90" w:rsidP="00D80BFD">
            <w:pPr>
              <w:rPr>
                <w:rFonts w:ascii="Times New Roman" w:hAnsi="Times New Roman" w:cs="Times New Roman"/>
              </w:rPr>
            </w:pPr>
          </w:p>
        </w:tc>
        <w:tc>
          <w:tcPr>
            <w:tcW w:w="236" w:type="dxa"/>
          </w:tcPr>
          <w:p w14:paraId="27001A1B" w14:textId="77777777" w:rsidR="00243C90" w:rsidRPr="00605B75" w:rsidRDefault="00243C90" w:rsidP="00D80BFD">
            <w:pPr>
              <w:rPr>
                <w:rFonts w:ascii="Times New Roman" w:hAnsi="Times New Roman" w:cs="Times New Roman"/>
              </w:rPr>
            </w:pPr>
          </w:p>
        </w:tc>
        <w:tc>
          <w:tcPr>
            <w:tcW w:w="238" w:type="dxa"/>
            <w:gridSpan w:val="2"/>
          </w:tcPr>
          <w:p w14:paraId="49F6472A" w14:textId="77777777" w:rsidR="00243C90" w:rsidRPr="00605B75" w:rsidRDefault="00243C90" w:rsidP="00D80BFD">
            <w:pPr>
              <w:rPr>
                <w:rFonts w:ascii="Times New Roman" w:hAnsi="Times New Roman" w:cs="Times New Roman"/>
              </w:rPr>
            </w:pPr>
          </w:p>
        </w:tc>
      </w:tr>
    </w:tbl>
    <w:p w14:paraId="254BEC44" w14:textId="77777777" w:rsidR="00243C90" w:rsidRPr="00605B75" w:rsidRDefault="00243C90" w:rsidP="00243C90">
      <w:pPr>
        <w:spacing w:after="0"/>
        <w:rPr>
          <w:rFonts w:ascii="Times New Roman" w:hAnsi="Times New Roman" w:cs="Times New Roman"/>
        </w:rPr>
      </w:pPr>
    </w:p>
    <w:p w14:paraId="6CB3B53B" w14:textId="77777777" w:rsidR="00243C90" w:rsidRPr="00605B75" w:rsidRDefault="00243C90" w:rsidP="00243C90">
      <w:pPr>
        <w:spacing w:after="0"/>
        <w:rPr>
          <w:rFonts w:ascii="Times New Roman" w:hAnsi="Times New Roman" w:cs="Times New Roman"/>
          <w:sz w:val="10"/>
        </w:rPr>
      </w:pPr>
    </w:p>
    <w:p w14:paraId="453C920B" w14:textId="6DCF5C68" w:rsidR="00243C90" w:rsidRPr="00605B75" w:rsidRDefault="00243C90" w:rsidP="00243C90">
      <w:pPr>
        <w:spacing w:after="0"/>
        <w:ind w:left="360"/>
        <w:rPr>
          <w:rFonts w:ascii="Times New Roman" w:hAnsi="Times New Roman" w:cs="Times New Roman"/>
        </w:rPr>
      </w:pPr>
      <w:r w:rsidRPr="00605B75">
        <w:rPr>
          <w:rFonts w:ascii="Times New Roman" w:hAnsi="Times New Roman" w:cs="Times New Roman"/>
        </w:rPr>
        <w:t>1.4. Habilitações académicas</w:t>
      </w:r>
    </w:p>
    <w:p w14:paraId="3FBB8258" w14:textId="77777777" w:rsidR="00243C90" w:rsidRPr="00605B75" w:rsidRDefault="00243C90" w:rsidP="00243C90">
      <w:pPr>
        <w:spacing w:after="0"/>
        <w:rPr>
          <w:rFonts w:ascii="Times New Roman" w:hAnsi="Times New Roman" w:cs="Times New Roman"/>
        </w:rPr>
      </w:pPr>
    </w:p>
    <w:tbl>
      <w:tblPr>
        <w:tblStyle w:val="Tabelacomgrelh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236"/>
        <w:gridCol w:w="236"/>
        <w:gridCol w:w="236"/>
        <w:gridCol w:w="236"/>
        <w:gridCol w:w="77"/>
        <w:gridCol w:w="165"/>
        <w:gridCol w:w="71"/>
        <w:gridCol w:w="165"/>
        <w:gridCol w:w="236"/>
        <w:gridCol w:w="236"/>
        <w:gridCol w:w="236"/>
        <w:gridCol w:w="236"/>
        <w:gridCol w:w="363"/>
        <w:gridCol w:w="236"/>
        <w:gridCol w:w="331"/>
      </w:tblGrid>
      <w:tr w:rsidR="00243C90" w:rsidRPr="00605B75" w14:paraId="1DFEAA00" w14:textId="77777777" w:rsidTr="00D80BFD">
        <w:trPr>
          <w:gridAfter w:val="1"/>
          <w:wAfter w:w="331" w:type="dxa"/>
        </w:trPr>
        <w:tc>
          <w:tcPr>
            <w:tcW w:w="1280" w:type="dxa"/>
            <w:gridSpan w:val="5"/>
          </w:tcPr>
          <w:p w14:paraId="17843559"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Bacharelato</w:t>
            </w:r>
          </w:p>
        </w:tc>
        <w:tc>
          <w:tcPr>
            <w:tcW w:w="236" w:type="dxa"/>
          </w:tcPr>
          <w:p w14:paraId="45FF66D5" w14:textId="77777777" w:rsidR="00243C90" w:rsidRPr="00605B75" w:rsidRDefault="00243C90" w:rsidP="00D80BFD">
            <w:pPr>
              <w:jc w:val="center"/>
              <w:rPr>
                <w:rFonts w:ascii="Times New Roman" w:hAnsi="Times New Roman" w:cs="Times New Roman"/>
                <w:sz w:val="20"/>
                <w:szCs w:val="20"/>
              </w:rPr>
            </w:pPr>
          </w:p>
        </w:tc>
        <w:tc>
          <w:tcPr>
            <w:tcW w:w="1362" w:type="dxa"/>
            <w:gridSpan w:val="5"/>
          </w:tcPr>
          <w:p w14:paraId="7218C880"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Licenciatura</w:t>
            </w:r>
          </w:p>
        </w:tc>
        <w:tc>
          <w:tcPr>
            <w:tcW w:w="236" w:type="dxa"/>
          </w:tcPr>
          <w:p w14:paraId="3BD0CF83" w14:textId="77777777" w:rsidR="00243C90" w:rsidRPr="00605B75" w:rsidRDefault="00243C90" w:rsidP="00D80BFD">
            <w:pPr>
              <w:jc w:val="center"/>
              <w:rPr>
                <w:rFonts w:ascii="Times New Roman" w:hAnsi="Times New Roman" w:cs="Times New Roman"/>
                <w:sz w:val="20"/>
                <w:szCs w:val="20"/>
              </w:rPr>
            </w:pPr>
          </w:p>
        </w:tc>
        <w:tc>
          <w:tcPr>
            <w:tcW w:w="1257" w:type="dxa"/>
            <w:gridSpan w:val="6"/>
          </w:tcPr>
          <w:p w14:paraId="54B5958D"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Mestrado</w:t>
            </w:r>
          </w:p>
        </w:tc>
        <w:tc>
          <w:tcPr>
            <w:tcW w:w="236" w:type="dxa"/>
            <w:gridSpan w:val="2"/>
          </w:tcPr>
          <w:p w14:paraId="55372E91" w14:textId="77777777" w:rsidR="00243C90" w:rsidRPr="00605B75" w:rsidRDefault="00243C90" w:rsidP="00D80BFD">
            <w:pPr>
              <w:jc w:val="center"/>
              <w:rPr>
                <w:rFonts w:ascii="Times New Roman" w:hAnsi="Times New Roman" w:cs="Times New Roman"/>
                <w:sz w:val="20"/>
                <w:szCs w:val="20"/>
              </w:rPr>
            </w:pPr>
          </w:p>
        </w:tc>
        <w:tc>
          <w:tcPr>
            <w:tcW w:w="1472" w:type="dxa"/>
            <w:gridSpan w:val="6"/>
          </w:tcPr>
          <w:p w14:paraId="4102638B" w14:textId="77777777" w:rsidR="00243C90" w:rsidRPr="00605B75" w:rsidRDefault="00243C90" w:rsidP="00D80BFD">
            <w:pPr>
              <w:rPr>
                <w:rFonts w:ascii="Times New Roman" w:hAnsi="Times New Roman" w:cs="Times New Roman"/>
                <w:sz w:val="20"/>
                <w:szCs w:val="20"/>
              </w:rPr>
            </w:pPr>
            <w:r w:rsidRPr="00605B75">
              <w:rPr>
                <w:rFonts w:ascii="Times New Roman" w:hAnsi="Times New Roman" w:cs="Times New Roman"/>
                <w:sz w:val="20"/>
                <w:szCs w:val="20"/>
              </w:rPr>
              <w:t>Doutoramento</w:t>
            </w:r>
          </w:p>
        </w:tc>
        <w:tc>
          <w:tcPr>
            <w:tcW w:w="236" w:type="dxa"/>
          </w:tcPr>
          <w:p w14:paraId="13B1906F" w14:textId="77777777" w:rsidR="00243C90" w:rsidRPr="00605B75" w:rsidRDefault="00243C90" w:rsidP="00D80BFD">
            <w:pPr>
              <w:jc w:val="center"/>
              <w:rPr>
                <w:rFonts w:ascii="Times New Roman" w:hAnsi="Times New Roman" w:cs="Times New Roman"/>
                <w:sz w:val="20"/>
                <w:szCs w:val="20"/>
              </w:rPr>
            </w:pPr>
          </w:p>
        </w:tc>
      </w:tr>
      <w:tr w:rsidR="00243C90" w:rsidRPr="00605B75" w14:paraId="7C8ABC65" w14:textId="77777777" w:rsidTr="00D80BFD">
        <w:tc>
          <w:tcPr>
            <w:tcW w:w="1280" w:type="dxa"/>
            <w:gridSpan w:val="5"/>
          </w:tcPr>
          <w:p w14:paraId="4DCC73E7" w14:textId="77777777" w:rsidR="00243C90" w:rsidRPr="00605B75" w:rsidRDefault="00243C90" w:rsidP="00D80BFD">
            <w:pPr>
              <w:rPr>
                <w:rFonts w:ascii="Times New Roman" w:hAnsi="Times New Roman" w:cs="Times New Roman"/>
                <w:sz w:val="6"/>
                <w:szCs w:val="6"/>
              </w:rPr>
            </w:pPr>
          </w:p>
        </w:tc>
        <w:tc>
          <w:tcPr>
            <w:tcW w:w="236" w:type="dxa"/>
          </w:tcPr>
          <w:p w14:paraId="37873DB5" w14:textId="77777777" w:rsidR="00243C90" w:rsidRPr="00605B75" w:rsidRDefault="00243C90" w:rsidP="00D80BFD">
            <w:pPr>
              <w:rPr>
                <w:rFonts w:ascii="Times New Roman" w:hAnsi="Times New Roman" w:cs="Times New Roman"/>
                <w:sz w:val="6"/>
                <w:szCs w:val="6"/>
              </w:rPr>
            </w:pPr>
          </w:p>
        </w:tc>
        <w:tc>
          <w:tcPr>
            <w:tcW w:w="1362" w:type="dxa"/>
            <w:gridSpan w:val="5"/>
          </w:tcPr>
          <w:p w14:paraId="5A572BF5" w14:textId="77777777" w:rsidR="00243C90" w:rsidRPr="00605B75" w:rsidRDefault="00243C90" w:rsidP="00D80BFD">
            <w:pPr>
              <w:rPr>
                <w:rFonts w:ascii="Times New Roman" w:hAnsi="Times New Roman" w:cs="Times New Roman"/>
                <w:sz w:val="6"/>
                <w:szCs w:val="6"/>
              </w:rPr>
            </w:pPr>
          </w:p>
        </w:tc>
        <w:tc>
          <w:tcPr>
            <w:tcW w:w="236" w:type="dxa"/>
          </w:tcPr>
          <w:p w14:paraId="5D3E42B9" w14:textId="77777777" w:rsidR="00243C90" w:rsidRPr="00605B75" w:rsidRDefault="00243C90" w:rsidP="00D80BFD">
            <w:pPr>
              <w:rPr>
                <w:rFonts w:ascii="Times New Roman" w:hAnsi="Times New Roman" w:cs="Times New Roman"/>
                <w:sz w:val="6"/>
                <w:szCs w:val="6"/>
              </w:rPr>
            </w:pPr>
          </w:p>
        </w:tc>
        <w:tc>
          <w:tcPr>
            <w:tcW w:w="1180" w:type="dxa"/>
            <w:gridSpan w:val="5"/>
          </w:tcPr>
          <w:p w14:paraId="3892A28D" w14:textId="77777777" w:rsidR="00243C90" w:rsidRPr="00605B75" w:rsidRDefault="00243C90" w:rsidP="00D80BFD">
            <w:pPr>
              <w:rPr>
                <w:rFonts w:ascii="Times New Roman" w:hAnsi="Times New Roman" w:cs="Times New Roman"/>
                <w:sz w:val="6"/>
                <w:szCs w:val="6"/>
              </w:rPr>
            </w:pPr>
          </w:p>
        </w:tc>
        <w:tc>
          <w:tcPr>
            <w:tcW w:w="242" w:type="dxa"/>
            <w:gridSpan w:val="2"/>
          </w:tcPr>
          <w:p w14:paraId="6C72D1EA" w14:textId="77777777" w:rsidR="00243C90" w:rsidRPr="00605B75" w:rsidRDefault="00243C90" w:rsidP="00D80BFD">
            <w:pPr>
              <w:rPr>
                <w:rFonts w:ascii="Times New Roman" w:hAnsi="Times New Roman" w:cs="Times New Roman"/>
                <w:sz w:val="6"/>
                <w:szCs w:val="6"/>
              </w:rPr>
            </w:pPr>
          </w:p>
        </w:tc>
        <w:tc>
          <w:tcPr>
            <w:tcW w:w="1180" w:type="dxa"/>
            <w:gridSpan w:val="6"/>
          </w:tcPr>
          <w:p w14:paraId="0BEBDDEB" w14:textId="77777777" w:rsidR="00243C90" w:rsidRPr="00605B75" w:rsidRDefault="00243C90" w:rsidP="00D80BFD">
            <w:pPr>
              <w:rPr>
                <w:rFonts w:ascii="Times New Roman" w:hAnsi="Times New Roman" w:cs="Times New Roman"/>
                <w:sz w:val="6"/>
                <w:szCs w:val="6"/>
              </w:rPr>
            </w:pPr>
          </w:p>
        </w:tc>
        <w:tc>
          <w:tcPr>
            <w:tcW w:w="930" w:type="dxa"/>
            <w:gridSpan w:val="3"/>
          </w:tcPr>
          <w:p w14:paraId="72AD4707" w14:textId="77777777" w:rsidR="00243C90" w:rsidRPr="00605B75" w:rsidRDefault="00243C90" w:rsidP="00D80BFD">
            <w:pPr>
              <w:rPr>
                <w:rFonts w:ascii="Times New Roman" w:hAnsi="Times New Roman" w:cs="Times New Roman"/>
                <w:sz w:val="6"/>
                <w:szCs w:val="6"/>
              </w:rPr>
            </w:pPr>
          </w:p>
        </w:tc>
      </w:tr>
      <w:tr w:rsidR="00243C90" w:rsidRPr="00605B75" w14:paraId="32EBD281" w14:textId="77777777" w:rsidTr="00D80BFD">
        <w:tc>
          <w:tcPr>
            <w:tcW w:w="236" w:type="dxa"/>
          </w:tcPr>
          <w:p w14:paraId="716A5B69"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1841BA91"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2C9F040D"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6B6B231D" w14:textId="77777777" w:rsidR="00243C90" w:rsidRPr="00605B75" w:rsidRDefault="00243C90" w:rsidP="00D80BFD">
            <w:pPr>
              <w:rPr>
                <w:rFonts w:ascii="Times New Roman" w:hAnsi="Times New Roman" w:cs="Times New Roman"/>
              </w:rPr>
            </w:pPr>
          </w:p>
        </w:tc>
        <w:tc>
          <w:tcPr>
            <w:tcW w:w="336" w:type="dxa"/>
          </w:tcPr>
          <w:p w14:paraId="082EF8D0" w14:textId="77777777" w:rsidR="00243C90" w:rsidRPr="00605B75" w:rsidRDefault="00243C90" w:rsidP="00D80BFD">
            <w:pPr>
              <w:rPr>
                <w:rFonts w:ascii="Times New Roman" w:hAnsi="Times New Roman" w:cs="Times New Roman"/>
              </w:rPr>
            </w:pPr>
          </w:p>
        </w:tc>
        <w:tc>
          <w:tcPr>
            <w:tcW w:w="236" w:type="dxa"/>
          </w:tcPr>
          <w:p w14:paraId="0D0BFEFC" w14:textId="77777777" w:rsidR="00243C90" w:rsidRPr="00605B75" w:rsidRDefault="00243C90" w:rsidP="00D80BFD">
            <w:pPr>
              <w:rPr>
                <w:rFonts w:ascii="Times New Roman" w:hAnsi="Times New Roman" w:cs="Times New Roman"/>
              </w:rPr>
            </w:pPr>
          </w:p>
        </w:tc>
        <w:tc>
          <w:tcPr>
            <w:tcW w:w="236" w:type="dxa"/>
          </w:tcPr>
          <w:p w14:paraId="2041BE99"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1539BE23"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63401449"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2C5730FA" w14:textId="77777777" w:rsidR="00243C90" w:rsidRPr="00605B75" w:rsidRDefault="00243C90" w:rsidP="00D80BFD">
            <w:pPr>
              <w:rPr>
                <w:rFonts w:ascii="Times New Roman" w:hAnsi="Times New Roman" w:cs="Times New Roman"/>
              </w:rPr>
            </w:pPr>
          </w:p>
        </w:tc>
        <w:tc>
          <w:tcPr>
            <w:tcW w:w="418" w:type="dxa"/>
          </w:tcPr>
          <w:p w14:paraId="27FEB559" w14:textId="77777777" w:rsidR="00243C90" w:rsidRPr="00605B75" w:rsidRDefault="00243C90" w:rsidP="00D80BFD">
            <w:pPr>
              <w:rPr>
                <w:rFonts w:ascii="Times New Roman" w:hAnsi="Times New Roman" w:cs="Times New Roman"/>
              </w:rPr>
            </w:pPr>
          </w:p>
        </w:tc>
        <w:tc>
          <w:tcPr>
            <w:tcW w:w="236" w:type="dxa"/>
          </w:tcPr>
          <w:p w14:paraId="717FD898" w14:textId="77777777" w:rsidR="00243C90" w:rsidRPr="00605B75" w:rsidRDefault="00243C90" w:rsidP="00D80BFD">
            <w:pPr>
              <w:rPr>
                <w:rFonts w:ascii="Times New Roman" w:hAnsi="Times New Roman" w:cs="Times New Roman"/>
              </w:rPr>
            </w:pPr>
          </w:p>
        </w:tc>
        <w:tc>
          <w:tcPr>
            <w:tcW w:w="236" w:type="dxa"/>
          </w:tcPr>
          <w:p w14:paraId="50A52113"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69F2B86E"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1F9A4EB2" w14:textId="77777777" w:rsidR="00243C90" w:rsidRPr="00605B75" w:rsidRDefault="00243C90" w:rsidP="00D80BF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7DC9CA5E" w14:textId="77777777" w:rsidR="00243C90" w:rsidRPr="00605B75" w:rsidRDefault="00243C90" w:rsidP="00D80BFD">
            <w:pPr>
              <w:rPr>
                <w:rFonts w:ascii="Times New Roman" w:hAnsi="Times New Roman" w:cs="Times New Roman"/>
              </w:rPr>
            </w:pPr>
          </w:p>
        </w:tc>
        <w:tc>
          <w:tcPr>
            <w:tcW w:w="236" w:type="dxa"/>
          </w:tcPr>
          <w:p w14:paraId="416571D5" w14:textId="77777777" w:rsidR="00243C90" w:rsidRPr="00605B75" w:rsidRDefault="00243C90" w:rsidP="00D80BFD">
            <w:pPr>
              <w:rPr>
                <w:rFonts w:ascii="Times New Roman" w:hAnsi="Times New Roman" w:cs="Times New Roman"/>
              </w:rPr>
            </w:pPr>
          </w:p>
        </w:tc>
        <w:tc>
          <w:tcPr>
            <w:tcW w:w="242" w:type="dxa"/>
            <w:gridSpan w:val="2"/>
          </w:tcPr>
          <w:p w14:paraId="6BCCD19E" w14:textId="77777777" w:rsidR="00243C90" w:rsidRPr="00605B75" w:rsidRDefault="00243C90" w:rsidP="00D80BFD">
            <w:pPr>
              <w:rPr>
                <w:rFonts w:ascii="Times New Roman" w:hAnsi="Times New Roman" w:cs="Times New Roman"/>
              </w:rPr>
            </w:pPr>
          </w:p>
        </w:tc>
        <w:tc>
          <w:tcPr>
            <w:tcW w:w="236" w:type="dxa"/>
            <w:gridSpan w:val="2"/>
          </w:tcPr>
          <w:p w14:paraId="2B92810D"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2E6DA3DE"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3F3454D0"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55A68F3F" w14:textId="77777777" w:rsidR="00243C90" w:rsidRPr="00605B75" w:rsidRDefault="00243C90" w:rsidP="00D80BFD">
            <w:pPr>
              <w:rPr>
                <w:rFonts w:ascii="Times New Roman" w:hAnsi="Times New Roman" w:cs="Times New Roman"/>
              </w:rPr>
            </w:pPr>
          </w:p>
        </w:tc>
        <w:tc>
          <w:tcPr>
            <w:tcW w:w="236" w:type="dxa"/>
          </w:tcPr>
          <w:p w14:paraId="71D23C00" w14:textId="77777777" w:rsidR="00243C90" w:rsidRPr="00605B75" w:rsidRDefault="00243C90" w:rsidP="00D80BFD">
            <w:pPr>
              <w:rPr>
                <w:rFonts w:ascii="Times New Roman" w:hAnsi="Times New Roman" w:cs="Times New Roman"/>
              </w:rPr>
            </w:pPr>
          </w:p>
        </w:tc>
        <w:tc>
          <w:tcPr>
            <w:tcW w:w="930" w:type="dxa"/>
            <w:gridSpan w:val="3"/>
          </w:tcPr>
          <w:p w14:paraId="2954BD38" w14:textId="77777777" w:rsidR="00243C90" w:rsidRPr="00605B75" w:rsidRDefault="00243C90" w:rsidP="00D80BFD">
            <w:pPr>
              <w:rPr>
                <w:rFonts w:ascii="Times New Roman" w:hAnsi="Times New Roman" w:cs="Times New Roman"/>
              </w:rPr>
            </w:pPr>
          </w:p>
        </w:tc>
      </w:tr>
    </w:tbl>
    <w:p w14:paraId="1BF76B71" w14:textId="77777777" w:rsidR="00243C90" w:rsidRPr="00605B75" w:rsidRDefault="00243C90" w:rsidP="00243C90">
      <w:pPr>
        <w:spacing w:after="0"/>
        <w:rPr>
          <w:rFonts w:ascii="Times New Roman" w:hAnsi="Times New Roman" w:cs="Times New Roman"/>
        </w:rPr>
      </w:pPr>
    </w:p>
    <w:p w14:paraId="7DE199F3" w14:textId="77777777" w:rsidR="00243C90" w:rsidRPr="00605B75" w:rsidRDefault="00243C90" w:rsidP="00243C90">
      <w:pPr>
        <w:spacing w:after="0"/>
        <w:rPr>
          <w:rFonts w:ascii="Times New Roman" w:hAnsi="Times New Roman" w:cs="Times New Roman"/>
          <w:sz w:val="10"/>
        </w:rPr>
      </w:pPr>
    </w:p>
    <w:p w14:paraId="52DBFF8E" w14:textId="77777777" w:rsidR="00243C90" w:rsidRPr="00605B75" w:rsidRDefault="00243C90" w:rsidP="00243C90">
      <w:pPr>
        <w:spacing w:after="0"/>
        <w:ind w:left="708"/>
        <w:rPr>
          <w:rFonts w:ascii="Times New Roman" w:hAnsi="Times New Roman" w:cs="Times New Roman"/>
        </w:rPr>
      </w:pPr>
      <w:r w:rsidRPr="00605B75">
        <w:rPr>
          <w:rFonts w:ascii="Times New Roman" w:hAnsi="Times New Roman" w:cs="Times New Roman"/>
        </w:rPr>
        <w:t>1.4.1. Escola onde se formou:</w:t>
      </w:r>
    </w:p>
    <w:p w14:paraId="5CE7C33A" w14:textId="77777777" w:rsidR="00243C90" w:rsidRPr="00605B75" w:rsidRDefault="00243C90" w:rsidP="00243C90">
      <w:pPr>
        <w:spacing w:after="0"/>
        <w:ind w:left="708"/>
        <w:rPr>
          <w:rFonts w:ascii="Times New Roman" w:hAnsi="Times New Roman" w:cs="Times New Roman"/>
          <w:sz w:val="14"/>
        </w:rPr>
      </w:pPr>
    </w:p>
    <w:p w14:paraId="42395D57" w14:textId="77777777" w:rsidR="00243C90" w:rsidRPr="00605B75" w:rsidRDefault="00243C90" w:rsidP="00243C90">
      <w:pPr>
        <w:spacing w:after="0"/>
        <w:ind w:left="708"/>
        <w:rPr>
          <w:rFonts w:ascii="Times New Roman" w:hAnsi="Times New Roman" w:cs="Times New Roman"/>
        </w:rPr>
      </w:pPr>
      <w:r w:rsidRPr="00605B75">
        <w:rPr>
          <w:rFonts w:ascii="Times New Roman" w:hAnsi="Times New Roman" w:cs="Times New Roman"/>
        </w:rPr>
        <w:t xml:space="preserve">Escola Superior de Educação de Santarém </w:t>
      </w:r>
    </w:p>
    <w:p w14:paraId="053B367D" w14:textId="77777777" w:rsidR="00243C90" w:rsidRPr="00605B75" w:rsidRDefault="00243C90" w:rsidP="00243C90">
      <w:pPr>
        <w:spacing w:after="0"/>
        <w:rPr>
          <w:rFonts w:ascii="Times New Roman" w:hAnsi="Times New Roman" w:cs="Times New Roman"/>
        </w:rPr>
      </w:pPr>
    </w:p>
    <w:p w14:paraId="4BA610C8" w14:textId="77777777" w:rsidR="00243C90" w:rsidRPr="00605B75" w:rsidRDefault="00243C90" w:rsidP="00243C90">
      <w:pPr>
        <w:spacing w:after="0"/>
        <w:ind w:left="360"/>
        <w:rPr>
          <w:rFonts w:ascii="Times New Roman" w:hAnsi="Times New Roman" w:cs="Times New Roman"/>
        </w:rPr>
      </w:pPr>
      <w:r w:rsidRPr="00605B75">
        <w:rPr>
          <w:rFonts w:ascii="Times New Roman" w:hAnsi="Times New Roman" w:cs="Times New Roman"/>
        </w:rPr>
        <w:t xml:space="preserve">1.5. Atualmente exerce </w:t>
      </w:r>
      <w:proofErr w:type="gramStart"/>
      <w:r w:rsidRPr="00605B75">
        <w:rPr>
          <w:rFonts w:ascii="Times New Roman" w:hAnsi="Times New Roman" w:cs="Times New Roman"/>
        </w:rPr>
        <w:t>em</w:t>
      </w:r>
      <w:proofErr w:type="gramEnd"/>
      <w:r w:rsidRPr="00605B75">
        <w:rPr>
          <w:rFonts w:ascii="Times New Roman" w:hAnsi="Times New Roman" w:cs="Times New Roman"/>
        </w:rPr>
        <w:t>:</w:t>
      </w:r>
    </w:p>
    <w:p w14:paraId="3CDEAB6A" w14:textId="77777777" w:rsidR="00243C90" w:rsidRPr="00605B75" w:rsidRDefault="00243C90" w:rsidP="00243C90">
      <w:pPr>
        <w:spacing w:after="0"/>
        <w:rPr>
          <w:rFonts w:ascii="Times New Roman" w:hAnsi="Times New Roman" w:cs="Times New Roman"/>
        </w:rPr>
      </w:pPr>
    </w:p>
    <w:tbl>
      <w:tblPr>
        <w:tblStyle w:val="Tabelacomgrelha"/>
        <w:tblW w:w="0" w:type="auto"/>
        <w:tblInd w:w="8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36"/>
        <w:gridCol w:w="236"/>
        <w:gridCol w:w="236"/>
        <w:gridCol w:w="336"/>
        <w:gridCol w:w="236"/>
        <w:gridCol w:w="236"/>
        <w:gridCol w:w="236"/>
        <w:gridCol w:w="236"/>
        <w:gridCol w:w="236"/>
        <w:gridCol w:w="418"/>
        <w:gridCol w:w="236"/>
        <w:gridCol w:w="236"/>
        <w:gridCol w:w="694"/>
        <w:gridCol w:w="236"/>
      </w:tblGrid>
      <w:tr w:rsidR="00243C90" w:rsidRPr="00605B75" w14:paraId="467ED312" w14:textId="77777777" w:rsidTr="00D80BFD">
        <w:trPr>
          <w:gridAfter w:val="2"/>
          <w:wAfter w:w="930" w:type="dxa"/>
        </w:trPr>
        <w:tc>
          <w:tcPr>
            <w:tcW w:w="1280" w:type="dxa"/>
            <w:gridSpan w:val="5"/>
          </w:tcPr>
          <w:p w14:paraId="4562C46B"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Pré-escolar</w:t>
            </w:r>
          </w:p>
        </w:tc>
        <w:tc>
          <w:tcPr>
            <w:tcW w:w="236" w:type="dxa"/>
          </w:tcPr>
          <w:p w14:paraId="79161E93" w14:textId="77777777" w:rsidR="00243C90" w:rsidRPr="00605B75" w:rsidRDefault="00243C90" w:rsidP="00D80BFD">
            <w:pPr>
              <w:jc w:val="center"/>
              <w:rPr>
                <w:rFonts w:ascii="Times New Roman" w:hAnsi="Times New Roman" w:cs="Times New Roman"/>
                <w:sz w:val="20"/>
                <w:szCs w:val="20"/>
              </w:rPr>
            </w:pPr>
          </w:p>
        </w:tc>
        <w:tc>
          <w:tcPr>
            <w:tcW w:w="1362" w:type="dxa"/>
            <w:gridSpan w:val="5"/>
          </w:tcPr>
          <w:p w14:paraId="609FE835" w14:textId="77777777" w:rsidR="00243C90" w:rsidRPr="00605B75" w:rsidRDefault="00243C90" w:rsidP="00D80BFD">
            <w:pPr>
              <w:jc w:val="center"/>
              <w:rPr>
                <w:rFonts w:ascii="Times New Roman" w:hAnsi="Times New Roman" w:cs="Times New Roman"/>
                <w:sz w:val="20"/>
                <w:szCs w:val="20"/>
              </w:rPr>
            </w:pPr>
            <w:r w:rsidRPr="00605B75">
              <w:rPr>
                <w:rFonts w:ascii="Times New Roman" w:hAnsi="Times New Roman" w:cs="Times New Roman"/>
                <w:sz w:val="20"/>
                <w:szCs w:val="20"/>
              </w:rPr>
              <w:t>Primeiro Ciclo</w:t>
            </w:r>
          </w:p>
        </w:tc>
        <w:tc>
          <w:tcPr>
            <w:tcW w:w="236" w:type="dxa"/>
          </w:tcPr>
          <w:p w14:paraId="719C2E5D" w14:textId="77777777" w:rsidR="00243C90" w:rsidRPr="00605B75" w:rsidRDefault="00243C90" w:rsidP="00D80BFD">
            <w:pPr>
              <w:jc w:val="center"/>
              <w:rPr>
                <w:rFonts w:ascii="Times New Roman" w:hAnsi="Times New Roman" w:cs="Times New Roman"/>
                <w:sz w:val="20"/>
                <w:szCs w:val="20"/>
              </w:rPr>
            </w:pPr>
          </w:p>
        </w:tc>
        <w:tc>
          <w:tcPr>
            <w:tcW w:w="236" w:type="dxa"/>
          </w:tcPr>
          <w:p w14:paraId="0FABA252" w14:textId="77777777" w:rsidR="00243C90" w:rsidRPr="00605B75" w:rsidRDefault="00243C90" w:rsidP="00D80BFD">
            <w:pPr>
              <w:jc w:val="center"/>
              <w:rPr>
                <w:rFonts w:ascii="Times New Roman" w:hAnsi="Times New Roman" w:cs="Times New Roman"/>
                <w:sz w:val="20"/>
                <w:szCs w:val="20"/>
              </w:rPr>
            </w:pPr>
          </w:p>
        </w:tc>
      </w:tr>
      <w:tr w:rsidR="00243C90" w:rsidRPr="00605B75" w14:paraId="36E7453D" w14:textId="77777777" w:rsidTr="00D80BFD">
        <w:trPr>
          <w:gridAfter w:val="1"/>
          <w:wAfter w:w="236" w:type="dxa"/>
        </w:trPr>
        <w:tc>
          <w:tcPr>
            <w:tcW w:w="1280" w:type="dxa"/>
            <w:gridSpan w:val="5"/>
          </w:tcPr>
          <w:p w14:paraId="0A74249F" w14:textId="77777777" w:rsidR="00243C90" w:rsidRPr="00605B75" w:rsidRDefault="00243C90" w:rsidP="00D80BFD">
            <w:pPr>
              <w:rPr>
                <w:rFonts w:ascii="Times New Roman" w:hAnsi="Times New Roman" w:cs="Times New Roman"/>
                <w:sz w:val="6"/>
                <w:szCs w:val="6"/>
              </w:rPr>
            </w:pPr>
          </w:p>
        </w:tc>
        <w:tc>
          <w:tcPr>
            <w:tcW w:w="236" w:type="dxa"/>
          </w:tcPr>
          <w:p w14:paraId="24AD9B64" w14:textId="77777777" w:rsidR="00243C90" w:rsidRPr="00605B75" w:rsidRDefault="00243C90" w:rsidP="00D80BFD">
            <w:pPr>
              <w:rPr>
                <w:rFonts w:ascii="Times New Roman" w:hAnsi="Times New Roman" w:cs="Times New Roman"/>
                <w:sz w:val="6"/>
                <w:szCs w:val="6"/>
              </w:rPr>
            </w:pPr>
          </w:p>
        </w:tc>
        <w:tc>
          <w:tcPr>
            <w:tcW w:w="1362" w:type="dxa"/>
            <w:gridSpan w:val="5"/>
          </w:tcPr>
          <w:p w14:paraId="332F0493" w14:textId="77777777" w:rsidR="00243C90" w:rsidRPr="00605B75" w:rsidRDefault="00243C90" w:rsidP="00D80BFD">
            <w:pPr>
              <w:rPr>
                <w:rFonts w:ascii="Times New Roman" w:hAnsi="Times New Roman" w:cs="Times New Roman"/>
                <w:sz w:val="6"/>
                <w:szCs w:val="6"/>
              </w:rPr>
            </w:pPr>
          </w:p>
        </w:tc>
        <w:tc>
          <w:tcPr>
            <w:tcW w:w="236" w:type="dxa"/>
          </w:tcPr>
          <w:p w14:paraId="2DCF4C8D" w14:textId="77777777" w:rsidR="00243C90" w:rsidRPr="00605B75" w:rsidRDefault="00243C90" w:rsidP="00D80BFD">
            <w:pPr>
              <w:rPr>
                <w:rFonts w:ascii="Times New Roman" w:hAnsi="Times New Roman" w:cs="Times New Roman"/>
                <w:sz w:val="6"/>
                <w:szCs w:val="6"/>
              </w:rPr>
            </w:pPr>
          </w:p>
        </w:tc>
        <w:tc>
          <w:tcPr>
            <w:tcW w:w="930" w:type="dxa"/>
            <w:gridSpan w:val="2"/>
          </w:tcPr>
          <w:p w14:paraId="04B88C33" w14:textId="77777777" w:rsidR="00243C90" w:rsidRPr="00605B75" w:rsidRDefault="00243C90" w:rsidP="00D80BFD">
            <w:pPr>
              <w:rPr>
                <w:rFonts w:ascii="Times New Roman" w:hAnsi="Times New Roman" w:cs="Times New Roman"/>
                <w:sz w:val="6"/>
                <w:szCs w:val="6"/>
              </w:rPr>
            </w:pPr>
          </w:p>
        </w:tc>
      </w:tr>
      <w:tr w:rsidR="00243C90" w:rsidRPr="00605B75" w14:paraId="74E19EE0" w14:textId="77777777" w:rsidTr="00D80BFD">
        <w:tc>
          <w:tcPr>
            <w:tcW w:w="236" w:type="dxa"/>
          </w:tcPr>
          <w:p w14:paraId="6157FE4A"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07C34184"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68B51641" w14:textId="77777777" w:rsidR="00243C90" w:rsidRPr="00605B75" w:rsidRDefault="00243C90" w:rsidP="00D80BFD">
            <w:pPr>
              <w:rPr>
                <w:rFonts w:ascii="Times New Roman" w:hAnsi="Times New Roman" w:cs="Times New Roman"/>
              </w:rPr>
            </w:pPr>
          </w:p>
        </w:tc>
        <w:tc>
          <w:tcPr>
            <w:tcW w:w="236" w:type="dxa"/>
            <w:tcBorders>
              <w:left w:val="single" w:sz="4" w:space="0" w:color="auto"/>
            </w:tcBorders>
          </w:tcPr>
          <w:p w14:paraId="0623A963" w14:textId="77777777" w:rsidR="00243C90" w:rsidRPr="00605B75" w:rsidRDefault="00243C90" w:rsidP="00D80BFD">
            <w:pPr>
              <w:rPr>
                <w:rFonts w:ascii="Times New Roman" w:hAnsi="Times New Roman" w:cs="Times New Roman"/>
              </w:rPr>
            </w:pPr>
          </w:p>
        </w:tc>
        <w:tc>
          <w:tcPr>
            <w:tcW w:w="336" w:type="dxa"/>
          </w:tcPr>
          <w:p w14:paraId="2125F26A" w14:textId="77777777" w:rsidR="00243C90" w:rsidRPr="00605B75" w:rsidRDefault="00243C90" w:rsidP="00D80BFD">
            <w:pPr>
              <w:rPr>
                <w:rFonts w:ascii="Times New Roman" w:hAnsi="Times New Roman" w:cs="Times New Roman"/>
              </w:rPr>
            </w:pPr>
          </w:p>
        </w:tc>
        <w:tc>
          <w:tcPr>
            <w:tcW w:w="236" w:type="dxa"/>
          </w:tcPr>
          <w:p w14:paraId="47D18FDE" w14:textId="77777777" w:rsidR="00243C90" w:rsidRPr="00605B75" w:rsidRDefault="00243C90" w:rsidP="00D80BFD">
            <w:pPr>
              <w:rPr>
                <w:rFonts w:ascii="Times New Roman" w:hAnsi="Times New Roman" w:cs="Times New Roman"/>
              </w:rPr>
            </w:pPr>
          </w:p>
        </w:tc>
        <w:tc>
          <w:tcPr>
            <w:tcW w:w="236" w:type="dxa"/>
          </w:tcPr>
          <w:p w14:paraId="4D891CCD" w14:textId="77777777" w:rsidR="00243C90" w:rsidRPr="00605B75" w:rsidRDefault="00243C90" w:rsidP="00D80BFD">
            <w:pPr>
              <w:rPr>
                <w:rFonts w:ascii="Times New Roman" w:hAnsi="Times New Roman" w:cs="Times New Roman"/>
              </w:rPr>
            </w:pPr>
          </w:p>
        </w:tc>
        <w:tc>
          <w:tcPr>
            <w:tcW w:w="236" w:type="dxa"/>
            <w:tcBorders>
              <w:right w:val="single" w:sz="4" w:space="0" w:color="auto"/>
            </w:tcBorders>
          </w:tcPr>
          <w:p w14:paraId="2022C68E" w14:textId="77777777" w:rsidR="00243C90" w:rsidRPr="00605B75" w:rsidRDefault="00243C90" w:rsidP="00D80BFD">
            <w:pPr>
              <w:rPr>
                <w:rFonts w:ascii="Times New Roman" w:hAnsi="Times New Roman" w:cs="Times New Roman"/>
              </w:rPr>
            </w:pPr>
          </w:p>
        </w:tc>
        <w:tc>
          <w:tcPr>
            <w:tcW w:w="236" w:type="dxa"/>
            <w:tcBorders>
              <w:top w:val="single" w:sz="4" w:space="0" w:color="auto"/>
              <w:left w:val="single" w:sz="4" w:space="0" w:color="auto"/>
              <w:bottom w:val="single" w:sz="4" w:space="0" w:color="auto"/>
              <w:right w:val="single" w:sz="4" w:space="0" w:color="auto"/>
            </w:tcBorders>
          </w:tcPr>
          <w:p w14:paraId="71280681" w14:textId="77777777" w:rsidR="00243C90" w:rsidRPr="00605B75" w:rsidRDefault="00243C90" w:rsidP="00D80BFD">
            <w:pPr>
              <w:rPr>
                <w:rFonts w:ascii="Times New Roman" w:hAnsi="Times New Roman" w:cs="Times New Roman"/>
              </w:rPr>
            </w:pPr>
            <w:proofErr w:type="gramStart"/>
            <w:r w:rsidRPr="00605B75">
              <w:rPr>
                <w:rFonts w:ascii="Times New Roman" w:hAnsi="Times New Roman" w:cs="Times New Roman"/>
              </w:rPr>
              <w:t>x</w:t>
            </w:r>
            <w:proofErr w:type="gramEnd"/>
          </w:p>
        </w:tc>
        <w:tc>
          <w:tcPr>
            <w:tcW w:w="236" w:type="dxa"/>
            <w:tcBorders>
              <w:left w:val="single" w:sz="4" w:space="0" w:color="auto"/>
            </w:tcBorders>
          </w:tcPr>
          <w:p w14:paraId="278E89A9" w14:textId="77777777" w:rsidR="00243C90" w:rsidRPr="00605B75" w:rsidRDefault="00243C90" w:rsidP="00D80BFD">
            <w:pPr>
              <w:rPr>
                <w:rFonts w:ascii="Times New Roman" w:hAnsi="Times New Roman" w:cs="Times New Roman"/>
              </w:rPr>
            </w:pPr>
          </w:p>
        </w:tc>
        <w:tc>
          <w:tcPr>
            <w:tcW w:w="418" w:type="dxa"/>
          </w:tcPr>
          <w:p w14:paraId="2243E98B" w14:textId="77777777" w:rsidR="00243C90" w:rsidRPr="00605B75" w:rsidRDefault="00243C90" w:rsidP="00D80BFD">
            <w:pPr>
              <w:rPr>
                <w:rFonts w:ascii="Times New Roman" w:hAnsi="Times New Roman" w:cs="Times New Roman"/>
              </w:rPr>
            </w:pPr>
          </w:p>
        </w:tc>
        <w:tc>
          <w:tcPr>
            <w:tcW w:w="236" w:type="dxa"/>
          </w:tcPr>
          <w:p w14:paraId="22634879" w14:textId="77777777" w:rsidR="00243C90" w:rsidRPr="00605B75" w:rsidRDefault="00243C90" w:rsidP="00D80BFD">
            <w:pPr>
              <w:rPr>
                <w:rFonts w:ascii="Times New Roman" w:hAnsi="Times New Roman" w:cs="Times New Roman"/>
              </w:rPr>
            </w:pPr>
          </w:p>
        </w:tc>
        <w:tc>
          <w:tcPr>
            <w:tcW w:w="236" w:type="dxa"/>
          </w:tcPr>
          <w:p w14:paraId="55E00EAA" w14:textId="77777777" w:rsidR="00243C90" w:rsidRPr="00605B75" w:rsidRDefault="00243C90" w:rsidP="00D80BFD">
            <w:pPr>
              <w:rPr>
                <w:rFonts w:ascii="Times New Roman" w:hAnsi="Times New Roman" w:cs="Times New Roman"/>
              </w:rPr>
            </w:pPr>
          </w:p>
        </w:tc>
        <w:tc>
          <w:tcPr>
            <w:tcW w:w="930" w:type="dxa"/>
            <w:gridSpan w:val="2"/>
          </w:tcPr>
          <w:p w14:paraId="0F9F7F41" w14:textId="77777777" w:rsidR="00243C90" w:rsidRPr="00605B75" w:rsidRDefault="00243C90" w:rsidP="00D80BFD">
            <w:pPr>
              <w:rPr>
                <w:rFonts w:ascii="Times New Roman" w:hAnsi="Times New Roman" w:cs="Times New Roman"/>
              </w:rPr>
            </w:pPr>
          </w:p>
        </w:tc>
      </w:tr>
    </w:tbl>
    <w:p w14:paraId="2831EA1F" w14:textId="77777777" w:rsidR="00841175" w:rsidRPr="00605B75" w:rsidRDefault="00841175" w:rsidP="00243C90">
      <w:pPr>
        <w:spacing w:after="0"/>
        <w:jc w:val="both"/>
        <w:rPr>
          <w:rFonts w:ascii="Times New Roman" w:hAnsi="Times New Roman" w:cs="Times New Roman"/>
          <w:b/>
        </w:rPr>
      </w:pPr>
    </w:p>
    <w:p w14:paraId="0E98F568" w14:textId="77777777" w:rsidR="00243C90" w:rsidRPr="00605B75" w:rsidRDefault="00243C90" w:rsidP="00243C90">
      <w:pPr>
        <w:spacing w:after="0"/>
        <w:jc w:val="both"/>
        <w:rPr>
          <w:rFonts w:ascii="Times New Roman" w:hAnsi="Times New Roman" w:cs="Times New Roman"/>
          <w:b/>
          <w:sz w:val="24"/>
          <w:szCs w:val="24"/>
        </w:rPr>
      </w:pPr>
      <w:r w:rsidRPr="00605B75">
        <w:rPr>
          <w:rFonts w:ascii="Times New Roman" w:hAnsi="Times New Roman" w:cs="Times New Roman"/>
          <w:b/>
        </w:rPr>
        <w:lastRenderedPageBreak/>
        <w:t xml:space="preserve">2. </w:t>
      </w:r>
      <w:r w:rsidRPr="00605B75">
        <w:rPr>
          <w:rFonts w:ascii="Times New Roman" w:hAnsi="Times New Roman" w:cs="Times New Roman"/>
          <w:b/>
          <w:sz w:val="24"/>
          <w:szCs w:val="24"/>
        </w:rPr>
        <w:t>O conto no Pré-Escolar e no 1.º Ciclo</w:t>
      </w:r>
    </w:p>
    <w:p w14:paraId="1D0B5E57" w14:textId="77777777" w:rsidR="00243C90" w:rsidRPr="00605B75" w:rsidRDefault="00243C90" w:rsidP="00243C90">
      <w:pPr>
        <w:pStyle w:val="PargrafodaLista"/>
        <w:spacing w:after="0"/>
        <w:ind w:left="360"/>
        <w:jc w:val="both"/>
        <w:rPr>
          <w:rFonts w:ascii="Times New Roman" w:hAnsi="Times New Roman" w:cs="Times New Roman"/>
          <w:b/>
          <w:sz w:val="24"/>
          <w:szCs w:val="24"/>
        </w:rPr>
      </w:pPr>
    </w:p>
    <w:p w14:paraId="582EF4FD"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2.1. </w:t>
      </w:r>
      <w:r w:rsidRPr="00605B75">
        <w:rPr>
          <w:rFonts w:ascii="Times New Roman" w:hAnsi="Times New Roman" w:cs="Times New Roman"/>
        </w:rPr>
        <w:t>Na sua prática profissional costuma contar histórias aos seus alunos? Se sim, com que frequência?</w:t>
      </w:r>
    </w:p>
    <w:p w14:paraId="1C796F65" w14:textId="77777777" w:rsidR="00243C90" w:rsidRPr="00605B75" w:rsidRDefault="00243C90" w:rsidP="00243C90">
      <w:pPr>
        <w:pStyle w:val="PargrafodaLista"/>
        <w:spacing w:after="0"/>
        <w:ind w:left="360"/>
        <w:jc w:val="both"/>
        <w:rPr>
          <w:rFonts w:ascii="Times New Roman" w:hAnsi="Times New Roman" w:cs="Times New Roman"/>
        </w:rPr>
      </w:pPr>
    </w:p>
    <w:p w14:paraId="79B3353A"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Sim, geralmente para introduzir determinados temas, tanto do estudo do meio como do português. Também nas aulas de Educação Literária é comum contar histórias que vão ao encontro dos temas que estamos a abordar no momento para, de uma forma mais lúdica, transmitir os conteúdos aos alunos. Pelo menos duas vezes por semana.</w:t>
      </w:r>
    </w:p>
    <w:p w14:paraId="6B0DF378" w14:textId="77777777" w:rsidR="00243C90" w:rsidRPr="00605B75" w:rsidRDefault="00243C90" w:rsidP="00243C90">
      <w:pPr>
        <w:pStyle w:val="PargrafodaLista"/>
        <w:spacing w:after="0"/>
        <w:ind w:left="360"/>
        <w:jc w:val="both"/>
        <w:rPr>
          <w:rFonts w:ascii="Times New Roman" w:hAnsi="Times New Roman" w:cs="Times New Roman"/>
          <w:sz w:val="24"/>
          <w:szCs w:val="24"/>
        </w:rPr>
      </w:pPr>
    </w:p>
    <w:p w14:paraId="1142371C"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2.2. </w:t>
      </w:r>
      <w:r w:rsidRPr="00605B75">
        <w:rPr>
          <w:rFonts w:ascii="Times New Roman" w:hAnsi="Times New Roman" w:cs="Times New Roman"/>
        </w:rPr>
        <w:t>Por norma, como costuma estruturar a realização da sessão do conto?</w:t>
      </w:r>
    </w:p>
    <w:p w14:paraId="3448F208" w14:textId="77777777" w:rsidR="00243C90" w:rsidRPr="00605B75" w:rsidRDefault="00243C90" w:rsidP="00243C90">
      <w:pPr>
        <w:pStyle w:val="PargrafodaLista"/>
        <w:spacing w:after="0"/>
        <w:ind w:left="360"/>
        <w:jc w:val="both"/>
        <w:rPr>
          <w:rFonts w:ascii="Times New Roman" w:hAnsi="Times New Roman" w:cs="Times New Roman"/>
        </w:rPr>
      </w:pPr>
    </w:p>
    <w:p w14:paraId="6D79F3F8"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 xml:space="preserve">Tenho várias formas de o fazer, depende também muito da história e do estado da turma naquele momento. Inicialmente mostro a capa para que os alunos possam, quase por intuição, descobrir qual é o assunto que trata o livro. Posteriormente conto a história, recorrendo às ilustrações, e depois analisamos o que foi lido, fazendo algumas perguntas orais sobre o conto, personagens e ações. </w:t>
      </w:r>
    </w:p>
    <w:p w14:paraId="7A9173D7" w14:textId="77777777" w:rsidR="00243C90" w:rsidRPr="00605B75" w:rsidRDefault="00243C90" w:rsidP="00243C90">
      <w:pPr>
        <w:pStyle w:val="PargrafodaLista"/>
        <w:spacing w:after="0"/>
        <w:ind w:left="360"/>
        <w:jc w:val="both"/>
        <w:rPr>
          <w:rFonts w:ascii="Times New Roman" w:hAnsi="Times New Roman" w:cs="Times New Roman"/>
          <w:sz w:val="24"/>
          <w:szCs w:val="24"/>
        </w:rPr>
      </w:pPr>
    </w:p>
    <w:p w14:paraId="3915FDF6"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2.3. </w:t>
      </w:r>
      <w:r w:rsidRPr="00605B75">
        <w:rPr>
          <w:rFonts w:ascii="Times New Roman" w:hAnsi="Times New Roman" w:cs="Times New Roman"/>
        </w:rPr>
        <w:t>Utiliza algum tipo de critérios para selecionar as histórias que conta? Se sim, quais?</w:t>
      </w:r>
    </w:p>
    <w:p w14:paraId="1BBC8DC7" w14:textId="77777777" w:rsidR="00243C90" w:rsidRPr="00605B75" w:rsidRDefault="00243C90" w:rsidP="00243C90">
      <w:pPr>
        <w:pStyle w:val="PargrafodaLista"/>
        <w:spacing w:after="0"/>
        <w:ind w:left="360"/>
        <w:jc w:val="both"/>
        <w:rPr>
          <w:rFonts w:ascii="Times New Roman" w:hAnsi="Times New Roman" w:cs="Times New Roman"/>
        </w:rPr>
      </w:pPr>
    </w:p>
    <w:p w14:paraId="2B97C2BE"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Sim. Primeiro que tudo tenho de ter atenção o tipo de linguagem que o conto tem. Essa linguagem tem de ser adequada à faixa etária e à turma. Contos que vão ao encontro das temáticas a trabalhar na sala de aula. Podem também ser contos que transmitam alguns valores e que sirvam para resolver alguns conflitos que surjam em sala de aula ou no recreio.</w:t>
      </w:r>
    </w:p>
    <w:p w14:paraId="7816B662" w14:textId="77777777" w:rsidR="00243C90" w:rsidRPr="00605B75" w:rsidRDefault="00243C90" w:rsidP="00243C90">
      <w:pPr>
        <w:pStyle w:val="PargrafodaLista"/>
        <w:spacing w:after="0"/>
        <w:ind w:left="360"/>
        <w:jc w:val="both"/>
        <w:rPr>
          <w:rFonts w:ascii="Times New Roman" w:hAnsi="Times New Roman" w:cs="Times New Roman"/>
          <w:sz w:val="24"/>
          <w:szCs w:val="24"/>
        </w:rPr>
      </w:pPr>
    </w:p>
    <w:p w14:paraId="1A5FB2C2"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2.4. </w:t>
      </w:r>
      <w:r w:rsidRPr="00605B75">
        <w:rPr>
          <w:rFonts w:ascii="Times New Roman" w:hAnsi="Times New Roman" w:cs="Times New Roman"/>
        </w:rPr>
        <w:t>Que tipo de estratégias costuma utilizar para contar a história?</w:t>
      </w:r>
    </w:p>
    <w:p w14:paraId="64597858" w14:textId="77777777" w:rsidR="00243C90" w:rsidRPr="00605B75" w:rsidRDefault="00243C90" w:rsidP="00243C90">
      <w:pPr>
        <w:pStyle w:val="PargrafodaLista"/>
        <w:spacing w:after="0"/>
        <w:ind w:left="360"/>
        <w:jc w:val="both"/>
        <w:rPr>
          <w:rFonts w:ascii="Times New Roman" w:hAnsi="Times New Roman" w:cs="Times New Roman"/>
        </w:rPr>
      </w:pPr>
    </w:p>
    <w:p w14:paraId="576AA6D4"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 xml:space="preserve">Uma que eu utilizo bastante é a voz, faço bastantes entoações e expressões de modo a cativar os alunos. Além do livro e das ilustrações do mesmo, costumo também recorrer a meios informáticos como o </w:t>
      </w:r>
      <w:proofErr w:type="spellStart"/>
      <w:r w:rsidRPr="00605B75">
        <w:rPr>
          <w:rFonts w:ascii="Times New Roman" w:hAnsi="Times New Roman" w:cs="Times New Roman"/>
        </w:rPr>
        <w:t>powerpoint</w:t>
      </w:r>
      <w:proofErr w:type="spellEnd"/>
      <w:r w:rsidRPr="00605B75">
        <w:rPr>
          <w:rFonts w:ascii="Times New Roman" w:hAnsi="Times New Roman" w:cs="Times New Roman"/>
        </w:rPr>
        <w:t xml:space="preserve">. Também faço, por vezes, dramatização do conto com os alunos. </w:t>
      </w:r>
    </w:p>
    <w:p w14:paraId="318EEB35" w14:textId="77777777" w:rsidR="00243C90" w:rsidRPr="00605B75" w:rsidRDefault="00243C90" w:rsidP="00243C90">
      <w:pPr>
        <w:pStyle w:val="PargrafodaLista"/>
        <w:spacing w:after="0"/>
        <w:ind w:left="360"/>
        <w:jc w:val="both"/>
        <w:rPr>
          <w:rFonts w:ascii="Times New Roman" w:hAnsi="Times New Roman" w:cs="Times New Roman"/>
          <w:sz w:val="24"/>
          <w:szCs w:val="24"/>
        </w:rPr>
      </w:pPr>
    </w:p>
    <w:p w14:paraId="52E22213" w14:textId="77777777" w:rsidR="00243C90" w:rsidRPr="00605B75" w:rsidRDefault="00243C90" w:rsidP="00243C90">
      <w:pPr>
        <w:pStyle w:val="PargrafodaLista"/>
        <w:spacing w:after="0"/>
        <w:ind w:left="708"/>
        <w:jc w:val="both"/>
        <w:rPr>
          <w:rFonts w:ascii="Times New Roman" w:hAnsi="Times New Roman" w:cs="Times New Roman"/>
        </w:rPr>
      </w:pPr>
      <w:r w:rsidRPr="00605B75">
        <w:rPr>
          <w:rFonts w:ascii="Times New Roman" w:hAnsi="Times New Roman" w:cs="Times New Roman"/>
          <w:sz w:val="24"/>
          <w:szCs w:val="24"/>
        </w:rPr>
        <w:t>2.4.1.</w:t>
      </w:r>
      <w:r w:rsidRPr="00605B75">
        <w:t xml:space="preserve"> </w:t>
      </w:r>
      <w:r w:rsidRPr="00605B75">
        <w:rPr>
          <w:rFonts w:ascii="Times New Roman" w:hAnsi="Times New Roman" w:cs="Times New Roman"/>
        </w:rPr>
        <w:t>Como são definidas essas estratégias?</w:t>
      </w:r>
    </w:p>
    <w:p w14:paraId="48421A3A" w14:textId="77777777" w:rsidR="00243C90" w:rsidRPr="00605B75" w:rsidRDefault="00243C90" w:rsidP="00243C90">
      <w:pPr>
        <w:pStyle w:val="PargrafodaLista"/>
        <w:spacing w:after="0"/>
        <w:ind w:left="708"/>
        <w:jc w:val="both"/>
        <w:rPr>
          <w:rFonts w:ascii="Times New Roman" w:hAnsi="Times New Roman" w:cs="Times New Roman"/>
        </w:rPr>
      </w:pPr>
    </w:p>
    <w:p w14:paraId="2AF50F6B" w14:textId="256FB573" w:rsidR="00243C90" w:rsidRPr="00605B75" w:rsidRDefault="00243C90" w:rsidP="00243C90">
      <w:pPr>
        <w:pStyle w:val="PargrafodaLista"/>
        <w:spacing w:after="0"/>
        <w:ind w:left="708"/>
        <w:jc w:val="both"/>
        <w:rPr>
          <w:rFonts w:ascii="Times New Roman" w:hAnsi="Times New Roman" w:cs="Times New Roman"/>
          <w:sz w:val="24"/>
          <w:szCs w:val="24"/>
        </w:rPr>
      </w:pPr>
      <w:r w:rsidRPr="00605B75">
        <w:rPr>
          <w:rFonts w:ascii="Times New Roman" w:hAnsi="Times New Roman" w:cs="Times New Roman"/>
        </w:rPr>
        <w:t xml:space="preserve">São </w:t>
      </w:r>
      <w:r w:rsidR="002159BE" w:rsidRPr="00605B75">
        <w:rPr>
          <w:rFonts w:ascii="Times New Roman" w:hAnsi="Times New Roman" w:cs="Times New Roman"/>
        </w:rPr>
        <w:t>definidas</w:t>
      </w:r>
      <w:r w:rsidRPr="00605B75">
        <w:rPr>
          <w:rFonts w:ascii="Times New Roman" w:hAnsi="Times New Roman" w:cs="Times New Roman"/>
        </w:rPr>
        <w:t xml:space="preserve"> em conjunto com os alunos.</w:t>
      </w:r>
    </w:p>
    <w:p w14:paraId="165D4860" w14:textId="77777777" w:rsidR="00243C90" w:rsidRPr="00605B75" w:rsidRDefault="00243C90" w:rsidP="00243C90">
      <w:pPr>
        <w:pStyle w:val="PargrafodaLista"/>
        <w:spacing w:after="0"/>
        <w:ind w:left="0"/>
        <w:jc w:val="both"/>
        <w:rPr>
          <w:rFonts w:ascii="Times New Roman" w:hAnsi="Times New Roman" w:cs="Times New Roman"/>
          <w:sz w:val="24"/>
          <w:szCs w:val="24"/>
        </w:rPr>
      </w:pPr>
    </w:p>
    <w:p w14:paraId="13AE4FD0" w14:textId="11657863" w:rsidR="00243C90" w:rsidRPr="00605B75" w:rsidRDefault="002159BE" w:rsidP="002159BE">
      <w:pPr>
        <w:spacing w:after="0"/>
        <w:jc w:val="both"/>
        <w:rPr>
          <w:rFonts w:ascii="Times New Roman" w:hAnsi="Times New Roman" w:cs="Times New Roman"/>
          <w:sz w:val="24"/>
          <w:szCs w:val="24"/>
        </w:rPr>
      </w:pPr>
      <w:r w:rsidRPr="00605B75">
        <w:rPr>
          <w:rFonts w:ascii="Times New Roman" w:hAnsi="Times New Roman" w:cs="Times New Roman"/>
          <w:b/>
          <w:sz w:val="24"/>
          <w:szCs w:val="24"/>
        </w:rPr>
        <w:t xml:space="preserve">3. </w:t>
      </w:r>
      <w:r w:rsidR="00243C90" w:rsidRPr="00605B75">
        <w:rPr>
          <w:rFonts w:ascii="Times New Roman" w:hAnsi="Times New Roman" w:cs="Times New Roman"/>
          <w:b/>
          <w:sz w:val="24"/>
          <w:szCs w:val="24"/>
        </w:rPr>
        <w:t>O conto e o desenvolvimento da linguagem e da imaginação das crianças</w:t>
      </w:r>
    </w:p>
    <w:p w14:paraId="2138963D" w14:textId="77777777" w:rsidR="00243C90" w:rsidRPr="00605B75" w:rsidRDefault="00243C90" w:rsidP="00243C90">
      <w:pPr>
        <w:pStyle w:val="PargrafodaLista"/>
        <w:spacing w:after="0"/>
        <w:ind w:left="360"/>
        <w:jc w:val="both"/>
        <w:rPr>
          <w:rFonts w:ascii="Times New Roman" w:hAnsi="Times New Roman" w:cs="Times New Roman"/>
          <w:b/>
          <w:sz w:val="24"/>
          <w:szCs w:val="24"/>
        </w:rPr>
      </w:pPr>
    </w:p>
    <w:p w14:paraId="12E85411"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3.1. </w:t>
      </w:r>
      <w:r w:rsidRPr="00605B75">
        <w:rPr>
          <w:rFonts w:ascii="Times New Roman" w:hAnsi="Times New Roman" w:cs="Times New Roman"/>
        </w:rPr>
        <w:t>Na sua opinião, quais são as vantagens de contar histórias no pré-escolar e no 1.º ciclo?</w:t>
      </w:r>
    </w:p>
    <w:p w14:paraId="75EDC299" w14:textId="77777777" w:rsidR="00243C90" w:rsidRPr="00605B75" w:rsidRDefault="00243C90" w:rsidP="00243C90">
      <w:pPr>
        <w:pStyle w:val="PargrafodaLista"/>
        <w:spacing w:after="0"/>
        <w:ind w:left="360"/>
        <w:jc w:val="both"/>
        <w:rPr>
          <w:rFonts w:ascii="Times New Roman" w:hAnsi="Times New Roman" w:cs="Times New Roman"/>
        </w:rPr>
      </w:pPr>
    </w:p>
    <w:p w14:paraId="3D4F7127"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As histórias são importantíssimas em qualquer idade, especialmente nestas crianças mais novas. Primeiro que tudo, a história envolve linguagem elaborada, introdução de novos vocábulos. Por outro lado, promove também a imaginação e a criatividade. No geral, considero que é fundamental para que os alunos tenham um futuro melhor e são importantíssimas para o crescimento deles enquanto pessoas.</w:t>
      </w:r>
    </w:p>
    <w:p w14:paraId="2BB4AB87" w14:textId="77777777" w:rsidR="00243C90" w:rsidRPr="00605B75" w:rsidRDefault="00243C90" w:rsidP="00243C90">
      <w:pPr>
        <w:spacing w:after="0"/>
        <w:jc w:val="both"/>
        <w:rPr>
          <w:rFonts w:ascii="Times New Roman" w:hAnsi="Times New Roman" w:cs="Times New Roman"/>
        </w:rPr>
      </w:pPr>
    </w:p>
    <w:p w14:paraId="4D252306" w14:textId="77777777" w:rsidR="00243C90" w:rsidRPr="00605B75" w:rsidRDefault="00243C90" w:rsidP="00243C90">
      <w:pPr>
        <w:spacing w:after="0"/>
        <w:ind w:firstLine="360"/>
        <w:jc w:val="both"/>
        <w:rPr>
          <w:rFonts w:ascii="Times New Roman" w:hAnsi="Times New Roman" w:cs="Times New Roman"/>
        </w:rPr>
      </w:pPr>
      <w:r w:rsidRPr="00605B75">
        <w:rPr>
          <w:rFonts w:ascii="Times New Roman" w:hAnsi="Times New Roman" w:cs="Times New Roman"/>
          <w:sz w:val="24"/>
          <w:szCs w:val="24"/>
        </w:rPr>
        <w:lastRenderedPageBreak/>
        <w:t xml:space="preserve">3.2. </w:t>
      </w:r>
      <w:r w:rsidRPr="00605B75">
        <w:rPr>
          <w:rFonts w:ascii="Times New Roman" w:hAnsi="Times New Roman" w:cs="Times New Roman"/>
        </w:rPr>
        <w:t>Qual o contributo que as histórias oferecem no desenvolvimento da criança?</w:t>
      </w:r>
    </w:p>
    <w:p w14:paraId="24BD73E0" w14:textId="77777777" w:rsidR="00243C90" w:rsidRPr="00605B75" w:rsidRDefault="00243C90" w:rsidP="00243C90">
      <w:pPr>
        <w:pStyle w:val="PargrafodaLista"/>
        <w:spacing w:after="0"/>
        <w:ind w:left="360"/>
        <w:jc w:val="both"/>
        <w:rPr>
          <w:rFonts w:ascii="Times New Roman" w:hAnsi="Times New Roman" w:cs="Times New Roman"/>
          <w:sz w:val="24"/>
          <w:szCs w:val="24"/>
        </w:rPr>
      </w:pPr>
    </w:p>
    <w:p w14:paraId="131311EC"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 xml:space="preserve">As boas histórias têm sempre, ou quase sempre, alguma moralidade ou alguma lição de vida e os alunos muitas das vezes aprendem determinados valores através das histórias, nomeadamente: portar-se bem ou ser castigado por qualquer coisa. Muitas das vezes, os alunos acabam por associar a vida real a essa própria história que foi ouvida e isso é importante, tanto pela positiva como pela negativa. Através das histórias, é mais fácil os alunos assimilarem um determinado valor ou moral, pois está dentro de um contexto, do que estarmos nós professores a debitar normas e valores que não lhes são muito próximos. </w:t>
      </w:r>
    </w:p>
    <w:p w14:paraId="5DA35164" w14:textId="77777777" w:rsidR="00243C90" w:rsidRPr="00605B75" w:rsidRDefault="00243C90" w:rsidP="00243C90">
      <w:pPr>
        <w:pStyle w:val="PargrafodaLista"/>
        <w:spacing w:after="0"/>
        <w:ind w:left="360"/>
        <w:jc w:val="both"/>
        <w:rPr>
          <w:rFonts w:ascii="Times New Roman" w:hAnsi="Times New Roman" w:cs="Times New Roman"/>
          <w:sz w:val="24"/>
          <w:szCs w:val="24"/>
        </w:rPr>
      </w:pPr>
    </w:p>
    <w:p w14:paraId="5D764E2E"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3.3. </w:t>
      </w:r>
      <w:r w:rsidRPr="00605B75">
        <w:rPr>
          <w:rFonts w:ascii="Times New Roman" w:hAnsi="Times New Roman" w:cs="Times New Roman"/>
        </w:rPr>
        <w:t>Considera que os contos contribuem para o desenvolvimento da linguagem das crianças? Em que medida?</w:t>
      </w:r>
    </w:p>
    <w:p w14:paraId="1EA22749" w14:textId="77777777" w:rsidR="00243C90" w:rsidRPr="00605B75" w:rsidRDefault="00243C90" w:rsidP="00243C90">
      <w:pPr>
        <w:pStyle w:val="PargrafodaLista"/>
        <w:spacing w:after="0"/>
        <w:ind w:left="360"/>
        <w:jc w:val="both"/>
        <w:rPr>
          <w:rFonts w:ascii="Times New Roman" w:hAnsi="Times New Roman" w:cs="Times New Roman"/>
        </w:rPr>
      </w:pPr>
    </w:p>
    <w:p w14:paraId="4DC9D690"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Sim, sem dúvida. É fundamental. Primeiro que tudo, adquirem novos vocábulos, o que faz com que enriqueçam o seu vocabulário. Por outro lado, também os ajuda a estruturar um texto pois os contos têm um princípio, um meio e um fim. Considero que os alunos que não leem têm muita dificuldade em estruturar ideias e em construir um texto.</w:t>
      </w:r>
    </w:p>
    <w:p w14:paraId="5339313F" w14:textId="77777777" w:rsidR="00243C90" w:rsidRPr="00605B75" w:rsidRDefault="00243C90" w:rsidP="00243C90">
      <w:pPr>
        <w:pStyle w:val="PargrafodaLista"/>
        <w:spacing w:after="0"/>
        <w:ind w:left="360"/>
        <w:jc w:val="both"/>
        <w:rPr>
          <w:rFonts w:ascii="Times New Roman" w:hAnsi="Times New Roman" w:cs="Times New Roman"/>
          <w:sz w:val="24"/>
          <w:szCs w:val="24"/>
        </w:rPr>
      </w:pPr>
    </w:p>
    <w:p w14:paraId="54231D0B"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sz w:val="24"/>
          <w:szCs w:val="24"/>
        </w:rPr>
        <w:t xml:space="preserve">3.4. </w:t>
      </w:r>
      <w:r w:rsidRPr="00605B75">
        <w:rPr>
          <w:rFonts w:ascii="Times New Roman" w:hAnsi="Times New Roman" w:cs="Times New Roman"/>
        </w:rPr>
        <w:t>Considera que os contos contribuem para o desenvolvimento da imaginação das crianças? De que forma?</w:t>
      </w:r>
    </w:p>
    <w:p w14:paraId="621E230F" w14:textId="77777777" w:rsidR="00243C90" w:rsidRPr="00605B75" w:rsidRDefault="00243C90" w:rsidP="00243C90">
      <w:pPr>
        <w:pStyle w:val="PargrafodaLista"/>
        <w:spacing w:after="0"/>
        <w:ind w:left="360"/>
        <w:jc w:val="both"/>
        <w:rPr>
          <w:rFonts w:ascii="Times New Roman" w:hAnsi="Times New Roman" w:cs="Times New Roman"/>
        </w:rPr>
      </w:pPr>
    </w:p>
    <w:p w14:paraId="3933DE27" w14:textId="77777777" w:rsidR="00243C90" w:rsidRPr="00605B75" w:rsidRDefault="00243C90" w:rsidP="00243C90">
      <w:pPr>
        <w:pStyle w:val="PargrafodaLista"/>
        <w:spacing w:after="0"/>
        <w:ind w:left="360"/>
        <w:jc w:val="both"/>
        <w:rPr>
          <w:rFonts w:ascii="Times New Roman" w:hAnsi="Times New Roman" w:cs="Times New Roman"/>
        </w:rPr>
      </w:pPr>
      <w:r w:rsidRPr="00605B75">
        <w:rPr>
          <w:rFonts w:ascii="Times New Roman" w:hAnsi="Times New Roman" w:cs="Times New Roman"/>
        </w:rPr>
        <w:t>Sim. Tanto pela positiva como pela negativa. Ajuda-os a viverem um mundo mais abrangente. Quem não lê vive num mundo muito mais escuro, sombrio, estanque. Quem só lê livros técnicos também está mais formatado. As crianças quando ouvem uma história transportam-se para um mundo da fantasia, o mundo imaginário e vivem a história como se fossem mesmo as personagens da mesma.</w:t>
      </w:r>
    </w:p>
    <w:p w14:paraId="15DE40A2" w14:textId="77777777" w:rsidR="00243C90" w:rsidRPr="00605B75" w:rsidRDefault="00243C90" w:rsidP="00243C90">
      <w:pPr>
        <w:pStyle w:val="PargrafodaLista"/>
        <w:spacing w:after="0"/>
        <w:ind w:left="360"/>
        <w:jc w:val="both"/>
        <w:rPr>
          <w:rFonts w:ascii="Times New Roman" w:hAnsi="Times New Roman" w:cs="Times New Roman"/>
          <w:sz w:val="24"/>
          <w:szCs w:val="24"/>
        </w:rPr>
      </w:pPr>
    </w:p>
    <w:p w14:paraId="0A623EC0" w14:textId="77777777" w:rsidR="00243C90" w:rsidRPr="00605B75" w:rsidRDefault="00243C90" w:rsidP="00243C90">
      <w:pPr>
        <w:spacing w:after="0"/>
        <w:jc w:val="both"/>
        <w:rPr>
          <w:rFonts w:ascii="Times New Roman" w:hAnsi="Times New Roman" w:cs="Times New Roman"/>
        </w:rPr>
      </w:pPr>
    </w:p>
    <w:p w14:paraId="760E128E" w14:textId="77777777" w:rsidR="00243C90" w:rsidRPr="00605B75" w:rsidRDefault="00243C90" w:rsidP="00243C90">
      <w:pPr>
        <w:spacing w:after="0"/>
        <w:jc w:val="both"/>
        <w:rPr>
          <w:rFonts w:ascii="Times New Roman" w:hAnsi="Times New Roman" w:cs="Times New Roman"/>
        </w:rPr>
      </w:pPr>
    </w:p>
    <w:p w14:paraId="14EAC461" w14:textId="77777777" w:rsidR="00243C90" w:rsidRPr="00605B75" w:rsidRDefault="00243C90" w:rsidP="00243C90">
      <w:pPr>
        <w:spacing w:after="0"/>
        <w:jc w:val="both"/>
        <w:rPr>
          <w:rFonts w:ascii="Times New Roman" w:hAnsi="Times New Roman" w:cs="Times New Roman"/>
        </w:rPr>
      </w:pPr>
    </w:p>
    <w:p w14:paraId="0D7C7B35" w14:textId="77777777" w:rsidR="00243C90" w:rsidRPr="00605B75" w:rsidRDefault="00243C90" w:rsidP="00243C90">
      <w:pPr>
        <w:spacing w:after="0"/>
        <w:jc w:val="both"/>
        <w:rPr>
          <w:rFonts w:ascii="Times New Roman" w:hAnsi="Times New Roman" w:cs="Times New Roman"/>
        </w:rPr>
      </w:pPr>
    </w:p>
    <w:p w14:paraId="7B8F5C0B" w14:textId="77777777" w:rsidR="00243C90" w:rsidRPr="00605B75" w:rsidRDefault="00243C90" w:rsidP="00243C90">
      <w:pPr>
        <w:spacing w:after="0"/>
        <w:jc w:val="both"/>
        <w:rPr>
          <w:rFonts w:ascii="Times New Roman" w:hAnsi="Times New Roman" w:cs="Times New Roman"/>
        </w:rPr>
      </w:pPr>
    </w:p>
    <w:p w14:paraId="45CB1040" w14:textId="77777777" w:rsidR="00243C90" w:rsidRPr="00605B75" w:rsidRDefault="00243C90" w:rsidP="00243C90">
      <w:pPr>
        <w:spacing w:after="0"/>
        <w:jc w:val="both"/>
        <w:rPr>
          <w:rFonts w:ascii="Times New Roman" w:hAnsi="Times New Roman" w:cs="Times New Roman"/>
        </w:rPr>
      </w:pPr>
    </w:p>
    <w:p w14:paraId="1A3B43A4" w14:textId="77777777" w:rsidR="00243C90" w:rsidRPr="00605B75" w:rsidRDefault="00243C90" w:rsidP="00243C90">
      <w:pPr>
        <w:spacing w:after="0"/>
        <w:jc w:val="both"/>
        <w:rPr>
          <w:rFonts w:ascii="Times New Roman" w:hAnsi="Times New Roman" w:cs="Times New Roman"/>
        </w:rPr>
      </w:pPr>
    </w:p>
    <w:p w14:paraId="6E9E9CA1" w14:textId="77777777" w:rsidR="00243C90" w:rsidRPr="00605B75" w:rsidRDefault="00243C90" w:rsidP="00243C90">
      <w:pPr>
        <w:spacing w:after="0"/>
        <w:jc w:val="both"/>
        <w:rPr>
          <w:rFonts w:ascii="Times New Roman" w:hAnsi="Times New Roman" w:cs="Times New Roman"/>
        </w:rPr>
      </w:pPr>
    </w:p>
    <w:p w14:paraId="55EBB337" w14:textId="77777777" w:rsidR="00243C90" w:rsidRPr="00605B75" w:rsidRDefault="00243C90" w:rsidP="00243C90">
      <w:pPr>
        <w:spacing w:after="0"/>
        <w:jc w:val="both"/>
        <w:rPr>
          <w:rFonts w:ascii="Times New Roman" w:hAnsi="Times New Roman" w:cs="Times New Roman"/>
        </w:rPr>
      </w:pPr>
    </w:p>
    <w:p w14:paraId="4E472005" w14:textId="77777777" w:rsidR="00243C90" w:rsidRPr="00605B75" w:rsidRDefault="00243C90" w:rsidP="00243C90">
      <w:pPr>
        <w:spacing w:after="0"/>
        <w:jc w:val="both"/>
        <w:rPr>
          <w:rFonts w:ascii="Times New Roman" w:hAnsi="Times New Roman" w:cs="Times New Roman"/>
        </w:rPr>
      </w:pPr>
    </w:p>
    <w:p w14:paraId="19A42DE5" w14:textId="77777777" w:rsidR="00243C90" w:rsidRPr="00605B75" w:rsidRDefault="00243C90" w:rsidP="00243C90">
      <w:pPr>
        <w:spacing w:after="0"/>
        <w:jc w:val="center"/>
        <w:rPr>
          <w:rFonts w:ascii="Times New Roman" w:hAnsi="Times New Roman" w:cs="Times New Roman"/>
        </w:rPr>
      </w:pPr>
    </w:p>
    <w:p w14:paraId="4A816802" w14:textId="77777777" w:rsidR="00243C90" w:rsidRPr="00605B75" w:rsidRDefault="00243C90" w:rsidP="00243C90">
      <w:pPr>
        <w:spacing w:after="0"/>
        <w:jc w:val="center"/>
        <w:rPr>
          <w:rFonts w:ascii="Times New Roman" w:hAnsi="Times New Roman" w:cs="Times New Roman"/>
        </w:rPr>
      </w:pPr>
    </w:p>
    <w:p w14:paraId="617FE8F2" w14:textId="77777777" w:rsidR="00243C90" w:rsidRPr="00605B75" w:rsidRDefault="00243C90" w:rsidP="00243C90">
      <w:pPr>
        <w:spacing w:after="0"/>
        <w:jc w:val="center"/>
        <w:rPr>
          <w:rFonts w:ascii="Times New Roman" w:hAnsi="Times New Roman" w:cs="Times New Roman"/>
        </w:rPr>
      </w:pPr>
    </w:p>
    <w:p w14:paraId="03186C0D" w14:textId="77777777" w:rsidR="00243C90" w:rsidRPr="00605B75" w:rsidRDefault="00243C90" w:rsidP="00243C90">
      <w:pPr>
        <w:spacing w:after="0"/>
        <w:jc w:val="center"/>
        <w:rPr>
          <w:rFonts w:ascii="Times New Roman" w:hAnsi="Times New Roman" w:cs="Times New Roman"/>
          <w:i/>
        </w:rPr>
      </w:pPr>
      <w:r w:rsidRPr="00605B75">
        <w:rPr>
          <w:rFonts w:ascii="Times New Roman" w:hAnsi="Times New Roman" w:cs="Times New Roman"/>
          <w:i/>
        </w:rPr>
        <w:t>Obrigado pela sua colaboração!</w:t>
      </w:r>
    </w:p>
    <w:p w14:paraId="5AF5E3EC" w14:textId="77777777" w:rsidR="00243C90" w:rsidRPr="00605B75" w:rsidRDefault="00243C90" w:rsidP="00243C90">
      <w:pPr>
        <w:spacing w:after="0"/>
        <w:jc w:val="center"/>
        <w:rPr>
          <w:rFonts w:ascii="Times New Roman" w:hAnsi="Times New Roman" w:cs="Times New Roman"/>
        </w:rPr>
      </w:pPr>
    </w:p>
    <w:p w14:paraId="2635AD3B" w14:textId="77777777" w:rsidR="00243C90" w:rsidRPr="00605B75" w:rsidRDefault="00243C90" w:rsidP="00243C90">
      <w:pPr>
        <w:spacing w:after="0"/>
        <w:jc w:val="center"/>
        <w:rPr>
          <w:rFonts w:ascii="Times New Roman" w:hAnsi="Times New Roman" w:cs="Times New Roman"/>
        </w:rPr>
      </w:pPr>
      <w:r w:rsidRPr="00605B75">
        <w:rPr>
          <w:rFonts w:ascii="Times New Roman" w:hAnsi="Times New Roman" w:cs="Times New Roman"/>
        </w:rPr>
        <w:t>Lisboa, abril de 2016</w:t>
      </w:r>
    </w:p>
    <w:p w14:paraId="42B42798" w14:textId="5A354E51" w:rsidR="00243C90" w:rsidRPr="00605B75" w:rsidRDefault="00243C90" w:rsidP="00243C90">
      <w:pPr>
        <w:jc w:val="center"/>
        <w:rPr>
          <w:rFonts w:ascii="Times New Roman" w:hAnsi="Times New Roman" w:cs="Times New Roman"/>
          <w:b/>
          <w:sz w:val="24"/>
        </w:rPr>
      </w:pPr>
      <w:r w:rsidRPr="00605B75">
        <w:rPr>
          <w:rFonts w:ascii="Times New Roman" w:hAnsi="Times New Roman" w:cs="Times New Roman"/>
          <w:b/>
          <w:sz w:val="24"/>
        </w:rPr>
        <w:br w:type="page"/>
      </w:r>
    </w:p>
    <w:p w14:paraId="558DE42B" w14:textId="77777777" w:rsidR="00265C31" w:rsidRPr="00605B75" w:rsidRDefault="00265C31" w:rsidP="00265C31"/>
    <w:p w14:paraId="3F77332B" w14:textId="77777777" w:rsidR="00265C31" w:rsidRPr="00605B75" w:rsidRDefault="00265C31" w:rsidP="00265C31"/>
    <w:p w14:paraId="5AF2C186" w14:textId="77777777" w:rsidR="00265C31" w:rsidRPr="00605B75" w:rsidRDefault="00265C31" w:rsidP="00265C31"/>
    <w:p w14:paraId="2DF727C5" w14:textId="77777777" w:rsidR="00265C31" w:rsidRPr="00605B75" w:rsidRDefault="00265C31" w:rsidP="00265C31"/>
    <w:p w14:paraId="7DBD6E3B" w14:textId="77777777" w:rsidR="00265C31" w:rsidRPr="00605B75" w:rsidRDefault="00265C31" w:rsidP="00265C31"/>
    <w:p w14:paraId="673ABA14" w14:textId="77777777" w:rsidR="00265C31" w:rsidRPr="00605B75" w:rsidRDefault="00265C31" w:rsidP="00265C31"/>
    <w:p w14:paraId="530179CA" w14:textId="77777777" w:rsidR="00265C31" w:rsidRPr="00605B75" w:rsidRDefault="00265C31" w:rsidP="00265C31"/>
    <w:p w14:paraId="7AAA2321" w14:textId="77777777" w:rsidR="00265C31" w:rsidRPr="00605B75" w:rsidRDefault="00265C31" w:rsidP="00265C31"/>
    <w:p w14:paraId="6C12A6A4" w14:textId="77777777" w:rsidR="00265C31" w:rsidRPr="00605B75" w:rsidRDefault="00265C31" w:rsidP="00265C31"/>
    <w:p w14:paraId="228FD2F2" w14:textId="77777777" w:rsidR="00265C31" w:rsidRPr="00605B75" w:rsidRDefault="00265C31" w:rsidP="00265C31"/>
    <w:p w14:paraId="029C6103" w14:textId="77777777" w:rsidR="00265C31" w:rsidRPr="00605B75" w:rsidRDefault="00265C31" w:rsidP="00265C31"/>
    <w:p w14:paraId="4442746D" w14:textId="77777777" w:rsidR="00265C31" w:rsidRPr="00605B75" w:rsidRDefault="00265C31" w:rsidP="00265C31"/>
    <w:p w14:paraId="6AA4FAB5" w14:textId="70B09C6A" w:rsidR="00265C31" w:rsidRPr="00605B75" w:rsidRDefault="00274329" w:rsidP="009033F3">
      <w:pPr>
        <w:pStyle w:val="Cabealho1"/>
        <w:numPr>
          <w:ilvl w:val="0"/>
          <w:numId w:val="0"/>
        </w:numPr>
        <w:ind w:left="360" w:hanging="360"/>
        <w:rPr>
          <w:color w:val="auto"/>
        </w:rPr>
      </w:pPr>
      <w:bookmarkStart w:id="98" w:name="_Toc449626271"/>
      <w:bookmarkStart w:id="99" w:name="_Toc451968271"/>
      <w:bookmarkStart w:id="100" w:name="_Toc451968690"/>
      <w:bookmarkStart w:id="101" w:name="_Toc451978194"/>
      <w:r w:rsidRPr="00605B75">
        <w:rPr>
          <w:color w:val="auto"/>
        </w:rPr>
        <w:t>Anexo III – Análise do conteúdo das entrevistas realizadas às docentes</w:t>
      </w:r>
      <w:bookmarkEnd w:id="98"/>
      <w:bookmarkEnd w:id="99"/>
      <w:bookmarkEnd w:id="100"/>
      <w:bookmarkEnd w:id="101"/>
    </w:p>
    <w:p w14:paraId="426D91EF" w14:textId="7D5AFFFB" w:rsidR="00265C31" w:rsidRPr="00605B75" w:rsidRDefault="00265C31">
      <w:pPr>
        <w:rPr>
          <w:rFonts w:ascii="Times New Roman" w:eastAsiaTheme="majorEastAsia" w:hAnsi="Times New Roman" w:cstheme="majorBidi"/>
          <w:b/>
          <w:bCs/>
          <w:sz w:val="32"/>
          <w:szCs w:val="28"/>
        </w:rPr>
      </w:pPr>
      <w:r w:rsidRPr="00605B75">
        <w:br w:type="page"/>
      </w:r>
    </w:p>
    <w:p w14:paraId="1B2862A7" w14:textId="6E3E161A" w:rsidR="002159BE" w:rsidRPr="00605B75" w:rsidRDefault="002159BE" w:rsidP="00841175">
      <w:pPr>
        <w:pStyle w:val="Cabealho2"/>
        <w:numPr>
          <w:ilvl w:val="0"/>
          <w:numId w:val="0"/>
        </w:numPr>
        <w:jc w:val="center"/>
        <w:rPr>
          <w:color w:val="auto"/>
        </w:rPr>
      </w:pPr>
      <w:bookmarkStart w:id="102" w:name="_Toc449626272"/>
      <w:bookmarkStart w:id="103" w:name="_Toc451968272"/>
      <w:bookmarkStart w:id="104" w:name="_Toc451968691"/>
      <w:bookmarkStart w:id="105" w:name="_Toc451978195"/>
      <w:r w:rsidRPr="00605B75">
        <w:rPr>
          <w:color w:val="auto"/>
        </w:rPr>
        <w:lastRenderedPageBreak/>
        <w:t>Análise de Conteúdo E1</w:t>
      </w:r>
      <w:bookmarkEnd w:id="102"/>
      <w:bookmarkEnd w:id="103"/>
      <w:bookmarkEnd w:id="104"/>
      <w:bookmarkEnd w:id="105"/>
    </w:p>
    <w:tbl>
      <w:tblPr>
        <w:tblStyle w:val="TabeladeGrelha1Clara-Destaque31"/>
        <w:tblW w:w="9640" w:type="dxa"/>
        <w:tblInd w:w="-431" w:type="dxa"/>
        <w:tblLook w:val="04A0" w:firstRow="1" w:lastRow="0" w:firstColumn="1" w:lastColumn="0" w:noHBand="0" w:noVBand="1"/>
      </w:tblPr>
      <w:tblGrid>
        <w:gridCol w:w="1943"/>
        <w:gridCol w:w="1823"/>
        <w:gridCol w:w="2039"/>
        <w:gridCol w:w="1973"/>
        <w:gridCol w:w="1862"/>
      </w:tblGrid>
      <w:tr w:rsidR="002159BE" w:rsidRPr="00605B75" w14:paraId="2BE97707" w14:textId="77777777" w:rsidTr="00D80BFD">
        <w:trPr>
          <w:cnfStyle w:val="100000000000" w:firstRow="1" w:lastRow="0" w:firstColumn="0" w:lastColumn="0" w:oddVBand="0" w:evenVBand="0" w:oddHBand="0" w:evenHBand="0" w:firstRowFirstColumn="0" w:firstRowLastColumn="0" w:lastRowFirstColumn="0" w:lastRowLastColumn="0"/>
          <w:trHeight w:val="86"/>
        </w:trPr>
        <w:tc>
          <w:tcPr>
            <w:cnfStyle w:val="001000000000" w:firstRow="0" w:lastRow="0" w:firstColumn="1" w:lastColumn="0" w:oddVBand="0" w:evenVBand="0" w:oddHBand="0" w:evenHBand="0" w:firstRowFirstColumn="0" w:firstRowLastColumn="0" w:lastRowFirstColumn="0" w:lastRowLastColumn="0"/>
            <w:tcW w:w="1943" w:type="dxa"/>
            <w:vAlign w:val="center"/>
          </w:tcPr>
          <w:p w14:paraId="775D6081" w14:textId="77777777" w:rsidR="002159BE" w:rsidRPr="00605B75" w:rsidRDefault="002159BE" w:rsidP="00D80BFD">
            <w:pPr>
              <w:jc w:val="center"/>
              <w:rPr>
                <w:rFonts w:ascii="Times New Roman" w:hAnsi="Times New Roman" w:cs="Times New Roman"/>
              </w:rPr>
            </w:pPr>
            <w:r w:rsidRPr="00605B75">
              <w:rPr>
                <w:rFonts w:ascii="Times New Roman" w:hAnsi="Times New Roman" w:cs="Times New Roman"/>
              </w:rPr>
              <w:t>Tema</w:t>
            </w:r>
          </w:p>
        </w:tc>
        <w:tc>
          <w:tcPr>
            <w:tcW w:w="1823" w:type="dxa"/>
            <w:vAlign w:val="center"/>
          </w:tcPr>
          <w:p w14:paraId="544C2BC6"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Categorias</w:t>
            </w:r>
          </w:p>
        </w:tc>
        <w:tc>
          <w:tcPr>
            <w:tcW w:w="2039" w:type="dxa"/>
            <w:vAlign w:val="center"/>
          </w:tcPr>
          <w:p w14:paraId="09382EF6"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Subcategorias</w:t>
            </w:r>
          </w:p>
        </w:tc>
        <w:tc>
          <w:tcPr>
            <w:tcW w:w="1973" w:type="dxa"/>
            <w:vAlign w:val="center"/>
          </w:tcPr>
          <w:p w14:paraId="4B6E59A6"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Unidades de registo</w:t>
            </w:r>
          </w:p>
        </w:tc>
        <w:tc>
          <w:tcPr>
            <w:tcW w:w="1862" w:type="dxa"/>
            <w:vAlign w:val="center"/>
          </w:tcPr>
          <w:p w14:paraId="63721DAE"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Unidades de contexto</w:t>
            </w:r>
          </w:p>
        </w:tc>
      </w:tr>
      <w:tr w:rsidR="002159BE" w:rsidRPr="00605B75" w14:paraId="1658E187"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368800B7"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Caracterização do sujeito</w:t>
            </w:r>
          </w:p>
        </w:tc>
        <w:tc>
          <w:tcPr>
            <w:tcW w:w="1823" w:type="dxa"/>
            <w:vMerge w:val="restart"/>
            <w:vAlign w:val="center"/>
          </w:tcPr>
          <w:p w14:paraId="1A9036A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Dados pessoais</w:t>
            </w:r>
          </w:p>
        </w:tc>
        <w:tc>
          <w:tcPr>
            <w:tcW w:w="2039" w:type="dxa"/>
            <w:vAlign w:val="center"/>
          </w:tcPr>
          <w:p w14:paraId="298DC47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Idade</w:t>
            </w:r>
          </w:p>
        </w:tc>
        <w:tc>
          <w:tcPr>
            <w:tcW w:w="1973" w:type="dxa"/>
            <w:vAlign w:val="center"/>
          </w:tcPr>
          <w:p w14:paraId="3EB7DA1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[26-35 anos]</w:t>
            </w:r>
          </w:p>
        </w:tc>
        <w:tc>
          <w:tcPr>
            <w:tcW w:w="1862" w:type="dxa"/>
            <w:vAlign w:val="center"/>
          </w:tcPr>
          <w:p w14:paraId="2E3730D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12544E30" w14:textId="77777777" w:rsidTr="00D80BFD">
        <w:trPr>
          <w:trHeight w:val="343"/>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AD0A778"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61B5A5F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10AD133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Sexo</w:t>
            </w:r>
          </w:p>
        </w:tc>
        <w:tc>
          <w:tcPr>
            <w:tcW w:w="1973" w:type="dxa"/>
            <w:vAlign w:val="center"/>
          </w:tcPr>
          <w:p w14:paraId="5AC6923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Feminino</w:t>
            </w:r>
          </w:p>
        </w:tc>
        <w:tc>
          <w:tcPr>
            <w:tcW w:w="1862" w:type="dxa"/>
            <w:vAlign w:val="center"/>
          </w:tcPr>
          <w:p w14:paraId="0EE56B5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0B638572"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47484FE5" w14:textId="77777777" w:rsidR="002159BE" w:rsidRPr="00605B75" w:rsidRDefault="002159BE" w:rsidP="00D80BFD">
            <w:pPr>
              <w:jc w:val="center"/>
              <w:rPr>
                <w:rFonts w:ascii="Times New Roman" w:hAnsi="Times New Roman" w:cs="Times New Roman"/>
                <w:b w:val="0"/>
              </w:rPr>
            </w:pPr>
          </w:p>
        </w:tc>
        <w:tc>
          <w:tcPr>
            <w:tcW w:w="1823" w:type="dxa"/>
            <w:vMerge w:val="restart"/>
            <w:vAlign w:val="center"/>
          </w:tcPr>
          <w:p w14:paraId="3C2DD07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Dados profissionais</w:t>
            </w:r>
          </w:p>
        </w:tc>
        <w:tc>
          <w:tcPr>
            <w:tcW w:w="2039" w:type="dxa"/>
            <w:vAlign w:val="center"/>
          </w:tcPr>
          <w:p w14:paraId="44A361F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Anos de serviço</w:t>
            </w:r>
          </w:p>
        </w:tc>
        <w:tc>
          <w:tcPr>
            <w:tcW w:w="1973" w:type="dxa"/>
            <w:vAlign w:val="center"/>
          </w:tcPr>
          <w:p w14:paraId="4AF2EAF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[6-15 anos]</w:t>
            </w:r>
          </w:p>
        </w:tc>
        <w:tc>
          <w:tcPr>
            <w:tcW w:w="1862" w:type="dxa"/>
            <w:vAlign w:val="center"/>
          </w:tcPr>
          <w:p w14:paraId="642C1D0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6AA70601"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04031459"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05305B1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2B2298F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Habilitações académicas</w:t>
            </w:r>
          </w:p>
        </w:tc>
        <w:tc>
          <w:tcPr>
            <w:tcW w:w="1973" w:type="dxa"/>
            <w:vAlign w:val="center"/>
          </w:tcPr>
          <w:p w14:paraId="6953AE0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Mestrado</w:t>
            </w:r>
          </w:p>
        </w:tc>
        <w:tc>
          <w:tcPr>
            <w:tcW w:w="1862" w:type="dxa"/>
            <w:vAlign w:val="center"/>
          </w:tcPr>
          <w:p w14:paraId="4A48EC8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1DB73BD4"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249E4415"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66A6ACC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233FFFC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Público-alvo com que exerce</w:t>
            </w:r>
          </w:p>
        </w:tc>
        <w:tc>
          <w:tcPr>
            <w:tcW w:w="1973" w:type="dxa"/>
            <w:vAlign w:val="center"/>
          </w:tcPr>
          <w:p w14:paraId="69443DD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Pré-Escolar</w:t>
            </w:r>
          </w:p>
        </w:tc>
        <w:tc>
          <w:tcPr>
            <w:tcW w:w="1862" w:type="dxa"/>
            <w:vAlign w:val="center"/>
          </w:tcPr>
          <w:p w14:paraId="7A049AE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7A906351"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197EF894"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O conto no pré-escolar e no 1.º ciclo do ensino básico</w:t>
            </w:r>
          </w:p>
        </w:tc>
        <w:tc>
          <w:tcPr>
            <w:tcW w:w="1823" w:type="dxa"/>
            <w:vMerge w:val="restart"/>
            <w:vAlign w:val="center"/>
          </w:tcPr>
          <w:p w14:paraId="371300F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Conceções e práticas sobre o uso do conto na prática profissional</w:t>
            </w:r>
          </w:p>
        </w:tc>
        <w:tc>
          <w:tcPr>
            <w:tcW w:w="2039" w:type="dxa"/>
            <w:vAlign w:val="center"/>
          </w:tcPr>
          <w:p w14:paraId="6F18A3D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Uso do conto</w:t>
            </w:r>
          </w:p>
        </w:tc>
        <w:tc>
          <w:tcPr>
            <w:tcW w:w="1973" w:type="dxa"/>
            <w:vAlign w:val="center"/>
          </w:tcPr>
          <w:p w14:paraId="1F539F4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Sim</w:t>
            </w:r>
          </w:p>
        </w:tc>
        <w:tc>
          <w:tcPr>
            <w:tcW w:w="1862" w:type="dxa"/>
            <w:vAlign w:val="center"/>
          </w:tcPr>
          <w:p w14:paraId="6612CEB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111DE637"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103F26C5"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61BF0F4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79BA347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Frequência do uso do conto</w:t>
            </w:r>
          </w:p>
        </w:tc>
        <w:tc>
          <w:tcPr>
            <w:tcW w:w="1973" w:type="dxa"/>
            <w:vAlign w:val="center"/>
          </w:tcPr>
          <w:p w14:paraId="777AB37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Diariamente</w:t>
            </w:r>
          </w:p>
        </w:tc>
        <w:tc>
          <w:tcPr>
            <w:tcW w:w="1862" w:type="dxa"/>
            <w:vAlign w:val="center"/>
          </w:tcPr>
          <w:p w14:paraId="39446D3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“Todos os dias há a Hora do Conto”</w:t>
            </w:r>
          </w:p>
        </w:tc>
      </w:tr>
      <w:tr w:rsidR="002159BE" w:rsidRPr="00605B75" w14:paraId="5E4F07AE"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431597A8"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2E67F36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64F19B6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Estruturação de sessões de conto</w:t>
            </w:r>
          </w:p>
        </w:tc>
        <w:tc>
          <w:tcPr>
            <w:tcW w:w="1973" w:type="dxa"/>
            <w:vAlign w:val="center"/>
          </w:tcPr>
          <w:p w14:paraId="23E4526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Canção</w:t>
            </w:r>
          </w:p>
          <w:p w14:paraId="09392C6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Leitura</w:t>
            </w:r>
          </w:p>
          <w:p w14:paraId="71694B1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Dramatização</w:t>
            </w:r>
          </w:p>
          <w:p w14:paraId="6F72FC8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Ilustrações</w:t>
            </w:r>
          </w:p>
          <w:p w14:paraId="294FEB2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Exploração posterior</w:t>
            </w:r>
          </w:p>
        </w:tc>
        <w:tc>
          <w:tcPr>
            <w:tcW w:w="1862" w:type="dxa"/>
            <w:vAlign w:val="center"/>
          </w:tcPr>
          <w:p w14:paraId="79FD95C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605B75">
              <w:rPr>
                <w:rFonts w:ascii="Times New Roman" w:hAnsi="Times New Roman" w:cs="Times New Roman"/>
              </w:rPr>
              <w:t>“(</w:t>
            </w:r>
            <w:proofErr w:type="gramEnd"/>
            <w:r w:rsidRPr="00605B75">
              <w:rPr>
                <w:rFonts w:ascii="Times New Roman" w:hAnsi="Times New Roman" w:cs="Times New Roman"/>
              </w:rPr>
              <w:t>…) inicia-se o momento com a canção”</w:t>
            </w:r>
          </w:p>
          <w:p w14:paraId="1067E63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“O adulto conta, lê ou dramatiza”</w:t>
            </w:r>
          </w:p>
          <w:p w14:paraId="7CF857D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highlight w:val="yellow"/>
              </w:rPr>
            </w:pPr>
            <w:proofErr w:type="gramStart"/>
            <w:r w:rsidRPr="00605B75">
              <w:rPr>
                <w:rFonts w:ascii="Times New Roman" w:hAnsi="Times New Roman" w:cs="Times New Roman"/>
              </w:rPr>
              <w:t>“(</w:t>
            </w:r>
            <w:proofErr w:type="gramEnd"/>
            <w:r w:rsidRPr="00605B75">
              <w:rPr>
                <w:rFonts w:ascii="Times New Roman" w:hAnsi="Times New Roman" w:cs="Times New Roman"/>
              </w:rPr>
              <w:t>…) levar o livro para a mesa para explorar ou podem ilustrar”</w:t>
            </w:r>
          </w:p>
        </w:tc>
      </w:tr>
      <w:tr w:rsidR="002159BE" w:rsidRPr="00605B75" w14:paraId="22166D64"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18E69520"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60F3AA3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7ED5E5A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Critérios de seleção de histórias </w:t>
            </w:r>
          </w:p>
        </w:tc>
        <w:tc>
          <w:tcPr>
            <w:tcW w:w="1973" w:type="dxa"/>
            <w:vAlign w:val="center"/>
          </w:tcPr>
          <w:p w14:paraId="6ED84A8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Faixa etária</w:t>
            </w:r>
          </w:p>
          <w:p w14:paraId="7AAFF77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Qualidade do texto</w:t>
            </w:r>
          </w:p>
        </w:tc>
        <w:tc>
          <w:tcPr>
            <w:tcW w:w="1862" w:type="dxa"/>
            <w:vAlign w:val="center"/>
          </w:tcPr>
          <w:p w14:paraId="4BB60CD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highlight w:val="yellow"/>
              </w:rPr>
            </w:pPr>
            <w:proofErr w:type="gramStart"/>
            <w:r w:rsidRPr="00605B75">
              <w:rPr>
                <w:rFonts w:ascii="Times New Roman" w:hAnsi="Times New Roman" w:cs="Times New Roman"/>
              </w:rPr>
              <w:t>“(</w:t>
            </w:r>
            <w:proofErr w:type="gramEnd"/>
            <w:r w:rsidRPr="00605B75">
              <w:rPr>
                <w:rFonts w:ascii="Times New Roman" w:hAnsi="Times New Roman" w:cs="Times New Roman"/>
              </w:rPr>
              <w:t>…) tenho em conta a faixa etária e a qualidade do texto que leio”</w:t>
            </w:r>
          </w:p>
        </w:tc>
      </w:tr>
      <w:tr w:rsidR="002159BE" w:rsidRPr="00605B75" w14:paraId="0494C660"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516F6966"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3A2B404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284CBB0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Tipo de estratégias</w:t>
            </w:r>
          </w:p>
        </w:tc>
        <w:tc>
          <w:tcPr>
            <w:tcW w:w="1973" w:type="dxa"/>
            <w:vAlign w:val="center"/>
          </w:tcPr>
          <w:p w14:paraId="22B0DFD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Preparação prévia</w:t>
            </w:r>
          </w:p>
          <w:p w14:paraId="7687966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Comunicação expressiva</w:t>
            </w:r>
          </w:p>
          <w:p w14:paraId="4AA1540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Atenção</w:t>
            </w:r>
          </w:p>
          <w:p w14:paraId="2A2107A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Reflexão</w:t>
            </w:r>
          </w:p>
        </w:tc>
        <w:tc>
          <w:tcPr>
            <w:tcW w:w="1862" w:type="dxa"/>
            <w:vAlign w:val="center"/>
          </w:tcPr>
          <w:p w14:paraId="502E6DB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605B75">
              <w:rPr>
                <w:rFonts w:ascii="Times New Roman" w:hAnsi="Times New Roman" w:cs="Times New Roman"/>
              </w:rPr>
              <w:t>“(</w:t>
            </w:r>
            <w:proofErr w:type="gramEnd"/>
            <w:r w:rsidRPr="00605B75">
              <w:rPr>
                <w:rFonts w:ascii="Times New Roman" w:hAnsi="Times New Roman" w:cs="Times New Roman"/>
              </w:rPr>
              <w:t>…) falo pausadamente e dou ênfase em alguns momentos”</w:t>
            </w:r>
          </w:p>
          <w:p w14:paraId="203441E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605B75">
              <w:rPr>
                <w:rFonts w:ascii="Times New Roman" w:hAnsi="Times New Roman" w:cs="Times New Roman"/>
              </w:rPr>
              <w:t>“(</w:t>
            </w:r>
            <w:proofErr w:type="gramEnd"/>
            <w:r w:rsidRPr="00605B75">
              <w:rPr>
                <w:rFonts w:ascii="Times New Roman" w:hAnsi="Times New Roman" w:cs="Times New Roman"/>
              </w:rPr>
              <w:t>…) estou atenta às comunicações verbais e não verbais do grupo”</w:t>
            </w:r>
          </w:p>
          <w:p w14:paraId="0FD1F44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highlight w:val="yellow"/>
              </w:rPr>
            </w:pPr>
            <w:r w:rsidRPr="00605B75">
              <w:rPr>
                <w:rFonts w:ascii="Times New Roman" w:hAnsi="Times New Roman" w:cs="Times New Roman"/>
              </w:rPr>
              <w:t>“Depois da história, dedico o tempo e o assunto necessários à conversa sobre o que ouviram”</w:t>
            </w:r>
          </w:p>
        </w:tc>
      </w:tr>
      <w:tr w:rsidR="002159BE" w:rsidRPr="00605B75" w14:paraId="4226B4F0"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5A8AF30A"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1F9AC03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0ECDDCC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Definição das estratégias</w:t>
            </w:r>
          </w:p>
        </w:tc>
        <w:tc>
          <w:tcPr>
            <w:tcW w:w="1973" w:type="dxa"/>
            <w:vAlign w:val="center"/>
          </w:tcPr>
          <w:p w14:paraId="0A9C428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Pela própria</w:t>
            </w:r>
          </w:p>
        </w:tc>
        <w:tc>
          <w:tcPr>
            <w:tcW w:w="1862" w:type="dxa"/>
            <w:vAlign w:val="center"/>
          </w:tcPr>
          <w:p w14:paraId="27B0BBF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“São definidas por mim”</w:t>
            </w:r>
          </w:p>
        </w:tc>
      </w:tr>
      <w:tr w:rsidR="002159BE" w:rsidRPr="00605B75" w14:paraId="1840D5F3"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61F8315A"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O conto e o desenvolvimento da linguagem e da imaginação</w:t>
            </w:r>
          </w:p>
        </w:tc>
        <w:tc>
          <w:tcPr>
            <w:tcW w:w="1823" w:type="dxa"/>
            <w:vMerge w:val="restart"/>
            <w:vAlign w:val="center"/>
          </w:tcPr>
          <w:p w14:paraId="098A458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Contributos do conto para o desenvolvimento da linguagem e imaginação das crianças</w:t>
            </w:r>
          </w:p>
        </w:tc>
        <w:tc>
          <w:tcPr>
            <w:tcW w:w="2039" w:type="dxa"/>
            <w:vAlign w:val="center"/>
          </w:tcPr>
          <w:p w14:paraId="189B15B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Perceção de vantagens de contar histórias</w:t>
            </w:r>
          </w:p>
        </w:tc>
        <w:tc>
          <w:tcPr>
            <w:tcW w:w="1973" w:type="dxa"/>
            <w:vAlign w:val="center"/>
          </w:tcPr>
          <w:p w14:paraId="109D62C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Pedagógico</w:t>
            </w:r>
          </w:p>
          <w:p w14:paraId="00E4315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Lúdico</w:t>
            </w:r>
          </w:p>
          <w:p w14:paraId="4D45621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Desenvolvimento de competências</w:t>
            </w:r>
          </w:p>
        </w:tc>
        <w:tc>
          <w:tcPr>
            <w:tcW w:w="1862" w:type="dxa"/>
            <w:vAlign w:val="center"/>
          </w:tcPr>
          <w:p w14:paraId="79D01E5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“As histórias conseguem acrescentar valor pedagógico e lúdico”</w:t>
            </w:r>
          </w:p>
          <w:p w14:paraId="4029A23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“Trabalham-se inúmeras competências com </w:t>
            </w:r>
            <w:r w:rsidRPr="00605B75">
              <w:rPr>
                <w:rFonts w:ascii="Times New Roman" w:hAnsi="Times New Roman" w:cs="Times New Roman"/>
              </w:rPr>
              <w:lastRenderedPageBreak/>
              <w:t>e através da história”</w:t>
            </w:r>
          </w:p>
        </w:tc>
      </w:tr>
      <w:tr w:rsidR="002159BE" w:rsidRPr="00605B75" w14:paraId="5A1C8A50"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0A5C8713" w14:textId="77777777" w:rsidR="002159BE" w:rsidRPr="00605B75" w:rsidRDefault="002159BE" w:rsidP="00D80BFD">
            <w:pPr>
              <w:jc w:val="center"/>
              <w:rPr>
                <w:rFonts w:ascii="Times New Roman" w:hAnsi="Times New Roman" w:cs="Times New Roman"/>
              </w:rPr>
            </w:pPr>
          </w:p>
        </w:tc>
        <w:tc>
          <w:tcPr>
            <w:tcW w:w="1823" w:type="dxa"/>
            <w:vMerge/>
            <w:vAlign w:val="center"/>
          </w:tcPr>
          <w:p w14:paraId="1AB6956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698F794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criança</w:t>
            </w:r>
          </w:p>
        </w:tc>
        <w:tc>
          <w:tcPr>
            <w:tcW w:w="1973" w:type="dxa"/>
            <w:vAlign w:val="center"/>
          </w:tcPr>
          <w:p w14:paraId="402C43E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Desenvolvimento cognitivo</w:t>
            </w:r>
          </w:p>
          <w:p w14:paraId="7D34D33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Desenvolvimento emocional</w:t>
            </w:r>
          </w:p>
        </w:tc>
        <w:tc>
          <w:tcPr>
            <w:tcW w:w="1862" w:type="dxa"/>
            <w:vAlign w:val="center"/>
          </w:tcPr>
          <w:p w14:paraId="6E980C4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“Contribuem para o desenvolvimento cognitivo nos diferentes domínios e emocional”</w:t>
            </w:r>
          </w:p>
        </w:tc>
      </w:tr>
      <w:tr w:rsidR="002159BE" w:rsidRPr="00605B75" w14:paraId="79BD9543"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13F2FCA7" w14:textId="77777777" w:rsidR="002159BE" w:rsidRPr="00605B75" w:rsidRDefault="002159BE" w:rsidP="00D80BFD">
            <w:pPr>
              <w:jc w:val="center"/>
              <w:rPr>
                <w:rFonts w:ascii="Times New Roman" w:hAnsi="Times New Roman" w:cs="Times New Roman"/>
              </w:rPr>
            </w:pPr>
          </w:p>
        </w:tc>
        <w:tc>
          <w:tcPr>
            <w:tcW w:w="1823" w:type="dxa"/>
            <w:vMerge/>
            <w:vAlign w:val="center"/>
          </w:tcPr>
          <w:p w14:paraId="6BD3411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227633C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linguagem</w:t>
            </w:r>
          </w:p>
        </w:tc>
        <w:tc>
          <w:tcPr>
            <w:tcW w:w="1973" w:type="dxa"/>
            <w:vAlign w:val="center"/>
          </w:tcPr>
          <w:p w14:paraId="2BAD3A5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w:t>
            </w:r>
          </w:p>
          <w:p w14:paraId="2FA3649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Conhecimento da língua</w:t>
            </w:r>
          </w:p>
          <w:p w14:paraId="2A57821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Vontade de aprender a ler</w:t>
            </w:r>
          </w:p>
        </w:tc>
        <w:tc>
          <w:tcPr>
            <w:tcW w:w="1862" w:type="dxa"/>
            <w:vAlign w:val="center"/>
          </w:tcPr>
          <w:p w14:paraId="7A25DEB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“Enriquecimento do vocabulário”</w:t>
            </w:r>
          </w:p>
          <w:p w14:paraId="19DE7EE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“Alargar o conhecimento da língua”</w:t>
            </w:r>
          </w:p>
          <w:p w14:paraId="07B65A9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“Estimulam a vontade de compreender o código da linguagem escrita”</w:t>
            </w:r>
          </w:p>
        </w:tc>
      </w:tr>
      <w:tr w:rsidR="002159BE" w:rsidRPr="00605B75" w14:paraId="034C350C"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79141FB3" w14:textId="77777777" w:rsidR="002159BE" w:rsidRPr="00605B75" w:rsidRDefault="002159BE" w:rsidP="00D80BFD">
            <w:pPr>
              <w:jc w:val="center"/>
              <w:rPr>
                <w:rFonts w:ascii="Times New Roman" w:hAnsi="Times New Roman" w:cs="Times New Roman"/>
              </w:rPr>
            </w:pPr>
          </w:p>
        </w:tc>
        <w:tc>
          <w:tcPr>
            <w:tcW w:w="1823" w:type="dxa"/>
            <w:vMerge/>
            <w:vAlign w:val="center"/>
          </w:tcPr>
          <w:p w14:paraId="141119A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6F12E13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imaginação</w:t>
            </w:r>
          </w:p>
        </w:tc>
        <w:tc>
          <w:tcPr>
            <w:tcW w:w="1973" w:type="dxa"/>
            <w:vAlign w:val="center"/>
          </w:tcPr>
          <w:p w14:paraId="4257770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Entrar em cena</w:t>
            </w:r>
          </w:p>
        </w:tc>
        <w:tc>
          <w:tcPr>
            <w:tcW w:w="1862" w:type="dxa"/>
            <w:vAlign w:val="center"/>
          </w:tcPr>
          <w:p w14:paraId="307E95F9" w14:textId="77777777" w:rsidR="002159BE" w:rsidRPr="00605B75" w:rsidRDefault="002159BE" w:rsidP="00520DD0">
            <w:pPr>
              <w:keepN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 “Permitem-lhe ver o que está descrito, para o coletivo, de uma forma muito particular”</w:t>
            </w:r>
          </w:p>
        </w:tc>
      </w:tr>
    </w:tbl>
    <w:p w14:paraId="4DE91CB3" w14:textId="77777777" w:rsidR="0014580A" w:rsidRPr="00605B75" w:rsidRDefault="0014580A" w:rsidP="00520DD0">
      <w:pPr>
        <w:pStyle w:val="SemEspaamento"/>
      </w:pPr>
    </w:p>
    <w:p w14:paraId="1D9BBAB2" w14:textId="4A5CB0FC" w:rsidR="002159BE" w:rsidRPr="00605B75" w:rsidRDefault="00520DD0" w:rsidP="00520DD0">
      <w:pPr>
        <w:pStyle w:val="SemEspaamento"/>
        <w:rPr>
          <w:rFonts w:ascii="Times New Roman" w:hAnsi="Times New Roman" w:cs="Times New Roman"/>
        </w:rPr>
      </w:pPr>
      <w:bookmarkStart w:id="106" w:name="_Toc449626287"/>
      <w:r w:rsidRPr="00605B75">
        <w:rPr>
          <w:rFonts w:ascii="Times New Roman" w:hAnsi="Times New Roman" w:cs="Times New Roman"/>
        </w:rPr>
        <w:t xml:space="preserve">Tabela </w:t>
      </w:r>
      <w:r w:rsidRPr="00605B75">
        <w:rPr>
          <w:rFonts w:ascii="Times New Roman" w:hAnsi="Times New Roman" w:cs="Times New Roman"/>
        </w:rPr>
        <w:fldChar w:fldCharType="begin"/>
      </w:r>
      <w:r w:rsidRPr="00605B75">
        <w:rPr>
          <w:rFonts w:ascii="Times New Roman" w:hAnsi="Times New Roman" w:cs="Times New Roman"/>
        </w:rPr>
        <w:instrText xml:space="preserve"> SEQ Tabela \* ARABIC </w:instrText>
      </w:r>
      <w:r w:rsidRPr="00605B75">
        <w:rPr>
          <w:rFonts w:ascii="Times New Roman" w:hAnsi="Times New Roman" w:cs="Times New Roman"/>
        </w:rPr>
        <w:fldChar w:fldCharType="separate"/>
      </w:r>
      <w:r w:rsidRPr="00605B75">
        <w:rPr>
          <w:rFonts w:ascii="Times New Roman" w:hAnsi="Times New Roman" w:cs="Times New Roman"/>
          <w:noProof/>
        </w:rPr>
        <w:t>2</w:t>
      </w:r>
      <w:r w:rsidRPr="00605B75">
        <w:rPr>
          <w:rFonts w:ascii="Times New Roman" w:hAnsi="Times New Roman" w:cs="Times New Roman"/>
        </w:rPr>
        <w:fldChar w:fldCharType="end"/>
      </w:r>
      <w:r w:rsidRPr="00605B75">
        <w:rPr>
          <w:rFonts w:ascii="Times New Roman" w:hAnsi="Times New Roman" w:cs="Times New Roman"/>
        </w:rPr>
        <w:t>- Análise de Conteúdo E1</w:t>
      </w:r>
      <w:bookmarkEnd w:id="106"/>
    </w:p>
    <w:p w14:paraId="7A55EE05" w14:textId="32E2536D" w:rsidR="002159BE" w:rsidRPr="00605B75" w:rsidRDefault="002159BE" w:rsidP="002159BE">
      <w:pPr>
        <w:rPr>
          <w:rFonts w:ascii="Times New Roman" w:hAnsi="Times New Roman" w:cs="Times New Roman"/>
        </w:rPr>
      </w:pPr>
      <w:r w:rsidRPr="00605B75">
        <w:rPr>
          <w:rFonts w:ascii="Times New Roman" w:hAnsi="Times New Roman" w:cs="Times New Roman"/>
        </w:rPr>
        <w:br w:type="page"/>
      </w:r>
    </w:p>
    <w:p w14:paraId="0641F79B" w14:textId="6CB24E00" w:rsidR="002159BE" w:rsidRPr="00605B75" w:rsidRDefault="002159BE" w:rsidP="00841175">
      <w:pPr>
        <w:pStyle w:val="Cabealho2"/>
        <w:numPr>
          <w:ilvl w:val="0"/>
          <w:numId w:val="0"/>
        </w:numPr>
        <w:jc w:val="center"/>
        <w:rPr>
          <w:color w:val="auto"/>
        </w:rPr>
      </w:pPr>
      <w:bookmarkStart w:id="107" w:name="_Toc449626273"/>
      <w:bookmarkStart w:id="108" w:name="_Toc451968273"/>
      <w:bookmarkStart w:id="109" w:name="_Toc451968692"/>
      <w:bookmarkStart w:id="110" w:name="_Toc451978196"/>
      <w:r w:rsidRPr="00605B75">
        <w:rPr>
          <w:color w:val="auto"/>
        </w:rPr>
        <w:lastRenderedPageBreak/>
        <w:t>Análise de Conteúdo E2</w:t>
      </w:r>
      <w:bookmarkEnd w:id="107"/>
      <w:bookmarkEnd w:id="108"/>
      <w:bookmarkEnd w:id="109"/>
      <w:bookmarkEnd w:id="110"/>
    </w:p>
    <w:tbl>
      <w:tblPr>
        <w:tblStyle w:val="TabeladeGrelha1Clara-Destaque31"/>
        <w:tblW w:w="9640" w:type="dxa"/>
        <w:tblInd w:w="-431" w:type="dxa"/>
        <w:tblLayout w:type="fixed"/>
        <w:tblLook w:val="04A0" w:firstRow="1" w:lastRow="0" w:firstColumn="1" w:lastColumn="0" w:noHBand="0" w:noVBand="1"/>
      </w:tblPr>
      <w:tblGrid>
        <w:gridCol w:w="1836"/>
        <w:gridCol w:w="1774"/>
        <w:gridCol w:w="1886"/>
        <w:gridCol w:w="2018"/>
        <w:gridCol w:w="2126"/>
      </w:tblGrid>
      <w:tr w:rsidR="002159BE" w:rsidRPr="00605B75" w14:paraId="2AEAEDE3" w14:textId="77777777" w:rsidTr="00D80BFD">
        <w:trPr>
          <w:cnfStyle w:val="100000000000" w:firstRow="1" w:lastRow="0" w:firstColumn="0" w:lastColumn="0" w:oddVBand="0" w:evenVBand="0" w:oddHBand="0" w:evenHBand="0" w:firstRowFirstColumn="0" w:firstRowLastColumn="0" w:lastRowFirstColumn="0" w:lastRowLastColumn="0"/>
          <w:trHeight w:val="86"/>
        </w:trPr>
        <w:tc>
          <w:tcPr>
            <w:cnfStyle w:val="001000000000" w:firstRow="0" w:lastRow="0" w:firstColumn="1" w:lastColumn="0" w:oddVBand="0" w:evenVBand="0" w:oddHBand="0" w:evenHBand="0" w:firstRowFirstColumn="0" w:firstRowLastColumn="0" w:lastRowFirstColumn="0" w:lastRowLastColumn="0"/>
            <w:tcW w:w="1836" w:type="dxa"/>
            <w:vAlign w:val="center"/>
          </w:tcPr>
          <w:p w14:paraId="2BC49754" w14:textId="77777777" w:rsidR="002159BE" w:rsidRPr="00605B75" w:rsidRDefault="002159BE" w:rsidP="00D80BFD">
            <w:pPr>
              <w:jc w:val="center"/>
              <w:rPr>
                <w:rFonts w:ascii="Times New Roman" w:hAnsi="Times New Roman" w:cs="Times New Roman"/>
              </w:rPr>
            </w:pPr>
            <w:r w:rsidRPr="00605B75">
              <w:rPr>
                <w:rFonts w:ascii="Times New Roman" w:hAnsi="Times New Roman" w:cs="Times New Roman"/>
              </w:rPr>
              <w:t>Tema</w:t>
            </w:r>
          </w:p>
        </w:tc>
        <w:tc>
          <w:tcPr>
            <w:tcW w:w="1774" w:type="dxa"/>
            <w:vAlign w:val="center"/>
          </w:tcPr>
          <w:p w14:paraId="2FEE36D3"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Categorias</w:t>
            </w:r>
          </w:p>
        </w:tc>
        <w:tc>
          <w:tcPr>
            <w:tcW w:w="1886" w:type="dxa"/>
            <w:vAlign w:val="center"/>
          </w:tcPr>
          <w:p w14:paraId="60BA172A"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Subcategorias</w:t>
            </w:r>
          </w:p>
        </w:tc>
        <w:tc>
          <w:tcPr>
            <w:tcW w:w="2018" w:type="dxa"/>
            <w:vAlign w:val="center"/>
          </w:tcPr>
          <w:p w14:paraId="5E179048"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Unidades de registo</w:t>
            </w:r>
          </w:p>
        </w:tc>
        <w:tc>
          <w:tcPr>
            <w:tcW w:w="2126" w:type="dxa"/>
            <w:vAlign w:val="center"/>
          </w:tcPr>
          <w:p w14:paraId="4906F4D2"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Unidades de contexto</w:t>
            </w:r>
          </w:p>
        </w:tc>
      </w:tr>
      <w:tr w:rsidR="002159BE" w:rsidRPr="00605B75" w14:paraId="0CFA507B"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836" w:type="dxa"/>
            <w:vMerge w:val="restart"/>
            <w:vAlign w:val="center"/>
          </w:tcPr>
          <w:p w14:paraId="11B4EFE4"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Caracterização do sujeito</w:t>
            </w:r>
          </w:p>
        </w:tc>
        <w:tc>
          <w:tcPr>
            <w:tcW w:w="1774" w:type="dxa"/>
            <w:vMerge w:val="restart"/>
            <w:vAlign w:val="center"/>
          </w:tcPr>
          <w:p w14:paraId="6563A9C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Dados pessoais</w:t>
            </w:r>
          </w:p>
        </w:tc>
        <w:tc>
          <w:tcPr>
            <w:tcW w:w="1886" w:type="dxa"/>
            <w:vAlign w:val="center"/>
          </w:tcPr>
          <w:p w14:paraId="3B765BF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Idade</w:t>
            </w:r>
          </w:p>
        </w:tc>
        <w:tc>
          <w:tcPr>
            <w:tcW w:w="2018" w:type="dxa"/>
            <w:vAlign w:val="center"/>
          </w:tcPr>
          <w:p w14:paraId="46B1FC0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[46-55 anos]</w:t>
            </w:r>
          </w:p>
        </w:tc>
        <w:tc>
          <w:tcPr>
            <w:tcW w:w="2126" w:type="dxa"/>
            <w:vAlign w:val="center"/>
          </w:tcPr>
          <w:p w14:paraId="351F4DD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4F61996B" w14:textId="77777777" w:rsidTr="00D80BFD">
        <w:trPr>
          <w:trHeight w:val="343"/>
        </w:trPr>
        <w:tc>
          <w:tcPr>
            <w:cnfStyle w:val="001000000000" w:firstRow="0" w:lastRow="0" w:firstColumn="1" w:lastColumn="0" w:oddVBand="0" w:evenVBand="0" w:oddHBand="0" w:evenHBand="0" w:firstRowFirstColumn="0" w:firstRowLastColumn="0" w:lastRowFirstColumn="0" w:lastRowLastColumn="0"/>
            <w:tcW w:w="1836" w:type="dxa"/>
            <w:vMerge/>
            <w:vAlign w:val="center"/>
          </w:tcPr>
          <w:p w14:paraId="79EE3F91" w14:textId="77777777" w:rsidR="002159BE" w:rsidRPr="00605B75" w:rsidRDefault="002159BE" w:rsidP="00D80BFD">
            <w:pPr>
              <w:jc w:val="center"/>
              <w:rPr>
                <w:rFonts w:ascii="Times New Roman" w:hAnsi="Times New Roman" w:cs="Times New Roman"/>
                <w:b w:val="0"/>
              </w:rPr>
            </w:pPr>
          </w:p>
        </w:tc>
        <w:tc>
          <w:tcPr>
            <w:tcW w:w="1774" w:type="dxa"/>
            <w:vMerge/>
            <w:vAlign w:val="center"/>
          </w:tcPr>
          <w:p w14:paraId="4409A96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886" w:type="dxa"/>
            <w:vAlign w:val="center"/>
          </w:tcPr>
          <w:p w14:paraId="41B53E9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Sexo</w:t>
            </w:r>
          </w:p>
        </w:tc>
        <w:tc>
          <w:tcPr>
            <w:tcW w:w="2018" w:type="dxa"/>
            <w:vAlign w:val="center"/>
          </w:tcPr>
          <w:p w14:paraId="612E329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Feminino</w:t>
            </w:r>
          </w:p>
        </w:tc>
        <w:tc>
          <w:tcPr>
            <w:tcW w:w="2126" w:type="dxa"/>
            <w:vAlign w:val="center"/>
          </w:tcPr>
          <w:p w14:paraId="4456C21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32C90D8C"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836" w:type="dxa"/>
            <w:vMerge/>
            <w:vAlign w:val="center"/>
          </w:tcPr>
          <w:p w14:paraId="6E477144" w14:textId="77777777" w:rsidR="002159BE" w:rsidRPr="00605B75" w:rsidRDefault="002159BE" w:rsidP="00D80BFD">
            <w:pPr>
              <w:jc w:val="center"/>
              <w:rPr>
                <w:rFonts w:ascii="Times New Roman" w:hAnsi="Times New Roman" w:cs="Times New Roman"/>
                <w:b w:val="0"/>
              </w:rPr>
            </w:pPr>
          </w:p>
        </w:tc>
        <w:tc>
          <w:tcPr>
            <w:tcW w:w="1774" w:type="dxa"/>
            <w:vMerge w:val="restart"/>
            <w:vAlign w:val="center"/>
          </w:tcPr>
          <w:p w14:paraId="45D11DE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Dados profissionais</w:t>
            </w:r>
          </w:p>
        </w:tc>
        <w:tc>
          <w:tcPr>
            <w:tcW w:w="1886" w:type="dxa"/>
            <w:vAlign w:val="center"/>
          </w:tcPr>
          <w:p w14:paraId="0275562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Anos de serviço</w:t>
            </w:r>
          </w:p>
        </w:tc>
        <w:tc>
          <w:tcPr>
            <w:tcW w:w="2018" w:type="dxa"/>
            <w:vAlign w:val="center"/>
          </w:tcPr>
          <w:p w14:paraId="6A77D0B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[26-35 anos]</w:t>
            </w:r>
          </w:p>
        </w:tc>
        <w:tc>
          <w:tcPr>
            <w:tcW w:w="2126" w:type="dxa"/>
            <w:vAlign w:val="center"/>
          </w:tcPr>
          <w:p w14:paraId="118EEA8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6E35E0C9"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836" w:type="dxa"/>
            <w:vMerge/>
            <w:vAlign w:val="center"/>
          </w:tcPr>
          <w:p w14:paraId="66198408" w14:textId="77777777" w:rsidR="002159BE" w:rsidRPr="00605B75" w:rsidRDefault="002159BE" w:rsidP="00D80BFD">
            <w:pPr>
              <w:jc w:val="center"/>
              <w:rPr>
                <w:rFonts w:ascii="Times New Roman" w:hAnsi="Times New Roman" w:cs="Times New Roman"/>
                <w:b w:val="0"/>
              </w:rPr>
            </w:pPr>
          </w:p>
        </w:tc>
        <w:tc>
          <w:tcPr>
            <w:tcW w:w="1774" w:type="dxa"/>
            <w:vMerge/>
            <w:vAlign w:val="center"/>
          </w:tcPr>
          <w:p w14:paraId="7BEB0E6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886" w:type="dxa"/>
            <w:vAlign w:val="center"/>
          </w:tcPr>
          <w:p w14:paraId="0393998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Habilitações académicas</w:t>
            </w:r>
          </w:p>
        </w:tc>
        <w:tc>
          <w:tcPr>
            <w:tcW w:w="2018" w:type="dxa"/>
            <w:vAlign w:val="center"/>
          </w:tcPr>
          <w:p w14:paraId="50756DF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Mestrado</w:t>
            </w:r>
          </w:p>
        </w:tc>
        <w:tc>
          <w:tcPr>
            <w:tcW w:w="2126" w:type="dxa"/>
            <w:vAlign w:val="center"/>
          </w:tcPr>
          <w:p w14:paraId="44077C3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1AA52D4C"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836" w:type="dxa"/>
            <w:vMerge/>
            <w:vAlign w:val="center"/>
          </w:tcPr>
          <w:p w14:paraId="23FD7ACE" w14:textId="77777777" w:rsidR="002159BE" w:rsidRPr="00605B75" w:rsidRDefault="002159BE" w:rsidP="00D80BFD">
            <w:pPr>
              <w:jc w:val="center"/>
              <w:rPr>
                <w:rFonts w:ascii="Times New Roman" w:hAnsi="Times New Roman" w:cs="Times New Roman"/>
                <w:b w:val="0"/>
              </w:rPr>
            </w:pPr>
          </w:p>
        </w:tc>
        <w:tc>
          <w:tcPr>
            <w:tcW w:w="1774" w:type="dxa"/>
            <w:vMerge/>
            <w:vAlign w:val="center"/>
          </w:tcPr>
          <w:p w14:paraId="4E5CE70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886" w:type="dxa"/>
            <w:vAlign w:val="center"/>
          </w:tcPr>
          <w:p w14:paraId="5D171E1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Público-alvo com que exerce</w:t>
            </w:r>
          </w:p>
        </w:tc>
        <w:tc>
          <w:tcPr>
            <w:tcW w:w="2018" w:type="dxa"/>
            <w:vAlign w:val="center"/>
          </w:tcPr>
          <w:p w14:paraId="5AE9C3C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Pré-Escolar</w:t>
            </w:r>
          </w:p>
        </w:tc>
        <w:tc>
          <w:tcPr>
            <w:tcW w:w="2126" w:type="dxa"/>
            <w:vAlign w:val="center"/>
          </w:tcPr>
          <w:p w14:paraId="5507787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703043BD"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836" w:type="dxa"/>
            <w:vMerge w:val="restart"/>
            <w:vAlign w:val="center"/>
          </w:tcPr>
          <w:p w14:paraId="4DC77BB3"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O conto no pré-escolar e no 1.º ciclo do ensino básico</w:t>
            </w:r>
          </w:p>
        </w:tc>
        <w:tc>
          <w:tcPr>
            <w:tcW w:w="1774" w:type="dxa"/>
            <w:vMerge w:val="restart"/>
            <w:vAlign w:val="center"/>
          </w:tcPr>
          <w:p w14:paraId="78E1599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Conceções e práticas sobre o uso do conto na prática profissional</w:t>
            </w:r>
          </w:p>
        </w:tc>
        <w:tc>
          <w:tcPr>
            <w:tcW w:w="1886" w:type="dxa"/>
            <w:vAlign w:val="center"/>
          </w:tcPr>
          <w:p w14:paraId="7837E93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Uso do conto</w:t>
            </w:r>
          </w:p>
        </w:tc>
        <w:tc>
          <w:tcPr>
            <w:tcW w:w="2018" w:type="dxa"/>
            <w:vAlign w:val="center"/>
          </w:tcPr>
          <w:p w14:paraId="13FA2B7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Sim</w:t>
            </w:r>
          </w:p>
        </w:tc>
        <w:tc>
          <w:tcPr>
            <w:tcW w:w="2126" w:type="dxa"/>
            <w:vAlign w:val="center"/>
          </w:tcPr>
          <w:p w14:paraId="7F6210E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638E4ECF"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836" w:type="dxa"/>
            <w:vMerge/>
            <w:vAlign w:val="center"/>
          </w:tcPr>
          <w:p w14:paraId="06A39C61" w14:textId="77777777" w:rsidR="002159BE" w:rsidRPr="00605B75" w:rsidRDefault="002159BE" w:rsidP="00D80BFD">
            <w:pPr>
              <w:jc w:val="center"/>
              <w:rPr>
                <w:rFonts w:ascii="Times New Roman" w:hAnsi="Times New Roman" w:cs="Times New Roman"/>
                <w:b w:val="0"/>
              </w:rPr>
            </w:pPr>
          </w:p>
        </w:tc>
        <w:tc>
          <w:tcPr>
            <w:tcW w:w="1774" w:type="dxa"/>
            <w:vMerge/>
            <w:vAlign w:val="center"/>
          </w:tcPr>
          <w:p w14:paraId="4DB2EC4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886" w:type="dxa"/>
            <w:vAlign w:val="center"/>
          </w:tcPr>
          <w:p w14:paraId="64207FF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Frequência do uso do conto</w:t>
            </w:r>
          </w:p>
        </w:tc>
        <w:tc>
          <w:tcPr>
            <w:tcW w:w="2018" w:type="dxa"/>
            <w:vAlign w:val="center"/>
          </w:tcPr>
          <w:p w14:paraId="4DD93A4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“Quase todos os dias”</w:t>
            </w:r>
          </w:p>
        </w:tc>
        <w:tc>
          <w:tcPr>
            <w:tcW w:w="2126" w:type="dxa"/>
            <w:vAlign w:val="center"/>
          </w:tcPr>
          <w:p w14:paraId="219EC8E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“Quase todos os dias”</w:t>
            </w:r>
          </w:p>
        </w:tc>
      </w:tr>
      <w:tr w:rsidR="002159BE" w:rsidRPr="00605B75" w14:paraId="4D3CAF22" w14:textId="77777777" w:rsidTr="00D80BFD">
        <w:trPr>
          <w:trHeight w:val="1919"/>
        </w:trPr>
        <w:tc>
          <w:tcPr>
            <w:cnfStyle w:val="001000000000" w:firstRow="0" w:lastRow="0" w:firstColumn="1" w:lastColumn="0" w:oddVBand="0" w:evenVBand="0" w:oddHBand="0" w:evenHBand="0" w:firstRowFirstColumn="0" w:firstRowLastColumn="0" w:lastRowFirstColumn="0" w:lastRowLastColumn="0"/>
            <w:tcW w:w="1836" w:type="dxa"/>
            <w:vMerge/>
            <w:vAlign w:val="center"/>
          </w:tcPr>
          <w:p w14:paraId="657255EE" w14:textId="77777777" w:rsidR="002159BE" w:rsidRPr="00605B75" w:rsidRDefault="002159BE" w:rsidP="00D80BFD">
            <w:pPr>
              <w:jc w:val="center"/>
              <w:rPr>
                <w:rFonts w:ascii="Times New Roman" w:hAnsi="Times New Roman" w:cs="Times New Roman"/>
                <w:b w:val="0"/>
              </w:rPr>
            </w:pPr>
          </w:p>
        </w:tc>
        <w:tc>
          <w:tcPr>
            <w:tcW w:w="1774" w:type="dxa"/>
            <w:vMerge/>
            <w:vAlign w:val="center"/>
          </w:tcPr>
          <w:p w14:paraId="6E57798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886" w:type="dxa"/>
            <w:vAlign w:val="center"/>
          </w:tcPr>
          <w:p w14:paraId="2CDE29B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Estruturação de sessões de conto</w:t>
            </w:r>
          </w:p>
        </w:tc>
        <w:tc>
          <w:tcPr>
            <w:tcW w:w="2018" w:type="dxa"/>
            <w:vAlign w:val="center"/>
          </w:tcPr>
          <w:p w14:paraId="61F39DC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Apresentação do livro</w:t>
            </w:r>
          </w:p>
          <w:p w14:paraId="59F9F4D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Leitura</w:t>
            </w:r>
          </w:p>
          <w:p w14:paraId="6533233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Ilustrações</w:t>
            </w:r>
          </w:p>
          <w:p w14:paraId="75D9DA0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Análise</w:t>
            </w:r>
          </w:p>
        </w:tc>
        <w:tc>
          <w:tcPr>
            <w:tcW w:w="2126" w:type="dxa"/>
            <w:vAlign w:val="center"/>
          </w:tcPr>
          <w:p w14:paraId="418E267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“Mostro o livro e conto a história, sempre mostrando as imagens”</w:t>
            </w:r>
          </w:p>
          <w:p w14:paraId="0566A10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“Faço uma análise do livro com o grupo (…), do texto e das ilustrações”</w:t>
            </w:r>
          </w:p>
        </w:tc>
      </w:tr>
      <w:tr w:rsidR="002159BE" w:rsidRPr="00605B75" w14:paraId="0BEE7D2F"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836" w:type="dxa"/>
            <w:vMerge/>
            <w:vAlign w:val="center"/>
          </w:tcPr>
          <w:p w14:paraId="2C179587" w14:textId="77777777" w:rsidR="002159BE" w:rsidRPr="00605B75" w:rsidRDefault="002159BE" w:rsidP="00D80BFD">
            <w:pPr>
              <w:jc w:val="center"/>
              <w:rPr>
                <w:rFonts w:ascii="Times New Roman" w:hAnsi="Times New Roman" w:cs="Times New Roman"/>
                <w:b w:val="0"/>
              </w:rPr>
            </w:pPr>
          </w:p>
        </w:tc>
        <w:tc>
          <w:tcPr>
            <w:tcW w:w="1774" w:type="dxa"/>
            <w:vMerge/>
            <w:vAlign w:val="center"/>
          </w:tcPr>
          <w:p w14:paraId="1FD01E4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886" w:type="dxa"/>
            <w:vAlign w:val="center"/>
          </w:tcPr>
          <w:p w14:paraId="0E26798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Critérios de seleção de histórias</w:t>
            </w:r>
          </w:p>
        </w:tc>
        <w:tc>
          <w:tcPr>
            <w:tcW w:w="2018" w:type="dxa"/>
            <w:vAlign w:val="center"/>
          </w:tcPr>
          <w:p w14:paraId="751069C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Plano Nacional de Leitura</w:t>
            </w:r>
          </w:p>
          <w:p w14:paraId="11B6292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Transmissão de valores</w:t>
            </w:r>
          </w:p>
          <w:p w14:paraId="1455390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Equipa pedagógica</w:t>
            </w:r>
          </w:p>
          <w:p w14:paraId="247A5B9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Escolhas pessoais</w:t>
            </w:r>
          </w:p>
          <w:p w14:paraId="0517E48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Coerência com conteúdos</w:t>
            </w:r>
          </w:p>
        </w:tc>
        <w:tc>
          <w:tcPr>
            <w:tcW w:w="2126" w:type="dxa"/>
            <w:vAlign w:val="center"/>
          </w:tcPr>
          <w:p w14:paraId="00A7E06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“Segundo o Plano Nacional de Leitura”</w:t>
            </w:r>
            <w:r w:rsidRPr="00605B75">
              <w:rPr>
                <w:rFonts w:ascii="Times New Roman" w:hAnsi="Times New Roman" w:cs="Times New Roman"/>
              </w:rPr>
              <w:br/>
              <w:t>“Histórias que transmitem valores”</w:t>
            </w:r>
          </w:p>
          <w:p w14:paraId="43576C9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“Em conjunto com os restantes colegas e também algumas escolhas pessoais (…) interessantes para os conteúdos que estou a abordar na altura”</w:t>
            </w:r>
          </w:p>
        </w:tc>
      </w:tr>
      <w:tr w:rsidR="002159BE" w:rsidRPr="00605B75" w14:paraId="313BB60E"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836" w:type="dxa"/>
            <w:vMerge/>
            <w:vAlign w:val="center"/>
          </w:tcPr>
          <w:p w14:paraId="57453137" w14:textId="77777777" w:rsidR="002159BE" w:rsidRPr="00605B75" w:rsidRDefault="002159BE" w:rsidP="00D80BFD">
            <w:pPr>
              <w:jc w:val="center"/>
              <w:rPr>
                <w:rFonts w:ascii="Times New Roman" w:hAnsi="Times New Roman" w:cs="Times New Roman"/>
                <w:b w:val="0"/>
              </w:rPr>
            </w:pPr>
          </w:p>
        </w:tc>
        <w:tc>
          <w:tcPr>
            <w:tcW w:w="1774" w:type="dxa"/>
            <w:vMerge/>
            <w:vAlign w:val="center"/>
          </w:tcPr>
          <w:p w14:paraId="147DED3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886" w:type="dxa"/>
            <w:vAlign w:val="center"/>
          </w:tcPr>
          <w:p w14:paraId="3E020F7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Tipo de estratégias</w:t>
            </w:r>
          </w:p>
        </w:tc>
        <w:tc>
          <w:tcPr>
            <w:tcW w:w="2018" w:type="dxa"/>
            <w:vAlign w:val="center"/>
          </w:tcPr>
          <w:p w14:paraId="7018938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 Livro </w:t>
            </w:r>
          </w:p>
          <w:p w14:paraId="79DFDA6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Comunicação expressiva</w:t>
            </w:r>
          </w:p>
          <w:p w14:paraId="1BCAD57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Fantoches</w:t>
            </w:r>
          </w:p>
          <w:p w14:paraId="4F6C490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Sombras chinesas</w:t>
            </w:r>
          </w:p>
          <w:p w14:paraId="0839F1E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Dramatização</w:t>
            </w:r>
          </w:p>
        </w:tc>
        <w:tc>
          <w:tcPr>
            <w:tcW w:w="2126" w:type="dxa"/>
            <w:vAlign w:val="center"/>
          </w:tcPr>
          <w:p w14:paraId="3202D1E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“Além do suporte do livro e das expressões faciais e entoação, (…), fantoches, sombras chinesas e dramatizações”</w:t>
            </w:r>
          </w:p>
        </w:tc>
      </w:tr>
      <w:tr w:rsidR="002159BE" w:rsidRPr="00605B75" w14:paraId="4C5A14C2"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836" w:type="dxa"/>
            <w:vMerge/>
            <w:vAlign w:val="center"/>
          </w:tcPr>
          <w:p w14:paraId="5AC40BD4" w14:textId="77777777" w:rsidR="002159BE" w:rsidRPr="00605B75" w:rsidRDefault="002159BE" w:rsidP="00D80BFD">
            <w:pPr>
              <w:jc w:val="center"/>
              <w:rPr>
                <w:rFonts w:ascii="Times New Roman" w:hAnsi="Times New Roman" w:cs="Times New Roman"/>
                <w:b w:val="0"/>
              </w:rPr>
            </w:pPr>
          </w:p>
        </w:tc>
        <w:tc>
          <w:tcPr>
            <w:tcW w:w="1774" w:type="dxa"/>
            <w:vMerge/>
            <w:vAlign w:val="center"/>
          </w:tcPr>
          <w:p w14:paraId="2E06AE9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886" w:type="dxa"/>
            <w:vAlign w:val="center"/>
          </w:tcPr>
          <w:p w14:paraId="5163AF6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Definição das estratégias</w:t>
            </w:r>
          </w:p>
        </w:tc>
        <w:tc>
          <w:tcPr>
            <w:tcW w:w="2018" w:type="dxa"/>
            <w:vAlign w:val="center"/>
          </w:tcPr>
          <w:p w14:paraId="784C6A7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Pela própria</w:t>
            </w:r>
          </w:p>
          <w:p w14:paraId="269C461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Pela equipa</w:t>
            </w:r>
          </w:p>
        </w:tc>
        <w:tc>
          <w:tcPr>
            <w:tcW w:w="2126" w:type="dxa"/>
            <w:vAlign w:val="center"/>
          </w:tcPr>
          <w:p w14:paraId="5439E6D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“Depende. Ou sou eu que as defino ou defino em conjunto com os educadores/professores dos restantes grupos da escola”</w:t>
            </w:r>
          </w:p>
        </w:tc>
      </w:tr>
      <w:tr w:rsidR="002159BE" w:rsidRPr="00605B75" w14:paraId="442F0D27"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836" w:type="dxa"/>
            <w:vMerge w:val="restart"/>
            <w:vAlign w:val="center"/>
          </w:tcPr>
          <w:p w14:paraId="36DB2EF8"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O conto e o desenvolvimento da linguagem e da imaginação</w:t>
            </w:r>
          </w:p>
        </w:tc>
        <w:tc>
          <w:tcPr>
            <w:tcW w:w="1774" w:type="dxa"/>
            <w:vMerge w:val="restart"/>
            <w:vAlign w:val="center"/>
          </w:tcPr>
          <w:p w14:paraId="11A5A76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Contributos do conto para o desenvolvimento da linguagem e </w:t>
            </w:r>
            <w:r w:rsidRPr="00605B75">
              <w:rPr>
                <w:rFonts w:ascii="Times New Roman" w:hAnsi="Times New Roman" w:cs="Times New Roman"/>
              </w:rPr>
              <w:lastRenderedPageBreak/>
              <w:t>imaginação das crianças</w:t>
            </w:r>
          </w:p>
        </w:tc>
        <w:tc>
          <w:tcPr>
            <w:tcW w:w="1886" w:type="dxa"/>
            <w:vAlign w:val="center"/>
          </w:tcPr>
          <w:p w14:paraId="1B14D77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lastRenderedPageBreak/>
              <w:t>Perceção de vantagens de contar histórias</w:t>
            </w:r>
          </w:p>
        </w:tc>
        <w:tc>
          <w:tcPr>
            <w:tcW w:w="2018" w:type="dxa"/>
            <w:vAlign w:val="center"/>
          </w:tcPr>
          <w:p w14:paraId="0999D18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w:t>
            </w:r>
          </w:p>
          <w:p w14:paraId="6D08332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Memória</w:t>
            </w:r>
          </w:p>
          <w:p w14:paraId="6EA077A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 Atenção </w:t>
            </w:r>
          </w:p>
          <w:p w14:paraId="1D1C0D6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Concentração</w:t>
            </w:r>
          </w:p>
          <w:p w14:paraId="5839FA8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Linguagem escrita</w:t>
            </w:r>
          </w:p>
        </w:tc>
        <w:tc>
          <w:tcPr>
            <w:tcW w:w="2126" w:type="dxa"/>
            <w:vAlign w:val="center"/>
          </w:tcPr>
          <w:p w14:paraId="434C36E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605B75">
              <w:rPr>
                <w:rFonts w:ascii="Times New Roman" w:hAnsi="Times New Roman" w:cs="Times New Roman"/>
              </w:rPr>
              <w:t>“(</w:t>
            </w:r>
            <w:proofErr w:type="gramEnd"/>
            <w:r w:rsidRPr="00605B75">
              <w:rPr>
                <w:rFonts w:ascii="Times New Roman" w:hAnsi="Times New Roman" w:cs="Times New Roman"/>
              </w:rPr>
              <w:t xml:space="preserve">…) desenvolver o vocabulário, acrescentar vocabulário, desenvolver a </w:t>
            </w:r>
            <w:r w:rsidRPr="00605B75">
              <w:rPr>
                <w:rFonts w:ascii="Times New Roman" w:hAnsi="Times New Roman" w:cs="Times New Roman"/>
              </w:rPr>
              <w:lastRenderedPageBreak/>
              <w:t>memória, a atenção e concentração”</w:t>
            </w:r>
          </w:p>
          <w:p w14:paraId="5DE20D8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“As histórias estimulam também a aprendizagem da linguagem escrita”</w:t>
            </w:r>
          </w:p>
        </w:tc>
      </w:tr>
      <w:tr w:rsidR="002159BE" w:rsidRPr="00605B75" w14:paraId="57CCA6A2"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836" w:type="dxa"/>
            <w:vMerge/>
            <w:vAlign w:val="center"/>
          </w:tcPr>
          <w:p w14:paraId="5C1861B7" w14:textId="77777777" w:rsidR="002159BE" w:rsidRPr="00605B75" w:rsidRDefault="002159BE" w:rsidP="00D80BFD">
            <w:pPr>
              <w:jc w:val="center"/>
              <w:rPr>
                <w:rFonts w:ascii="Times New Roman" w:hAnsi="Times New Roman" w:cs="Times New Roman"/>
              </w:rPr>
            </w:pPr>
          </w:p>
        </w:tc>
        <w:tc>
          <w:tcPr>
            <w:tcW w:w="1774" w:type="dxa"/>
            <w:vMerge/>
            <w:vAlign w:val="center"/>
          </w:tcPr>
          <w:p w14:paraId="2E698D7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886" w:type="dxa"/>
            <w:vAlign w:val="center"/>
          </w:tcPr>
          <w:p w14:paraId="2263C10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criança</w:t>
            </w:r>
          </w:p>
        </w:tc>
        <w:tc>
          <w:tcPr>
            <w:tcW w:w="2018" w:type="dxa"/>
            <w:vAlign w:val="center"/>
          </w:tcPr>
          <w:p w14:paraId="67F0097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w:t>
            </w:r>
          </w:p>
          <w:p w14:paraId="7EA9279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Desenvolvimento da linguagem</w:t>
            </w:r>
          </w:p>
          <w:p w14:paraId="3A60157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 Criatividade </w:t>
            </w:r>
          </w:p>
          <w:p w14:paraId="1324087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Imaginação</w:t>
            </w:r>
          </w:p>
          <w:p w14:paraId="68648FD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 Atenção </w:t>
            </w:r>
          </w:p>
          <w:p w14:paraId="74EF458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Concentração</w:t>
            </w:r>
          </w:p>
        </w:tc>
        <w:tc>
          <w:tcPr>
            <w:tcW w:w="2126" w:type="dxa"/>
            <w:vAlign w:val="center"/>
          </w:tcPr>
          <w:p w14:paraId="1A4B5A1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“Aumento do vocabulário, aquisição da linguagem; desenvolvimento da criatividade, imaginação, atenção e concentração”</w:t>
            </w:r>
          </w:p>
        </w:tc>
      </w:tr>
      <w:tr w:rsidR="002159BE" w:rsidRPr="00605B75" w14:paraId="20F3BB64"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836" w:type="dxa"/>
            <w:vMerge/>
            <w:vAlign w:val="center"/>
          </w:tcPr>
          <w:p w14:paraId="6121731C" w14:textId="77777777" w:rsidR="002159BE" w:rsidRPr="00605B75" w:rsidRDefault="002159BE" w:rsidP="00D80BFD">
            <w:pPr>
              <w:jc w:val="center"/>
              <w:rPr>
                <w:rFonts w:ascii="Times New Roman" w:hAnsi="Times New Roman" w:cs="Times New Roman"/>
              </w:rPr>
            </w:pPr>
          </w:p>
        </w:tc>
        <w:tc>
          <w:tcPr>
            <w:tcW w:w="1774" w:type="dxa"/>
            <w:vMerge/>
            <w:vAlign w:val="center"/>
          </w:tcPr>
          <w:p w14:paraId="5B49E65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886" w:type="dxa"/>
            <w:vAlign w:val="center"/>
          </w:tcPr>
          <w:p w14:paraId="3D168A6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linguagem</w:t>
            </w:r>
          </w:p>
        </w:tc>
        <w:tc>
          <w:tcPr>
            <w:tcW w:w="2018" w:type="dxa"/>
            <w:vAlign w:val="center"/>
          </w:tcPr>
          <w:p w14:paraId="24C8290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w:t>
            </w:r>
          </w:p>
          <w:p w14:paraId="2DDA86F9" w14:textId="77777777" w:rsidR="002159BE" w:rsidRPr="00605B75" w:rsidRDefault="002159BE" w:rsidP="00D80B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3378D65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126" w:type="dxa"/>
            <w:vAlign w:val="center"/>
          </w:tcPr>
          <w:p w14:paraId="3DC3F0A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“Fixar novas palavras, conhecê-las e utilizá-las no futuro”</w:t>
            </w:r>
          </w:p>
        </w:tc>
      </w:tr>
      <w:tr w:rsidR="002159BE" w:rsidRPr="00605B75" w14:paraId="3087957B"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836" w:type="dxa"/>
            <w:vMerge/>
            <w:vAlign w:val="center"/>
          </w:tcPr>
          <w:p w14:paraId="4168AFD0" w14:textId="77777777" w:rsidR="002159BE" w:rsidRPr="00605B75" w:rsidRDefault="002159BE" w:rsidP="00D80BFD">
            <w:pPr>
              <w:jc w:val="center"/>
              <w:rPr>
                <w:rFonts w:ascii="Times New Roman" w:hAnsi="Times New Roman" w:cs="Times New Roman"/>
              </w:rPr>
            </w:pPr>
          </w:p>
        </w:tc>
        <w:tc>
          <w:tcPr>
            <w:tcW w:w="1774" w:type="dxa"/>
            <w:vMerge/>
            <w:vAlign w:val="center"/>
          </w:tcPr>
          <w:p w14:paraId="682D992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886" w:type="dxa"/>
            <w:vAlign w:val="center"/>
          </w:tcPr>
          <w:p w14:paraId="385937C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imaginação</w:t>
            </w:r>
          </w:p>
        </w:tc>
        <w:tc>
          <w:tcPr>
            <w:tcW w:w="2018" w:type="dxa"/>
            <w:vAlign w:val="center"/>
          </w:tcPr>
          <w:p w14:paraId="51BE63A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Imaginário</w:t>
            </w:r>
          </w:p>
        </w:tc>
        <w:tc>
          <w:tcPr>
            <w:tcW w:w="2126" w:type="dxa"/>
            <w:vAlign w:val="center"/>
          </w:tcPr>
          <w:p w14:paraId="1001CFA5" w14:textId="77777777" w:rsidR="002159BE" w:rsidRPr="00605B75" w:rsidRDefault="002159BE" w:rsidP="00520DD0">
            <w:pPr>
              <w:keepN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“Transportam-se para um mundo imaginário onde observam as personagens e os cenários”</w:t>
            </w:r>
          </w:p>
        </w:tc>
      </w:tr>
    </w:tbl>
    <w:p w14:paraId="15894357" w14:textId="77777777" w:rsidR="0014580A" w:rsidRPr="00605B75" w:rsidRDefault="0014580A" w:rsidP="00520DD0">
      <w:pPr>
        <w:pStyle w:val="SemEspaamento"/>
      </w:pPr>
    </w:p>
    <w:p w14:paraId="5C7E4D6C" w14:textId="533E1E36" w:rsidR="002159BE" w:rsidRPr="00605B75" w:rsidRDefault="00520DD0" w:rsidP="00520DD0">
      <w:pPr>
        <w:pStyle w:val="SemEspaamento"/>
        <w:rPr>
          <w:rFonts w:ascii="Times New Roman" w:hAnsi="Times New Roman" w:cs="Times New Roman"/>
        </w:rPr>
      </w:pPr>
      <w:bookmarkStart w:id="111" w:name="_Toc449626288"/>
      <w:r w:rsidRPr="00605B75">
        <w:rPr>
          <w:rFonts w:ascii="Times New Roman" w:hAnsi="Times New Roman" w:cs="Times New Roman"/>
        </w:rPr>
        <w:t xml:space="preserve">Tabela </w:t>
      </w:r>
      <w:r w:rsidRPr="00605B75">
        <w:rPr>
          <w:rFonts w:ascii="Times New Roman" w:hAnsi="Times New Roman" w:cs="Times New Roman"/>
        </w:rPr>
        <w:fldChar w:fldCharType="begin"/>
      </w:r>
      <w:r w:rsidRPr="00605B75">
        <w:rPr>
          <w:rFonts w:ascii="Times New Roman" w:hAnsi="Times New Roman" w:cs="Times New Roman"/>
        </w:rPr>
        <w:instrText xml:space="preserve"> SEQ Tabela \* ARABIC </w:instrText>
      </w:r>
      <w:r w:rsidRPr="00605B75">
        <w:rPr>
          <w:rFonts w:ascii="Times New Roman" w:hAnsi="Times New Roman" w:cs="Times New Roman"/>
        </w:rPr>
        <w:fldChar w:fldCharType="separate"/>
      </w:r>
      <w:r w:rsidRPr="00605B75">
        <w:rPr>
          <w:rFonts w:ascii="Times New Roman" w:hAnsi="Times New Roman" w:cs="Times New Roman"/>
          <w:noProof/>
        </w:rPr>
        <w:t>3</w:t>
      </w:r>
      <w:r w:rsidRPr="00605B75">
        <w:rPr>
          <w:rFonts w:ascii="Times New Roman" w:hAnsi="Times New Roman" w:cs="Times New Roman"/>
        </w:rPr>
        <w:fldChar w:fldCharType="end"/>
      </w:r>
      <w:r w:rsidRPr="00605B75">
        <w:rPr>
          <w:rFonts w:ascii="Times New Roman" w:hAnsi="Times New Roman" w:cs="Times New Roman"/>
        </w:rPr>
        <w:t>- Análise de Conteúdo E2</w:t>
      </w:r>
      <w:bookmarkEnd w:id="111"/>
    </w:p>
    <w:p w14:paraId="746D1BD9" w14:textId="7DE22910" w:rsidR="002159BE" w:rsidRPr="00605B75" w:rsidRDefault="002159BE" w:rsidP="002159BE">
      <w:pPr>
        <w:rPr>
          <w:rFonts w:ascii="Times New Roman" w:hAnsi="Times New Roman" w:cs="Times New Roman"/>
        </w:rPr>
      </w:pPr>
      <w:r w:rsidRPr="00605B75">
        <w:rPr>
          <w:rFonts w:ascii="Times New Roman" w:hAnsi="Times New Roman" w:cs="Times New Roman"/>
        </w:rPr>
        <w:br w:type="page"/>
      </w:r>
    </w:p>
    <w:p w14:paraId="53BE7F54" w14:textId="7CE2AD43" w:rsidR="002159BE" w:rsidRPr="00605B75" w:rsidRDefault="002159BE" w:rsidP="00841175">
      <w:pPr>
        <w:pStyle w:val="Cabealho2"/>
        <w:numPr>
          <w:ilvl w:val="0"/>
          <w:numId w:val="0"/>
        </w:numPr>
        <w:jc w:val="center"/>
        <w:rPr>
          <w:color w:val="auto"/>
        </w:rPr>
      </w:pPr>
      <w:bookmarkStart w:id="112" w:name="_Toc449626274"/>
      <w:bookmarkStart w:id="113" w:name="_Toc451968274"/>
      <w:bookmarkStart w:id="114" w:name="_Toc451968693"/>
      <w:bookmarkStart w:id="115" w:name="_Toc451978197"/>
      <w:r w:rsidRPr="00605B75">
        <w:rPr>
          <w:color w:val="auto"/>
        </w:rPr>
        <w:lastRenderedPageBreak/>
        <w:t>Análise de Conteúdo E3</w:t>
      </w:r>
      <w:bookmarkEnd w:id="112"/>
      <w:bookmarkEnd w:id="113"/>
      <w:bookmarkEnd w:id="114"/>
      <w:bookmarkEnd w:id="115"/>
    </w:p>
    <w:tbl>
      <w:tblPr>
        <w:tblStyle w:val="TabeladeGrelha1Clara-Destaque31"/>
        <w:tblW w:w="9640" w:type="dxa"/>
        <w:tblInd w:w="-431" w:type="dxa"/>
        <w:tblLook w:val="04A0" w:firstRow="1" w:lastRow="0" w:firstColumn="1" w:lastColumn="0" w:noHBand="0" w:noVBand="1"/>
      </w:tblPr>
      <w:tblGrid>
        <w:gridCol w:w="1943"/>
        <w:gridCol w:w="1823"/>
        <w:gridCol w:w="2039"/>
        <w:gridCol w:w="1973"/>
        <w:gridCol w:w="1862"/>
      </w:tblGrid>
      <w:tr w:rsidR="002159BE" w:rsidRPr="00605B75" w14:paraId="58F26522" w14:textId="77777777" w:rsidTr="00D80BFD">
        <w:trPr>
          <w:cnfStyle w:val="100000000000" w:firstRow="1" w:lastRow="0" w:firstColumn="0" w:lastColumn="0" w:oddVBand="0" w:evenVBand="0" w:oddHBand="0" w:evenHBand="0" w:firstRowFirstColumn="0" w:firstRowLastColumn="0" w:lastRowFirstColumn="0" w:lastRowLastColumn="0"/>
          <w:trHeight w:val="86"/>
        </w:trPr>
        <w:tc>
          <w:tcPr>
            <w:cnfStyle w:val="001000000000" w:firstRow="0" w:lastRow="0" w:firstColumn="1" w:lastColumn="0" w:oddVBand="0" w:evenVBand="0" w:oddHBand="0" w:evenHBand="0" w:firstRowFirstColumn="0" w:firstRowLastColumn="0" w:lastRowFirstColumn="0" w:lastRowLastColumn="0"/>
            <w:tcW w:w="1943" w:type="dxa"/>
            <w:vAlign w:val="center"/>
          </w:tcPr>
          <w:p w14:paraId="4E27A377" w14:textId="77777777" w:rsidR="002159BE" w:rsidRPr="00605B75" w:rsidRDefault="002159BE" w:rsidP="00D80BFD">
            <w:pPr>
              <w:jc w:val="center"/>
              <w:rPr>
                <w:rFonts w:ascii="Times New Roman" w:hAnsi="Times New Roman" w:cs="Times New Roman"/>
              </w:rPr>
            </w:pPr>
            <w:r w:rsidRPr="00605B75">
              <w:rPr>
                <w:rFonts w:ascii="Times New Roman" w:hAnsi="Times New Roman" w:cs="Times New Roman"/>
              </w:rPr>
              <w:t>Tema</w:t>
            </w:r>
          </w:p>
        </w:tc>
        <w:tc>
          <w:tcPr>
            <w:tcW w:w="1823" w:type="dxa"/>
            <w:vAlign w:val="center"/>
          </w:tcPr>
          <w:p w14:paraId="61B6DFEC"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Categorias</w:t>
            </w:r>
          </w:p>
        </w:tc>
        <w:tc>
          <w:tcPr>
            <w:tcW w:w="2039" w:type="dxa"/>
            <w:vAlign w:val="center"/>
          </w:tcPr>
          <w:p w14:paraId="3FB95CD1"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Subcategorias</w:t>
            </w:r>
          </w:p>
        </w:tc>
        <w:tc>
          <w:tcPr>
            <w:tcW w:w="1973" w:type="dxa"/>
            <w:vAlign w:val="center"/>
          </w:tcPr>
          <w:p w14:paraId="452A8FF9"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Unidades de registo</w:t>
            </w:r>
          </w:p>
        </w:tc>
        <w:tc>
          <w:tcPr>
            <w:tcW w:w="1862" w:type="dxa"/>
            <w:vAlign w:val="center"/>
          </w:tcPr>
          <w:p w14:paraId="0CE21954"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Unidades de contexto</w:t>
            </w:r>
          </w:p>
        </w:tc>
      </w:tr>
      <w:tr w:rsidR="002159BE" w:rsidRPr="00605B75" w14:paraId="77483BB6"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661EBD57"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Caracterização do sujeito</w:t>
            </w:r>
          </w:p>
        </w:tc>
        <w:tc>
          <w:tcPr>
            <w:tcW w:w="1823" w:type="dxa"/>
            <w:vMerge w:val="restart"/>
            <w:vAlign w:val="center"/>
          </w:tcPr>
          <w:p w14:paraId="4452935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Dados pessoais</w:t>
            </w:r>
          </w:p>
        </w:tc>
        <w:tc>
          <w:tcPr>
            <w:tcW w:w="2039" w:type="dxa"/>
            <w:vAlign w:val="center"/>
          </w:tcPr>
          <w:p w14:paraId="2EEB373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Idade</w:t>
            </w:r>
          </w:p>
        </w:tc>
        <w:tc>
          <w:tcPr>
            <w:tcW w:w="1973" w:type="dxa"/>
            <w:vAlign w:val="center"/>
          </w:tcPr>
          <w:p w14:paraId="10B10A5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[36-45 anos]</w:t>
            </w:r>
          </w:p>
        </w:tc>
        <w:tc>
          <w:tcPr>
            <w:tcW w:w="1862" w:type="dxa"/>
            <w:vAlign w:val="center"/>
          </w:tcPr>
          <w:p w14:paraId="72E5DC7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61870637" w14:textId="77777777" w:rsidTr="00D80BFD">
        <w:trPr>
          <w:trHeight w:val="343"/>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2927BE03"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74B14D8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50F84F7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Sexo</w:t>
            </w:r>
          </w:p>
        </w:tc>
        <w:tc>
          <w:tcPr>
            <w:tcW w:w="1973" w:type="dxa"/>
            <w:vAlign w:val="center"/>
          </w:tcPr>
          <w:p w14:paraId="610C97C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Feminino</w:t>
            </w:r>
          </w:p>
        </w:tc>
        <w:tc>
          <w:tcPr>
            <w:tcW w:w="1862" w:type="dxa"/>
            <w:vAlign w:val="center"/>
          </w:tcPr>
          <w:p w14:paraId="3B26FB6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14AEFB9C"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1406527C" w14:textId="77777777" w:rsidR="002159BE" w:rsidRPr="00605B75" w:rsidRDefault="002159BE" w:rsidP="00D80BFD">
            <w:pPr>
              <w:jc w:val="center"/>
              <w:rPr>
                <w:rFonts w:ascii="Times New Roman" w:hAnsi="Times New Roman" w:cs="Times New Roman"/>
                <w:b w:val="0"/>
              </w:rPr>
            </w:pPr>
          </w:p>
        </w:tc>
        <w:tc>
          <w:tcPr>
            <w:tcW w:w="1823" w:type="dxa"/>
            <w:vMerge w:val="restart"/>
            <w:vAlign w:val="center"/>
          </w:tcPr>
          <w:p w14:paraId="5197251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Dados profissionais</w:t>
            </w:r>
          </w:p>
        </w:tc>
        <w:tc>
          <w:tcPr>
            <w:tcW w:w="2039" w:type="dxa"/>
            <w:vAlign w:val="center"/>
          </w:tcPr>
          <w:p w14:paraId="2E77504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Anos de serviço</w:t>
            </w:r>
          </w:p>
        </w:tc>
        <w:tc>
          <w:tcPr>
            <w:tcW w:w="1973" w:type="dxa"/>
            <w:vAlign w:val="center"/>
          </w:tcPr>
          <w:p w14:paraId="324F9AF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[6-15 anos]</w:t>
            </w:r>
          </w:p>
        </w:tc>
        <w:tc>
          <w:tcPr>
            <w:tcW w:w="1862" w:type="dxa"/>
            <w:vAlign w:val="center"/>
          </w:tcPr>
          <w:p w14:paraId="32F8FA8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7D7D4F78"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17F753DC"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0658DDA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1A3B915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Habilitações académicas</w:t>
            </w:r>
          </w:p>
        </w:tc>
        <w:tc>
          <w:tcPr>
            <w:tcW w:w="1973" w:type="dxa"/>
            <w:vAlign w:val="center"/>
          </w:tcPr>
          <w:p w14:paraId="7A43188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Licenciatura</w:t>
            </w:r>
          </w:p>
        </w:tc>
        <w:tc>
          <w:tcPr>
            <w:tcW w:w="1862" w:type="dxa"/>
            <w:vAlign w:val="center"/>
          </w:tcPr>
          <w:p w14:paraId="7B12060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5A9F2A2D"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4B5E9937"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0728BF1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4138266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Público-alvo com que exerce</w:t>
            </w:r>
          </w:p>
        </w:tc>
        <w:tc>
          <w:tcPr>
            <w:tcW w:w="1973" w:type="dxa"/>
            <w:vAlign w:val="center"/>
          </w:tcPr>
          <w:p w14:paraId="2226351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Pré-Escolar</w:t>
            </w:r>
          </w:p>
        </w:tc>
        <w:tc>
          <w:tcPr>
            <w:tcW w:w="1862" w:type="dxa"/>
            <w:vAlign w:val="center"/>
          </w:tcPr>
          <w:p w14:paraId="2ECF1D2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7FFE589D"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2721F098"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O conto no pré-escolar e no 1.º ciclo do ensino básico</w:t>
            </w:r>
          </w:p>
        </w:tc>
        <w:tc>
          <w:tcPr>
            <w:tcW w:w="1823" w:type="dxa"/>
            <w:vMerge w:val="restart"/>
            <w:vAlign w:val="center"/>
          </w:tcPr>
          <w:p w14:paraId="5C17AE7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Conceções e práticas sobre o uso do conto na prática profissional</w:t>
            </w:r>
          </w:p>
        </w:tc>
        <w:tc>
          <w:tcPr>
            <w:tcW w:w="2039" w:type="dxa"/>
            <w:vAlign w:val="center"/>
          </w:tcPr>
          <w:p w14:paraId="138BF9D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Uso do conto</w:t>
            </w:r>
          </w:p>
        </w:tc>
        <w:tc>
          <w:tcPr>
            <w:tcW w:w="1973" w:type="dxa"/>
            <w:vAlign w:val="center"/>
          </w:tcPr>
          <w:p w14:paraId="7BFDAB2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Sim</w:t>
            </w:r>
          </w:p>
        </w:tc>
        <w:tc>
          <w:tcPr>
            <w:tcW w:w="1862" w:type="dxa"/>
            <w:vAlign w:val="center"/>
          </w:tcPr>
          <w:p w14:paraId="4D9C4B3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5C81D532"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5B9A84DB"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51E7AF4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403C424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Frequência do uso do conto</w:t>
            </w:r>
          </w:p>
        </w:tc>
        <w:tc>
          <w:tcPr>
            <w:tcW w:w="1973" w:type="dxa"/>
            <w:vAlign w:val="center"/>
          </w:tcPr>
          <w:p w14:paraId="62C8B2C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“Quase todos os dias”</w:t>
            </w:r>
          </w:p>
        </w:tc>
        <w:tc>
          <w:tcPr>
            <w:tcW w:w="1862" w:type="dxa"/>
            <w:vAlign w:val="center"/>
          </w:tcPr>
          <w:p w14:paraId="487F739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“Quase todos os dias”</w:t>
            </w:r>
          </w:p>
        </w:tc>
      </w:tr>
      <w:tr w:rsidR="002159BE" w:rsidRPr="00605B75" w14:paraId="73DC3DDF"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7BDCD699"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622199F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3E1BEE8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Estruturação de sessões de conto</w:t>
            </w:r>
          </w:p>
        </w:tc>
        <w:tc>
          <w:tcPr>
            <w:tcW w:w="1973" w:type="dxa"/>
            <w:vAlign w:val="center"/>
          </w:tcPr>
          <w:p w14:paraId="509B409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Leitura</w:t>
            </w:r>
          </w:p>
          <w:p w14:paraId="6F09782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Análise</w:t>
            </w:r>
          </w:p>
        </w:tc>
        <w:tc>
          <w:tcPr>
            <w:tcW w:w="1862" w:type="dxa"/>
            <w:vAlign w:val="center"/>
          </w:tcPr>
          <w:p w14:paraId="5953832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“Conto a história e depois faço perguntas sobre a mesma”</w:t>
            </w:r>
          </w:p>
        </w:tc>
      </w:tr>
      <w:tr w:rsidR="002159BE" w:rsidRPr="00605B75" w14:paraId="24F5677E"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33E7CC2"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6F451C4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495ACF0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Critérios de seleção de histórias</w:t>
            </w:r>
          </w:p>
        </w:tc>
        <w:tc>
          <w:tcPr>
            <w:tcW w:w="1973" w:type="dxa"/>
            <w:vAlign w:val="center"/>
          </w:tcPr>
          <w:p w14:paraId="3BC4DD2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Estações do ano</w:t>
            </w:r>
          </w:p>
          <w:p w14:paraId="0A647E4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Coerências com conteúdos</w:t>
            </w:r>
          </w:p>
        </w:tc>
        <w:tc>
          <w:tcPr>
            <w:tcW w:w="1862" w:type="dxa"/>
            <w:vAlign w:val="center"/>
          </w:tcPr>
          <w:p w14:paraId="4C4C44B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“Seleciono histórias com temas das estações do ano ou do projeto que estou a realizar”</w:t>
            </w:r>
          </w:p>
        </w:tc>
      </w:tr>
      <w:tr w:rsidR="002159BE" w:rsidRPr="00605B75" w14:paraId="7B837FB2"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75901108"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32EA4BF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6170A6C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Tipo de estratégias</w:t>
            </w:r>
          </w:p>
        </w:tc>
        <w:tc>
          <w:tcPr>
            <w:tcW w:w="1973" w:type="dxa"/>
            <w:vAlign w:val="center"/>
          </w:tcPr>
          <w:p w14:paraId="39BB2A0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Preparação prévia</w:t>
            </w:r>
          </w:p>
          <w:p w14:paraId="5C47896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Canção</w:t>
            </w:r>
          </w:p>
          <w:p w14:paraId="3F6E5BB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Livro</w:t>
            </w:r>
          </w:p>
          <w:p w14:paraId="07C0DFD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Ilustrações</w:t>
            </w:r>
          </w:p>
        </w:tc>
        <w:tc>
          <w:tcPr>
            <w:tcW w:w="1862" w:type="dxa"/>
            <w:vAlign w:val="center"/>
          </w:tcPr>
          <w:p w14:paraId="0D57C73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“Começo por sentar as crianças na roda das cadeiras, cantar a canção (…) e depois conto a história, mostrando sempre as imagens”</w:t>
            </w:r>
          </w:p>
        </w:tc>
      </w:tr>
      <w:tr w:rsidR="002159BE" w:rsidRPr="00605B75" w14:paraId="506D6A34"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7EC6B843"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2897D20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63625CB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Definição das estratégias</w:t>
            </w:r>
          </w:p>
        </w:tc>
        <w:tc>
          <w:tcPr>
            <w:tcW w:w="1973" w:type="dxa"/>
            <w:vAlign w:val="center"/>
          </w:tcPr>
          <w:p w14:paraId="4F8AEAE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Em conjunto com as crianças</w:t>
            </w:r>
          </w:p>
        </w:tc>
        <w:tc>
          <w:tcPr>
            <w:tcW w:w="1862" w:type="dxa"/>
            <w:vAlign w:val="center"/>
          </w:tcPr>
          <w:p w14:paraId="1F63BD9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“São definidas com o grupo de crianças”</w:t>
            </w:r>
          </w:p>
        </w:tc>
      </w:tr>
      <w:tr w:rsidR="002159BE" w:rsidRPr="00605B75" w14:paraId="1D271722"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10901BA5"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O conto e o desenvolvimento da linguagem e da imaginação</w:t>
            </w:r>
          </w:p>
        </w:tc>
        <w:tc>
          <w:tcPr>
            <w:tcW w:w="1823" w:type="dxa"/>
            <w:vMerge w:val="restart"/>
            <w:vAlign w:val="center"/>
          </w:tcPr>
          <w:p w14:paraId="038138C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Contributos do conto para o desenvolvimento da linguagem e imaginação das crianças</w:t>
            </w:r>
          </w:p>
        </w:tc>
        <w:tc>
          <w:tcPr>
            <w:tcW w:w="2039" w:type="dxa"/>
            <w:vAlign w:val="center"/>
          </w:tcPr>
          <w:p w14:paraId="0F6ACCE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Perceção de vantagens de contar histórias</w:t>
            </w:r>
          </w:p>
        </w:tc>
        <w:tc>
          <w:tcPr>
            <w:tcW w:w="1973" w:type="dxa"/>
            <w:vAlign w:val="center"/>
          </w:tcPr>
          <w:p w14:paraId="0F42B73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Leitura</w:t>
            </w:r>
          </w:p>
          <w:p w14:paraId="0D7CA7C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w:t>
            </w:r>
          </w:p>
          <w:p w14:paraId="023C75F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Construção frásica</w:t>
            </w:r>
          </w:p>
        </w:tc>
        <w:tc>
          <w:tcPr>
            <w:tcW w:w="1862" w:type="dxa"/>
            <w:vAlign w:val="center"/>
          </w:tcPr>
          <w:p w14:paraId="6486A9A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“Sensibilizar para a leitura, enriquecimento do vocabulário, construção frásica”</w:t>
            </w:r>
          </w:p>
        </w:tc>
      </w:tr>
      <w:tr w:rsidR="002159BE" w:rsidRPr="00605B75" w14:paraId="148476A9"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7FAF24F3" w14:textId="77777777" w:rsidR="002159BE" w:rsidRPr="00605B75" w:rsidRDefault="002159BE" w:rsidP="00D80BFD">
            <w:pPr>
              <w:jc w:val="center"/>
              <w:rPr>
                <w:rFonts w:ascii="Times New Roman" w:hAnsi="Times New Roman" w:cs="Times New Roman"/>
              </w:rPr>
            </w:pPr>
          </w:p>
        </w:tc>
        <w:tc>
          <w:tcPr>
            <w:tcW w:w="1823" w:type="dxa"/>
            <w:vMerge/>
            <w:vAlign w:val="center"/>
          </w:tcPr>
          <w:p w14:paraId="7D2987E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3D50362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criança</w:t>
            </w:r>
          </w:p>
        </w:tc>
        <w:tc>
          <w:tcPr>
            <w:tcW w:w="1973" w:type="dxa"/>
            <w:vAlign w:val="center"/>
          </w:tcPr>
          <w:p w14:paraId="4939A89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w:t>
            </w:r>
          </w:p>
          <w:p w14:paraId="44068F5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Desenvolvimento emocional</w:t>
            </w:r>
          </w:p>
        </w:tc>
        <w:tc>
          <w:tcPr>
            <w:tcW w:w="1862" w:type="dxa"/>
            <w:vAlign w:val="center"/>
          </w:tcPr>
          <w:p w14:paraId="4AB4C8B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“Aumentam o vocabulário, ajudam nos sentimentos e nas emoções”</w:t>
            </w:r>
          </w:p>
        </w:tc>
      </w:tr>
      <w:tr w:rsidR="002159BE" w:rsidRPr="00605B75" w14:paraId="4BB64ADD"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38C8FFFF" w14:textId="77777777" w:rsidR="002159BE" w:rsidRPr="00605B75" w:rsidRDefault="002159BE" w:rsidP="00D80BFD">
            <w:pPr>
              <w:jc w:val="center"/>
              <w:rPr>
                <w:rFonts w:ascii="Times New Roman" w:hAnsi="Times New Roman" w:cs="Times New Roman"/>
              </w:rPr>
            </w:pPr>
          </w:p>
        </w:tc>
        <w:tc>
          <w:tcPr>
            <w:tcW w:w="1823" w:type="dxa"/>
            <w:vMerge/>
            <w:vAlign w:val="center"/>
          </w:tcPr>
          <w:p w14:paraId="1211A1D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497B9F6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linguagem</w:t>
            </w:r>
          </w:p>
        </w:tc>
        <w:tc>
          <w:tcPr>
            <w:tcW w:w="1973" w:type="dxa"/>
            <w:vAlign w:val="center"/>
          </w:tcPr>
          <w:p w14:paraId="269E555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w:t>
            </w:r>
          </w:p>
          <w:p w14:paraId="233D6D5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Vontade de aprender a ler</w:t>
            </w:r>
          </w:p>
        </w:tc>
        <w:tc>
          <w:tcPr>
            <w:tcW w:w="1862" w:type="dxa"/>
            <w:vAlign w:val="center"/>
          </w:tcPr>
          <w:p w14:paraId="0698379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“Enriquecem o vocabulário e despertam para o gosto da leitura”</w:t>
            </w:r>
          </w:p>
          <w:p w14:paraId="189949F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591647EA"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2B62CF7C" w14:textId="77777777" w:rsidR="002159BE" w:rsidRPr="00605B75" w:rsidRDefault="002159BE" w:rsidP="00D80BFD">
            <w:pPr>
              <w:jc w:val="center"/>
              <w:rPr>
                <w:rFonts w:ascii="Times New Roman" w:hAnsi="Times New Roman" w:cs="Times New Roman"/>
              </w:rPr>
            </w:pPr>
          </w:p>
        </w:tc>
        <w:tc>
          <w:tcPr>
            <w:tcW w:w="1823" w:type="dxa"/>
            <w:vMerge/>
            <w:vAlign w:val="center"/>
          </w:tcPr>
          <w:p w14:paraId="08BEA1A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144CB38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imaginação</w:t>
            </w:r>
          </w:p>
        </w:tc>
        <w:tc>
          <w:tcPr>
            <w:tcW w:w="1973" w:type="dxa"/>
            <w:vAlign w:val="center"/>
          </w:tcPr>
          <w:p w14:paraId="5D90016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Imaginário</w:t>
            </w:r>
          </w:p>
        </w:tc>
        <w:tc>
          <w:tcPr>
            <w:tcW w:w="1862" w:type="dxa"/>
            <w:vAlign w:val="center"/>
          </w:tcPr>
          <w:p w14:paraId="7893CC6C" w14:textId="77777777" w:rsidR="002159BE" w:rsidRPr="00605B75" w:rsidRDefault="002159BE" w:rsidP="00520DD0">
            <w:pPr>
              <w:keepN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“Estimulam a imaginação através do imaginário e do faz-de-conta”</w:t>
            </w:r>
          </w:p>
        </w:tc>
      </w:tr>
    </w:tbl>
    <w:p w14:paraId="4A756AA6" w14:textId="77777777" w:rsidR="0014580A" w:rsidRPr="00605B75" w:rsidRDefault="0014580A" w:rsidP="00520DD0">
      <w:pPr>
        <w:pStyle w:val="SemEspaamento"/>
        <w:rPr>
          <w:rFonts w:ascii="Times New Roman" w:hAnsi="Times New Roman" w:cs="Times New Roman"/>
        </w:rPr>
      </w:pPr>
    </w:p>
    <w:p w14:paraId="46D1BF70" w14:textId="5201C15C" w:rsidR="002159BE" w:rsidRPr="00605B75" w:rsidRDefault="00520DD0" w:rsidP="00520DD0">
      <w:pPr>
        <w:pStyle w:val="SemEspaamento"/>
        <w:rPr>
          <w:rFonts w:ascii="Times New Roman" w:hAnsi="Times New Roman" w:cs="Times New Roman"/>
        </w:rPr>
      </w:pPr>
      <w:bookmarkStart w:id="116" w:name="_Toc449626289"/>
      <w:r w:rsidRPr="00605B75">
        <w:rPr>
          <w:rFonts w:ascii="Times New Roman" w:hAnsi="Times New Roman" w:cs="Times New Roman"/>
        </w:rPr>
        <w:t xml:space="preserve">Tabela </w:t>
      </w:r>
      <w:r w:rsidRPr="00605B75">
        <w:rPr>
          <w:rFonts w:ascii="Times New Roman" w:hAnsi="Times New Roman" w:cs="Times New Roman"/>
        </w:rPr>
        <w:fldChar w:fldCharType="begin"/>
      </w:r>
      <w:r w:rsidRPr="00605B75">
        <w:rPr>
          <w:rFonts w:ascii="Times New Roman" w:hAnsi="Times New Roman" w:cs="Times New Roman"/>
        </w:rPr>
        <w:instrText xml:space="preserve"> SEQ Tabela \* ARABIC </w:instrText>
      </w:r>
      <w:r w:rsidRPr="00605B75">
        <w:rPr>
          <w:rFonts w:ascii="Times New Roman" w:hAnsi="Times New Roman" w:cs="Times New Roman"/>
        </w:rPr>
        <w:fldChar w:fldCharType="separate"/>
      </w:r>
      <w:r w:rsidRPr="00605B75">
        <w:rPr>
          <w:rFonts w:ascii="Times New Roman" w:hAnsi="Times New Roman" w:cs="Times New Roman"/>
          <w:noProof/>
        </w:rPr>
        <w:t>4</w:t>
      </w:r>
      <w:r w:rsidRPr="00605B75">
        <w:rPr>
          <w:rFonts w:ascii="Times New Roman" w:hAnsi="Times New Roman" w:cs="Times New Roman"/>
        </w:rPr>
        <w:fldChar w:fldCharType="end"/>
      </w:r>
      <w:r w:rsidRPr="00605B75">
        <w:rPr>
          <w:rFonts w:ascii="Times New Roman" w:hAnsi="Times New Roman" w:cs="Times New Roman"/>
        </w:rPr>
        <w:t>- Análise de Conteúdo E3</w:t>
      </w:r>
      <w:bookmarkEnd w:id="116"/>
    </w:p>
    <w:p w14:paraId="77AA06F2" w14:textId="77777777" w:rsidR="002159BE" w:rsidRPr="00605B75" w:rsidRDefault="002159BE" w:rsidP="002159BE">
      <w:pPr>
        <w:rPr>
          <w:rFonts w:ascii="Times New Roman" w:hAnsi="Times New Roman" w:cs="Times New Roman"/>
        </w:rPr>
      </w:pPr>
      <w:r w:rsidRPr="00605B75">
        <w:rPr>
          <w:rFonts w:ascii="Times New Roman" w:hAnsi="Times New Roman" w:cs="Times New Roman"/>
        </w:rPr>
        <w:br w:type="page"/>
      </w:r>
    </w:p>
    <w:p w14:paraId="425A6ADE" w14:textId="769F0B0F" w:rsidR="002159BE" w:rsidRPr="00605B75" w:rsidRDefault="002159BE" w:rsidP="00841175">
      <w:pPr>
        <w:pStyle w:val="Cabealho2"/>
        <w:numPr>
          <w:ilvl w:val="0"/>
          <w:numId w:val="0"/>
        </w:numPr>
        <w:jc w:val="center"/>
        <w:rPr>
          <w:color w:val="auto"/>
        </w:rPr>
      </w:pPr>
      <w:bookmarkStart w:id="117" w:name="_Toc449626275"/>
      <w:bookmarkStart w:id="118" w:name="_Toc451968275"/>
      <w:bookmarkStart w:id="119" w:name="_Toc451968694"/>
      <w:bookmarkStart w:id="120" w:name="_Toc451978198"/>
      <w:r w:rsidRPr="00605B75">
        <w:rPr>
          <w:color w:val="auto"/>
        </w:rPr>
        <w:lastRenderedPageBreak/>
        <w:t>Análise de Conteúdo E4</w:t>
      </w:r>
      <w:bookmarkEnd w:id="117"/>
      <w:bookmarkEnd w:id="118"/>
      <w:bookmarkEnd w:id="119"/>
      <w:bookmarkEnd w:id="120"/>
    </w:p>
    <w:tbl>
      <w:tblPr>
        <w:tblStyle w:val="TabeladeGrelha1Clara-Destaque31"/>
        <w:tblW w:w="9640" w:type="dxa"/>
        <w:tblInd w:w="-431" w:type="dxa"/>
        <w:tblLook w:val="04A0" w:firstRow="1" w:lastRow="0" w:firstColumn="1" w:lastColumn="0" w:noHBand="0" w:noVBand="1"/>
      </w:tblPr>
      <w:tblGrid>
        <w:gridCol w:w="1943"/>
        <w:gridCol w:w="1823"/>
        <w:gridCol w:w="2039"/>
        <w:gridCol w:w="1973"/>
        <w:gridCol w:w="1862"/>
      </w:tblGrid>
      <w:tr w:rsidR="002159BE" w:rsidRPr="00605B75" w14:paraId="338DD483" w14:textId="77777777" w:rsidTr="00D80BFD">
        <w:trPr>
          <w:cnfStyle w:val="100000000000" w:firstRow="1" w:lastRow="0" w:firstColumn="0" w:lastColumn="0" w:oddVBand="0" w:evenVBand="0" w:oddHBand="0" w:evenHBand="0" w:firstRowFirstColumn="0" w:firstRowLastColumn="0" w:lastRowFirstColumn="0" w:lastRowLastColumn="0"/>
          <w:trHeight w:val="86"/>
        </w:trPr>
        <w:tc>
          <w:tcPr>
            <w:cnfStyle w:val="001000000000" w:firstRow="0" w:lastRow="0" w:firstColumn="1" w:lastColumn="0" w:oddVBand="0" w:evenVBand="0" w:oddHBand="0" w:evenHBand="0" w:firstRowFirstColumn="0" w:firstRowLastColumn="0" w:lastRowFirstColumn="0" w:lastRowLastColumn="0"/>
            <w:tcW w:w="1943" w:type="dxa"/>
            <w:vAlign w:val="center"/>
          </w:tcPr>
          <w:p w14:paraId="21C2A2F6" w14:textId="77777777" w:rsidR="002159BE" w:rsidRPr="00605B75" w:rsidRDefault="002159BE" w:rsidP="00D80BFD">
            <w:pPr>
              <w:jc w:val="center"/>
              <w:rPr>
                <w:rFonts w:ascii="Times New Roman" w:hAnsi="Times New Roman" w:cs="Times New Roman"/>
              </w:rPr>
            </w:pPr>
            <w:r w:rsidRPr="00605B75">
              <w:rPr>
                <w:rFonts w:ascii="Times New Roman" w:hAnsi="Times New Roman" w:cs="Times New Roman"/>
              </w:rPr>
              <w:t>Tema</w:t>
            </w:r>
          </w:p>
        </w:tc>
        <w:tc>
          <w:tcPr>
            <w:tcW w:w="1823" w:type="dxa"/>
            <w:vAlign w:val="center"/>
          </w:tcPr>
          <w:p w14:paraId="42F288D0"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Categorias</w:t>
            </w:r>
          </w:p>
        </w:tc>
        <w:tc>
          <w:tcPr>
            <w:tcW w:w="2039" w:type="dxa"/>
            <w:vAlign w:val="center"/>
          </w:tcPr>
          <w:p w14:paraId="6D777E68"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Subcategorias</w:t>
            </w:r>
          </w:p>
        </w:tc>
        <w:tc>
          <w:tcPr>
            <w:tcW w:w="1973" w:type="dxa"/>
            <w:vAlign w:val="center"/>
          </w:tcPr>
          <w:p w14:paraId="1C395CBC"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Unidades de registo</w:t>
            </w:r>
          </w:p>
        </w:tc>
        <w:tc>
          <w:tcPr>
            <w:tcW w:w="1862" w:type="dxa"/>
            <w:vAlign w:val="center"/>
          </w:tcPr>
          <w:p w14:paraId="5FA76300"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Unidades de contexto</w:t>
            </w:r>
          </w:p>
        </w:tc>
      </w:tr>
      <w:tr w:rsidR="002159BE" w:rsidRPr="00605B75" w14:paraId="5106E4CF"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631E7370"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Caracterização do sujeito</w:t>
            </w:r>
          </w:p>
        </w:tc>
        <w:tc>
          <w:tcPr>
            <w:tcW w:w="1823" w:type="dxa"/>
            <w:vMerge w:val="restart"/>
            <w:vAlign w:val="center"/>
          </w:tcPr>
          <w:p w14:paraId="223F855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Dados pessoais</w:t>
            </w:r>
          </w:p>
        </w:tc>
        <w:tc>
          <w:tcPr>
            <w:tcW w:w="2039" w:type="dxa"/>
            <w:vAlign w:val="center"/>
          </w:tcPr>
          <w:p w14:paraId="79EAA1B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Idade</w:t>
            </w:r>
          </w:p>
        </w:tc>
        <w:tc>
          <w:tcPr>
            <w:tcW w:w="1973" w:type="dxa"/>
            <w:vAlign w:val="center"/>
          </w:tcPr>
          <w:p w14:paraId="394B884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[46-55 anos]</w:t>
            </w:r>
          </w:p>
        </w:tc>
        <w:tc>
          <w:tcPr>
            <w:tcW w:w="1862" w:type="dxa"/>
            <w:vAlign w:val="center"/>
          </w:tcPr>
          <w:p w14:paraId="21B8FE7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1262B57D" w14:textId="77777777" w:rsidTr="00D80BFD">
        <w:trPr>
          <w:trHeight w:val="343"/>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1084C147"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4FF77FB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64EC18F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Sexo</w:t>
            </w:r>
          </w:p>
        </w:tc>
        <w:tc>
          <w:tcPr>
            <w:tcW w:w="1973" w:type="dxa"/>
            <w:vAlign w:val="center"/>
          </w:tcPr>
          <w:p w14:paraId="5086115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Feminino</w:t>
            </w:r>
          </w:p>
        </w:tc>
        <w:tc>
          <w:tcPr>
            <w:tcW w:w="1862" w:type="dxa"/>
            <w:vAlign w:val="center"/>
          </w:tcPr>
          <w:p w14:paraId="425357F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4B06B65F"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FD94191" w14:textId="77777777" w:rsidR="002159BE" w:rsidRPr="00605B75" w:rsidRDefault="002159BE" w:rsidP="00D80BFD">
            <w:pPr>
              <w:jc w:val="center"/>
              <w:rPr>
                <w:rFonts w:ascii="Times New Roman" w:hAnsi="Times New Roman" w:cs="Times New Roman"/>
                <w:b w:val="0"/>
              </w:rPr>
            </w:pPr>
          </w:p>
        </w:tc>
        <w:tc>
          <w:tcPr>
            <w:tcW w:w="1823" w:type="dxa"/>
            <w:vMerge w:val="restart"/>
            <w:vAlign w:val="center"/>
          </w:tcPr>
          <w:p w14:paraId="7CB54A9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Dados profissionais</w:t>
            </w:r>
          </w:p>
        </w:tc>
        <w:tc>
          <w:tcPr>
            <w:tcW w:w="2039" w:type="dxa"/>
            <w:vAlign w:val="center"/>
          </w:tcPr>
          <w:p w14:paraId="51FC5B7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Anos de serviço</w:t>
            </w:r>
          </w:p>
        </w:tc>
        <w:tc>
          <w:tcPr>
            <w:tcW w:w="1973" w:type="dxa"/>
            <w:vAlign w:val="center"/>
          </w:tcPr>
          <w:p w14:paraId="594D32B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[26-35 anos]</w:t>
            </w:r>
          </w:p>
        </w:tc>
        <w:tc>
          <w:tcPr>
            <w:tcW w:w="1862" w:type="dxa"/>
            <w:vAlign w:val="center"/>
          </w:tcPr>
          <w:p w14:paraId="019EFAC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65BB953D"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5B8F48CE"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22E8FA8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5EDFD1E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Habilitações académicas</w:t>
            </w:r>
          </w:p>
        </w:tc>
        <w:tc>
          <w:tcPr>
            <w:tcW w:w="1973" w:type="dxa"/>
            <w:vAlign w:val="center"/>
          </w:tcPr>
          <w:p w14:paraId="4B8461F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Licenciatura</w:t>
            </w:r>
          </w:p>
        </w:tc>
        <w:tc>
          <w:tcPr>
            <w:tcW w:w="1862" w:type="dxa"/>
            <w:vAlign w:val="center"/>
          </w:tcPr>
          <w:p w14:paraId="30AFDCE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21569BEA"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8592BE2"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3FF57E6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4800091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Público-alvo com que exerce</w:t>
            </w:r>
          </w:p>
        </w:tc>
        <w:tc>
          <w:tcPr>
            <w:tcW w:w="1973" w:type="dxa"/>
            <w:vAlign w:val="center"/>
          </w:tcPr>
          <w:p w14:paraId="4468B97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Pré-Escolar</w:t>
            </w:r>
          </w:p>
        </w:tc>
        <w:tc>
          <w:tcPr>
            <w:tcW w:w="1862" w:type="dxa"/>
            <w:vAlign w:val="center"/>
          </w:tcPr>
          <w:p w14:paraId="00A0512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432B4902"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12A829D1"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O conto no pré-escolar e no 1.º ciclo do ensino básico</w:t>
            </w:r>
          </w:p>
        </w:tc>
        <w:tc>
          <w:tcPr>
            <w:tcW w:w="1823" w:type="dxa"/>
            <w:vMerge w:val="restart"/>
            <w:vAlign w:val="center"/>
          </w:tcPr>
          <w:p w14:paraId="5858F2A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Conceções e práticas sobre o uso do conto na prática profissional</w:t>
            </w:r>
          </w:p>
        </w:tc>
        <w:tc>
          <w:tcPr>
            <w:tcW w:w="2039" w:type="dxa"/>
            <w:vAlign w:val="center"/>
          </w:tcPr>
          <w:p w14:paraId="6762E4C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Uso do conto</w:t>
            </w:r>
          </w:p>
        </w:tc>
        <w:tc>
          <w:tcPr>
            <w:tcW w:w="1973" w:type="dxa"/>
            <w:vAlign w:val="center"/>
          </w:tcPr>
          <w:p w14:paraId="57F057B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Sim</w:t>
            </w:r>
          </w:p>
        </w:tc>
        <w:tc>
          <w:tcPr>
            <w:tcW w:w="1862" w:type="dxa"/>
            <w:vAlign w:val="center"/>
          </w:tcPr>
          <w:p w14:paraId="3A6155F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459B9229"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E9CA39F"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0A3DF90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0688765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Frequência do uso do conto</w:t>
            </w:r>
          </w:p>
        </w:tc>
        <w:tc>
          <w:tcPr>
            <w:tcW w:w="1973" w:type="dxa"/>
            <w:vAlign w:val="center"/>
          </w:tcPr>
          <w:p w14:paraId="3C2FA7F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Diariamente</w:t>
            </w:r>
          </w:p>
        </w:tc>
        <w:tc>
          <w:tcPr>
            <w:tcW w:w="1862" w:type="dxa"/>
            <w:vAlign w:val="center"/>
          </w:tcPr>
          <w:p w14:paraId="0B4A89F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“Diariamente”</w:t>
            </w:r>
          </w:p>
        </w:tc>
      </w:tr>
      <w:tr w:rsidR="002159BE" w:rsidRPr="00605B75" w14:paraId="488DDA08"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7C430908"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32BE657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4D46DC3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Estruturação de sessões de conto</w:t>
            </w:r>
          </w:p>
        </w:tc>
        <w:tc>
          <w:tcPr>
            <w:tcW w:w="1973" w:type="dxa"/>
            <w:vAlign w:val="center"/>
          </w:tcPr>
          <w:p w14:paraId="327A47D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Canção</w:t>
            </w:r>
          </w:p>
          <w:p w14:paraId="1822457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Leitura</w:t>
            </w:r>
          </w:p>
          <w:p w14:paraId="75CEC71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Análise</w:t>
            </w:r>
          </w:p>
        </w:tc>
        <w:tc>
          <w:tcPr>
            <w:tcW w:w="1862" w:type="dxa"/>
            <w:vAlign w:val="center"/>
          </w:tcPr>
          <w:p w14:paraId="18B851F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“Começo por cantar uma canção”</w:t>
            </w:r>
          </w:p>
          <w:p w14:paraId="722D226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“Leio a história e faço perguntas sobre a mesma”</w:t>
            </w:r>
          </w:p>
        </w:tc>
      </w:tr>
      <w:tr w:rsidR="002159BE" w:rsidRPr="00605B75" w14:paraId="6539BE59"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04F22E44"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59E5938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5758D3E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Critérios de seleção de histórias</w:t>
            </w:r>
          </w:p>
        </w:tc>
        <w:tc>
          <w:tcPr>
            <w:tcW w:w="1973" w:type="dxa"/>
            <w:vAlign w:val="center"/>
          </w:tcPr>
          <w:p w14:paraId="05C5C0B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Coerência com conteúdos</w:t>
            </w:r>
          </w:p>
          <w:p w14:paraId="0E7F4C7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Lúdico</w:t>
            </w:r>
          </w:p>
          <w:p w14:paraId="44A4D06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Desenvolvimento de personalidade</w:t>
            </w:r>
          </w:p>
          <w:p w14:paraId="01DC36E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Necessidades</w:t>
            </w:r>
          </w:p>
        </w:tc>
        <w:tc>
          <w:tcPr>
            <w:tcW w:w="1862" w:type="dxa"/>
            <w:vAlign w:val="center"/>
          </w:tcPr>
          <w:p w14:paraId="7833A8F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605B75">
              <w:rPr>
                <w:rFonts w:ascii="Times New Roman" w:hAnsi="Times New Roman" w:cs="Times New Roman"/>
              </w:rPr>
              <w:t>“(</w:t>
            </w:r>
            <w:proofErr w:type="gramEnd"/>
            <w:r w:rsidRPr="00605B75">
              <w:rPr>
                <w:rFonts w:ascii="Times New Roman" w:hAnsi="Times New Roman" w:cs="Times New Roman"/>
              </w:rPr>
              <w:t>…) para apoiar as temáticas que estou a explorar”</w:t>
            </w:r>
          </w:p>
          <w:p w14:paraId="70E6E70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“Utilizo histórias que podem ajudar a estruturar a personalidade das crianças ou que possam vir ao encontro das suas necessidades </w:t>
            </w:r>
            <w:proofErr w:type="spellStart"/>
            <w:r w:rsidRPr="00605B75">
              <w:rPr>
                <w:rFonts w:ascii="Times New Roman" w:hAnsi="Times New Roman" w:cs="Times New Roman"/>
              </w:rPr>
              <w:t>psico-sociais</w:t>
            </w:r>
            <w:proofErr w:type="spellEnd"/>
            <w:r w:rsidRPr="00605B75">
              <w:rPr>
                <w:rFonts w:ascii="Times New Roman" w:hAnsi="Times New Roman" w:cs="Times New Roman"/>
              </w:rPr>
              <w:t>”</w:t>
            </w:r>
          </w:p>
        </w:tc>
      </w:tr>
      <w:tr w:rsidR="002159BE" w:rsidRPr="00605B75" w14:paraId="2807CF55"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73484F32"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38131C7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5037B8E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Tipo de estratégias</w:t>
            </w:r>
          </w:p>
        </w:tc>
        <w:tc>
          <w:tcPr>
            <w:tcW w:w="1973" w:type="dxa"/>
            <w:vAlign w:val="center"/>
          </w:tcPr>
          <w:p w14:paraId="04BD4E3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Canção</w:t>
            </w:r>
          </w:p>
          <w:p w14:paraId="6D6D39D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Comunicação expressiva</w:t>
            </w:r>
          </w:p>
        </w:tc>
        <w:tc>
          <w:tcPr>
            <w:tcW w:w="1862" w:type="dxa"/>
            <w:vAlign w:val="center"/>
          </w:tcPr>
          <w:p w14:paraId="1251B67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“Canto uma canção para introduzir o momento da história”</w:t>
            </w:r>
          </w:p>
          <w:p w14:paraId="63D2C62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605B75">
              <w:rPr>
                <w:rFonts w:ascii="Times New Roman" w:hAnsi="Times New Roman" w:cs="Times New Roman"/>
              </w:rPr>
              <w:t>“(</w:t>
            </w:r>
            <w:proofErr w:type="gramEnd"/>
            <w:r w:rsidRPr="00605B75">
              <w:rPr>
                <w:rFonts w:ascii="Times New Roman" w:hAnsi="Times New Roman" w:cs="Times New Roman"/>
              </w:rPr>
              <w:t>…) fazendo entoações e expressões faciais”</w:t>
            </w:r>
          </w:p>
        </w:tc>
      </w:tr>
      <w:tr w:rsidR="002159BE" w:rsidRPr="00605B75" w14:paraId="660A8882"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4EA9C692"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6233AEF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73CB66E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Definição das estratégias</w:t>
            </w:r>
          </w:p>
        </w:tc>
        <w:tc>
          <w:tcPr>
            <w:tcW w:w="1973" w:type="dxa"/>
            <w:vAlign w:val="center"/>
          </w:tcPr>
          <w:p w14:paraId="5D38C3A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Pela própria</w:t>
            </w:r>
          </w:p>
          <w:p w14:paraId="65B7B09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Pela equipa</w:t>
            </w:r>
          </w:p>
        </w:tc>
        <w:tc>
          <w:tcPr>
            <w:tcW w:w="1862" w:type="dxa"/>
            <w:vAlign w:val="center"/>
          </w:tcPr>
          <w:p w14:paraId="52FD9A0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“São definidas a nível pessoal, de equipa pedagógica e com a professora bibliotecária”</w:t>
            </w:r>
          </w:p>
        </w:tc>
      </w:tr>
      <w:tr w:rsidR="002159BE" w:rsidRPr="00605B75" w14:paraId="300320A9"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3D23C323"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O conto e o desenvolvimento da linguagem e da imaginação</w:t>
            </w:r>
          </w:p>
        </w:tc>
        <w:tc>
          <w:tcPr>
            <w:tcW w:w="1823" w:type="dxa"/>
            <w:vMerge w:val="restart"/>
            <w:vAlign w:val="center"/>
          </w:tcPr>
          <w:p w14:paraId="2001DC6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Contributos do conto para o desenvolvimento da linguagem e imaginação das crianças</w:t>
            </w:r>
          </w:p>
        </w:tc>
        <w:tc>
          <w:tcPr>
            <w:tcW w:w="2039" w:type="dxa"/>
            <w:vAlign w:val="center"/>
          </w:tcPr>
          <w:p w14:paraId="02700D5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Perceção de vantagens de contar histórias</w:t>
            </w:r>
          </w:p>
        </w:tc>
        <w:tc>
          <w:tcPr>
            <w:tcW w:w="1973" w:type="dxa"/>
            <w:vAlign w:val="center"/>
          </w:tcPr>
          <w:p w14:paraId="1FBD955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Imaginação</w:t>
            </w:r>
          </w:p>
          <w:p w14:paraId="4717A57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Criatividade</w:t>
            </w:r>
          </w:p>
          <w:p w14:paraId="7133BC2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Desenvolvimento físico</w:t>
            </w:r>
          </w:p>
          <w:p w14:paraId="68C693B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Desenvolvimento psicológico</w:t>
            </w:r>
          </w:p>
        </w:tc>
        <w:tc>
          <w:tcPr>
            <w:tcW w:w="1862" w:type="dxa"/>
            <w:vAlign w:val="bottom"/>
          </w:tcPr>
          <w:p w14:paraId="251DA21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7CDFC7D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“As histórias desenvolvem a imaginação, a criatividade, levam as crianças </w:t>
            </w:r>
            <w:r w:rsidRPr="00605B75">
              <w:rPr>
                <w:rFonts w:ascii="Times New Roman" w:hAnsi="Times New Roman" w:cs="Times New Roman"/>
              </w:rPr>
              <w:lastRenderedPageBreak/>
              <w:t>a conhecer outros mundos, pessoas. Ajudam no crescimento físico e psicológico”</w:t>
            </w:r>
          </w:p>
        </w:tc>
      </w:tr>
      <w:tr w:rsidR="002159BE" w:rsidRPr="00605B75" w14:paraId="0DE003C2"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0308AFDE" w14:textId="77777777" w:rsidR="002159BE" w:rsidRPr="00605B75" w:rsidRDefault="002159BE" w:rsidP="00D80BFD">
            <w:pPr>
              <w:jc w:val="center"/>
              <w:rPr>
                <w:rFonts w:ascii="Times New Roman" w:hAnsi="Times New Roman" w:cs="Times New Roman"/>
              </w:rPr>
            </w:pPr>
          </w:p>
        </w:tc>
        <w:tc>
          <w:tcPr>
            <w:tcW w:w="1823" w:type="dxa"/>
            <w:vMerge/>
            <w:vAlign w:val="center"/>
          </w:tcPr>
          <w:p w14:paraId="7F4F7B2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2734D7D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criança</w:t>
            </w:r>
          </w:p>
        </w:tc>
        <w:tc>
          <w:tcPr>
            <w:tcW w:w="1973" w:type="dxa"/>
            <w:vAlign w:val="center"/>
          </w:tcPr>
          <w:p w14:paraId="3149654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w:t>
            </w:r>
          </w:p>
          <w:p w14:paraId="67BFB05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Curiosidade</w:t>
            </w:r>
          </w:p>
          <w:p w14:paraId="3FDC8EA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Vontade de aprender a ler</w:t>
            </w:r>
          </w:p>
        </w:tc>
        <w:tc>
          <w:tcPr>
            <w:tcW w:w="1862" w:type="dxa"/>
            <w:vAlign w:val="center"/>
          </w:tcPr>
          <w:p w14:paraId="0B59C4D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“Contribuem para ampliar o vocabulário, fomentar a curiosidade e o gosto pela leitura”</w:t>
            </w:r>
          </w:p>
        </w:tc>
      </w:tr>
      <w:tr w:rsidR="002159BE" w:rsidRPr="00605B75" w14:paraId="3F9C9FA6"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5FCD2AF" w14:textId="77777777" w:rsidR="002159BE" w:rsidRPr="00605B75" w:rsidRDefault="002159BE" w:rsidP="00D80BFD">
            <w:pPr>
              <w:jc w:val="center"/>
              <w:rPr>
                <w:rFonts w:ascii="Times New Roman" w:hAnsi="Times New Roman" w:cs="Times New Roman"/>
              </w:rPr>
            </w:pPr>
          </w:p>
        </w:tc>
        <w:tc>
          <w:tcPr>
            <w:tcW w:w="1823" w:type="dxa"/>
            <w:vMerge/>
            <w:vAlign w:val="center"/>
          </w:tcPr>
          <w:p w14:paraId="2F2B800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32DB816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linguagem</w:t>
            </w:r>
          </w:p>
        </w:tc>
        <w:tc>
          <w:tcPr>
            <w:tcW w:w="1973" w:type="dxa"/>
            <w:vAlign w:val="center"/>
          </w:tcPr>
          <w:p w14:paraId="2A01409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w:t>
            </w:r>
          </w:p>
          <w:p w14:paraId="0D179C5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Construção frásica</w:t>
            </w:r>
          </w:p>
          <w:p w14:paraId="5DD5E4B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Linguagem</w:t>
            </w:r>
          </w:p>
        </w:tc>
        <w:tc>
          <w:tcPr>
            <w:tcW w:w="1862" w:type="dxa"/>
            <w:vAlign w:val="center"/>
          </w:tcPr>
          <w:p w14:paraId="71B406E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“Na aquisição de novos vocábulos, na estruturação frásica e na expansão da linguagem”</w:t>
            </w:r>
          </w:p>
          <w:p w14:paraId="227A0EF5" w14:textId="77777777" w:rsidR="002159BE" w:rsidRPr="00605B75" w:rsidRDefault="002159BE" w:rsidP="00D80BF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
              </w:rPr>
            </w:pPr>
          </w:p>
        </w:tc>
      </w:tr>
      <w:tr w:rsidR="002159BE" w:rsidRPr="00605B75" w14:paraId="536B14B7" w14:textId="77777777" w:rsidTr="00D80BFD">
        <w:trPr>
          <w:trHeight w:val="1715"/>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76A58A8E" w14:textId="77777777" w:rsidR="002159BE" w:rsidRPr="00605B75" w:rsidRDefault="002159BE" w:rsidP="00D80BFD">
            <w:pPr>
              <w:jc w:val="center"/>
              <w:rPr>
                <w:rFonts w:ascii="Times New Roman" w:hAnsi="Times New Roman" w:cs="Times New Roman"/>
              </w:rPr>
            </w:pPr>
          </w:p>
        </w:tc>
        <w:tc>
          <w:tcPr>
            <w:tcW w:w="1823" w:type="dxa"/>
            <w:vMerge/>
            <w:vAlign w:val="center"/>
          </w:tcPr>
          <w:p w14:paraId="47C14EF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5DFF2A6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imaginação</w:t>
            </w:r>
          </w:p>
        </w:tc>
        <w:tc>
          <w:tcPr>
            <w:tcW w:w="1973" w:type="dxa"/>
            <w:vAlign w:val="center"/>
          </w:tcPr>
          <w:p w14:paraId="210B897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Imaginário</w:t>
            </w:r>
          </w:p>
        </w:tc>
        <w:tc>
          <w:tcPr>
            <w:tcW w:w="1862" w:type="dxa"/>
            <w:vAlign w:val="center"/>
          </w:tcPr>
          <w:p w14:paraId="52A65DD8" w14:textId="77777777" w:rsidR="002159BE" w:rsidRPr="00605B75" w:rsidRDefault="002159BE" w:rsidP="00520DD0">
            <w:pPr>
              <w:keepN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“Os contos são a forma lúdica de levar as crianças a imaginar e a criar um mundo imaginário”</w:t>
            </w:r>
          </w:p>
        </w:tc>
      </w:tr>
    </w:tbl>
    <w:p w14:paraId="4E0683E0" w14:textId="7E94D8C9" w:rsidR="002159BE" w:rsidRPr="00605B75" w:rsidRDefault="00520DD0" w:rsidP="00520DD0">
      <w:pPr>
        <w:pStyle w:val="SemEspaamento"/>
        <w:rPr>
          <w:rFonts w:ascii="Times New Roman" w:hAnsi="Times New Roman" w:cs="Times New Roman"/>
        </w:rPr>
      </w:pPr>
      <w:bookmarkStart w:id="121" w:name="_Toc449626290"/>
      <w:r w:rsidRPr="00605B75">
        <w:rPr>
          <w:rFonts w:ascii="Times New Roman" w:hAnsi="Times New Roman" w:cs="Times New Roman"/>
        </w:rPr>
        <w:t xml:space="preserve">Tabela </w:t>
      </w:r>
      <w:r w:rsidRPr="00605B75">
        <w:rPr>
          <w:rFonts w:ascii="Times New Roman" w:hAnsi="Times New Roman" w:cs="Times New Roman"/>
        </w:rPr>
        <w:fldChar w:fldCharType="begin"/>
      </w:r>
      <w:r w:rsidRPr="00605B75">
        <w:rPr>
          <w:rFonts w:ascii="Times New Roman" w:hAnsi="Times New Roman" w:cs="Times New Roman"/>
        </w:rPr>
        <w:instrText xml:space="preserve"> SEQ Tabela \* ARABIC </w:instrText>
      </w:r>
      <w:r w:rsidRPr="00605B75">
        <w:rPr>
          <w:rFonts w:ascii="Times New Roman" w:hAnsi="Times New Roman" w:cs="Times New Roman"/>
        </w:rPr>
        <w:fldChar w:fldCharType="separate"/>
      </w:r>
      <w:r w:rsidRPr="00605B75">
        <w:rPr>
          <w:rFonts w:ascii="Times New Roman" w:hAnsi="Times New Roman" w:cs="Times New Roman"/>
          <w:noProof/>
        </w:rPr>
        <w:t>5</w:t>
      </w:r>
      <w:r w:rsidRPr="00605B75">
        <w:rPr>
          <w:rFonts w:ascii="Times New Roman" w:hAnsi="Times New Roman" w:cs="Times New Roman"/>
        </w:rPr>
        <w:fldChar w:fldCharType="end"/>
      </w:r>
      <w:r w:rsidRPr="00605B75">
        <w:rPr>
          <w:rFonts w:ascii="Times New Roman" w:hAnsi="Times New Roman" w:cs="Times New Roman"/>
        </w:rPr>
        <w:t>- Análise de Conteúdo E4</w:t>
      </w:r>
      <w:bookmarkEnd w:id="121"/>
    </w:p>
    <w:p w14:paraId="6AFE0895" w14:textId="77777777" w:rsidR="002159BE" w:rsidRPr="00605B75" w:rsidRDefault="002159BE" w:rsidP="002159BE">
      <w:pPr>
        <w:rPr>
          <w:rFonts w:ascii="Times New Roman" w:hAnsi="Times New Roman" w:cs="Times New Roman"/>
        </w:rPr>
      </w:pPr>
      <w:r w:rsidRPr="00605B75">
        <w:rPr>
          <w:rFonts w:ascii="Times New Roman" w:hAnsi="Times New Roman" w:cs="Times New Roman"/>
        </w:rPr>
        <w:br w:type="page"/>
      </w:r>
    </w:p>
    <w:p w14:paraId="36510DD7" w14:textId="50766B17" w:rsidR="002159BE" w:rsidRPr="00605B75" w:rsidRDefault="002159BE" w:rsidP="00841175">
      <w:pPr>
        <w:pStyle w:val="Cabealho2"/>
        <w:numPr>
          <w:ilvl w:val="0"/>
          <w:numId w:val="0"/>
        </w:numPr>
        <w:jc w:val="center"/>
        <w:rPr>
          <w:color w:val="auto"/>
        </w:rPr>
      </w:pPr>
      <w:bookmarkStart w:id="122" w:name="_Toc449626276"/>
      <w:bookmarkStart w:id="123" w:name="_Toc451968276"/>
      <w:bookmarkStart w:id="124" w:name="_Toc451968695"/>
      <w:bookmarkStart w:id="125" w:name="_Toc451978199"/>
      <w:r w:rsidRPr="00605B75">
        <w:rPr>
          <w:color w:val="auto"/>
        </w:rPr>
        <w:lastRenderedPageBreak/>
        <w:t>Análise de Conteúdo E5</w:t>
      </w:r>
      <w:bookmarkEnd w:id="122"/>
      <w:bookmarkEnd w:id="123"/>
      <w:bookmarkEnd w:id="124"/>
      <w:bookmarkEnd w:id="125"/>
    </w:p>
    <w:tbl>
      <w:tblPr>
        <w:tblStyle w:val="TabeladeGrelha1Clara-Destaque31"/>
        <w:tblW w:w="9640" w:type="dxa"/>
        <w:tblInd w:w="-431" w:type="dxa"/>
        <w:tblLook w:val="04A0" w:firstRow="1" w:lastRow="0" w:firstColumn="1" w:lastColumn="0" w:noHBand="0" w:noVBand="1"/>
      </w:tblPr>
      <w:tblGrid>
        <w:gridCol w:w="1943"/>
        <w:gridCol w:w="1823"/>
        <w:gridCol w:w="2039"/>
        <w:gridCol w:w="1973"/>
        <w:gridCol w:w="1862"/>
      </w:tblGrid>
      <w:tr w:rsidR="002159BE" w:rsidRPr="00605B75" w14:paraId="09B77DDC" w14:textId="77777777" w:rsidTr="00D80BFD">
        <w:trPr>
          <w:cnfStyle w:val="100000000000" w:firstRow="1" w:lastRow="0" w:firstColumn="0" w:lastColumn="0" w:oddVBand="0" w:evenVBand="0" w:oddHBand="0" w:evenHBand="0" w:firstRowFirstColumn="0" w:firstRowLastColumn="0" w:lastRowFirstColumn="0" w:lastRowLastColumn="0"/>
          <w:trHeight w:val="86"/>
        </w:trPr>
        <w:tc>
          <w:tcPr>
            <w:cnfStyle w:val="001000000000" w:firstRow="0" w:lastRow="0" w:firstColumn="1" w:lastColumn="0" w:oddVBand="0" w:evenVBand="0" w:oddHBand="0" w:evenHBand="0" w:firstRowFirstColumn="0" w:firstRowLastColumn="0" w:lastRowFirstColumn="0" w:lastRowLastColumn="0"/>
            <w:tcW w:w="1943" w:type="dxa"/>
            <w:vAlign w:val="center"/>
          </w:tcPr>
          <w:p w14:paraId="5E8CBFC7" w14:textId="77777777" w:rsidR="002159BE" w:rsidRPr="00605B75" w:rsidRDefault="002159BE" w:rsidP="00D80BFD">
            <w:pPr>
              <w:jc w:val="center"/>
              <w:rPr>
                <w:rFonts w:ascii="Times New Roman" w:hAnsi="Times New Roman" w:cs="Times New Roman"/>
              </w:rPr>
            </w:pPr>
            <w:r w:rsidRPr="00605B75">
              <w:rPr>
                <w:rFonts w:ascii="Times New Roman" w:hAnsi="Times New Roman" w:cs="Times New Roman"/>
              </w:rPr>
              <w:t>Tema</w:t>
            </w:r>
          </w:p>
        </w:tc>
        <w:tc>
          <w:tcPr>
            <w:tcW w:w="1823" w:type="dxa"/>
            <w:vAlign w:val="center"/>
          </w:tcPr>
          <w:p w14:paraId="58A62ADB"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Categorias</w:t>
            </w:r>
          </w:p>
        </w:tc>
        <w:tc>
          <w:tcPr>
            <w:tcW w:w="2039" w:type="dxa"/>
            <w:vAlign w:val="center"/>
          </w:tcPr>
          <w:p w14:paraId="79C6ED2B"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Subcategorias</w:t>
            </w:r>
          </w:p>
        </w:tc>
        <w:tc>
          <w:tcPr>
            <w:tcW w:w="1973" w:type="dxa"/>
            <w:vAlign w:val="center"/>
          </w:tcPr>
          <w:p w14:paraId="5F85941D"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Unidades de registo</w:t>
            </w:r>
          </w:p>
        </w:tc>
        <w:tc>
          <w:tcPr>
            <w:tcW w:w="1862" w:type="dxa"/>
            <w:vAlign w:val="center"/>
          </w:tcPr>
          <w:p w14:paraId="2290025D"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Unidades de contexto</w:t>
            </w:r>
          </w:p>
        </w:tc>
      </w:tr>
      <w:tr w:rsidR="002159BE" w:rsidRPr="00605B75" w14:paraId="169316FB"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5F640CC1"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Caracterização do sujeito</w:t>
            </w:r>
          </w:p>
        </w:tc>
        <w:tc>
          <w:tcPr>
            <w:tcW w:w="1823" w:type="dxa"/>
            <w:vMerge w:val="restart"/>
            <w:vAlign w:val="center"/>
          </w:tcPr>
          <w:p w14:paraId="1C4A2BE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Dados pessoais</w:t>
            </w:r>
          </w:p>
        </w:tc>
        <w:tc>
          <w:tcPr>
            <w:tcW w:w="2039" w:type="dxa"/>
            <w:vAlign w:val="center"/>
          </w:tcPr>
          <w:p w14:paraId="6483AE1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Idade</w:t>
            </w:r>
          </w:p>
        </w:tc>
        <w:tc>
          <w:tcPr>
            <w:tcW w:w="1973" w:type="dxa"/>
            <w:vAlign w:val="center"/>
          </w:tcPr>
          <w:p w14:paraId="2ABB5CE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[46-55 anos]</w:t>
            </w:r>
          </w:p>
        </w:tc>
        <w:tc>
          <w:tcPr>
            <w:tcW w:w="1862" w:type="dxa"/>
            <w:vAlign w:val="center"/>
          </w:tcPr>
          <w:p w14:paraId="70E8305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47D311BB" w14:textId="77777777" w:rsidTr="00D80BFD">
        <w:trPr>
          <w:trHeight w:val="343"/>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23E55674"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30326D9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19A4193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Sexo</w:t>
            </w:r>
          </w:p>
        </w:tc>
        <w:tc>
          <w:tcPr>
            <w:tcW w:w="1973" w:type="dxa"/>
            <w:vAlign w:val="center"/>
          </w:tcPr>
          <w:p w14:paraId="476761F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Feminino</w:t>
            </w:r>
          </w:p>
        </w:tc>
        <w:tc>
          <w:tcPr>
            <w:tcW w:w="1862" w:type="dxa"/>
            <w:vAlign w:val="center"/>
          </w:tcPr>
          <w:p w14:paraId="6427040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0F569FD1"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075C16D1" w14:textId="77777777" w:rsidR="002159BE" w:rsidRPr="00605B75" w:rsidRDefault="002159BE" w:rsidP="00D80BFD">
            <w:pPr>
              <w:jc w:val="center"/>
              <w:rPr>
                <w:rFonts w:ascii="Times New Roman" w:hAnsi="Times New Roman" w:cs="Times New Roman"/>
                <w:b w:val="0"/>
              </w:rPr>
            </w:pPr>
          </w:p>
        </w:tc>
        <w:tc>
          <w:tcPr>
            <w:tcW w:w="1823" w:type="dxa"/>
            <w:vMerge w:val="restart"/>
            <w:vAlign w:val="center"/>
          </w:tcPr>
          <w:p w14:paraId="72E4084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Dados profissionais</w:t>
            </w:r>
          </w:p>
        </w:tc>
        <w:tc>
          <w:tcPr>
            <w:tcW w:w="2039" w:type="dxa"/>
            <w:vAlign w:val="center"/>
          </w:tcPr>
          <w:p w14:paraId="311E2FA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Anos de serviço</w:t>
            </w:r>
          </w:p>
        </w:tc>
        <w:tc>
          <w:tcPr>
            <w:tcW w:w="1973" w:type="dxa"/>
            <w:vAlign w:val="center"/>
          </w:tcPr>
          <w:p w14:paraId="6E1826B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[26-35 anos]</w:t>
            </w:r>
          </w:p>
        </w:tc>
        <w:tc>
          <w:tcPr>
            <w:tcW w:w="1862" w:type="dxa"/>
            <w:vAlign w:val="center"/>
          </w:tcPr>
          <w:p w14:paraId="2F9201A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141B74BE"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093DCC3A"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22D0827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342B092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Habilitações académicas</w:t>
            </w:r>
          </w:p>
        </w:tc>
        <w:tc>
          <w:tcPr>
            <w:tcW w:w="1973" w:type="dxa"/>
            <w:vAlign w:val="center"/>
          </w:tcPr>
          <w:p w14:paraId="720B97F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Licenciatura</w:t>
            </w:r>
          </w:p>
        </w:tc>
        <w:tc>
          <w:tcPr>
            <w:tcW w:w="1862" w:type="dxa"/>
            <w:vAlign w:val="center"/>
          </w:tcPr>
          <w:p w14:paraId="41D1439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69F9C301"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7C5A51EB"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3005ADB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64E61D5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Público-alvo com que exerce</w:t>
            </w:r>
          </w:p>
        </w:tc>
        <w:tc>
          <w:tcPr>
            <w:tcW w:w="1973" w:type="dxa"/>
            <w:vAlign w:val="center"/>
          </w:tcPr>
          <w:p w14:paraId="6B01A1D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Pré-Escolar</w:t>
            </w:r>
          </w:p>
        </w:tc>
        <w:tc>
          <w:tcPr>
            <w:tcW w:w="1862" w:type="dxa"/>
            <w:vAlign w:val="center"/>
          </w:tcPr>
          <w:p w14:paraId="38A9ED1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03DC4B83"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2DBADEEC"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O conto no pré-escolar e no 1.º ciclo do ensino básico</w:t>
            </w:r>
          </w:p>
        </w:tc>
        <w:tc>
          <w:tcPr>
            <w:tcW w:w="1823" w:type="dxa"/>
            <w:vMerge w:val="restart"/>
            <w:vAlign w:val="center"/>
          </w:tcPr>
          <w:p w14:paraId="7506CA3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Conceções e práticas sobre o uso do conto na prática profissional</w:t>
            </w:r>
          </w:p>
        </w:tc>
        <w:tc>
          <w:tcPr>
            <w:tcW w:w="2039" w:type="dxa"/>
            <w:vAlign w:val="center"/>
          </w:tcPr>
          <w:p w14:paraId="2089837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Uso do conto</w:t>
            </w:r>
          </w:p>
        </w:tc>
        <w:tc>
          <w:tcPr>
            <w:tcW w:w="1973" w:type="dxa"/>
            <w:vAlign w:val="center"/>
          </w:tcPr>
          <w:p w14:paraId="5684548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Sim</w:t>
            </w:r>
          </w:p>
        </w:tc>
        <w:tc>
          <w:tcPr>
            <w:tcW w:w="1862" w:type="dxa"/>
            <w:vAlign w:val="center"/>
          </w:tcPr>
          <w:p w14:paraId="2DAA932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034F018D"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35499C3C"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63FB73C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4094714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Frequência do uso do conto</w:t>
            </w:r>
          </w:p>
        </w:tc>
        <w:tc>
          <w:tcPr>
            <w:tcW w:w="1973" w:type="dxa"/>
            <w:vAlign w:val="center"/>
          </w:tcPr>
          <w:p w14:paraId="19CB8E0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“Quase todos os dias”</w:t>
            </w:r>
          </w:p>
        </w:tc>
        <w:tc>
          <w:tcPr>
            <w:tcW w:w="1862" w:type="dxa"/>
            <w:vAlign w:val="center"/>
          </w:tcPr>
          <w:p w14:paraId="3114BAC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“Praticamente todos os dias”</w:t>
            </w:r>
          </w:p>
        </w:tc>
      </w:tr>
      <w:tr w:rsidR="002159BE" w:rsidRPr="00605B75" w14:paraId="7F1ABFDE"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08FB1EBF"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24D7326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6EB62A1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Estruturação de sessões de conto</w:t>
            </w:r>
          </w:p>
        </w:tc>
        <w:tc>
          <w:tcPr>
            <w:tcW w:w="1973" w:type="dxa"/>
            <w:vAlign w:val="center"/>
          </w:tcPr>
          <w:p w14:paraId="5D78E51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Espaço alternativo</w:t>
            </w:r>
          </w:p>
          <w:p w14:paraId="01FA99C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Leitura</w:t>
            </w:r>
          </w:p>
        </w:tc>
        <w:tc>
          <w:tcPr>
            <w:tcW w:w="1862" w:type="dxa"/>
            <w:vAlign w:val="center"/>
          </w:tcPr>
          <w:p w14:paraId="05EA0DA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“Recorro à leitura na área da biblioteca num ambiente mais calmo”</w:t>
            </w:r>
          </w:p>
        </w:tc>
      </w:tr>
      <w:tr w:rsidR="002159BE" w:rsidRPr="00605B75" w14:paraId="58D11EDF"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403FB6AD"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674FF25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01102E1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Critérios de seleção de histórias </w:t>
            </w:r>
          </w:p>
        </w:tc>
        <w:tc>
          <w:tcPr>
            <w:tcW w:w="1973" w:type="dxa"/>
            <w:vAlign w:val="center"/>
          </w:tcPr>
          <w:p w14:paraId="64C4532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Ilustrações</w:t>
            </w:r>
          </w:p>
          <w:p w14:paraId="5AB737F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Pequenas narrativas</w:t>
            </w:r>
          </w:p>
          <w:p w14:paraId="41E9FB0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Diversidade</w:t>
            </w:r>
          </w:p>
        </w:tc>
        <w:tc>
          <w:tcPr>
            <w:tcW w:w="1862" w:type="dxa"/>
            <w:vAlign w:val="center"/>
          </w:tcPr>
          <w:p w14:paraId="484F492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“Escolho livros que tenham imagens apelativas”</w:t>
            </w:r>
          </w:p>
          <w:p w14:paraId="24B542D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605B75">
              <w:rPr>
                <w:rFonts w:ascii="Times New Roman" w:hAnsi="Times New Roman" w:cs="Times New Roman"/>
              </w:rPr>
              <w:t>“(</w:t>
            </w:r>
            <w:proofErr w:type="gramEnd"/>
            <w:r w:rsidRPr="00605B75">
              <w:rPr>
                <w:rFonts w:ascii="Times New Roman" w:hAnsi="Times New Roman" w:cs="Times New Roman"/>
              </w:rPr>
              <w:t>…) histórias com pequenas narrativas, com diversidade”</w:t>
            </w:r>
          </w:p>
        </w:tc>
      </w:tr>
      <w:tr w:rsidR="002159BE" w:rsidRPr="00605B75" w14:paraId="49B2EC32"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99A2DC5"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5ADAD9D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18E345C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Tipo de estratégias</w:t>
            </w:r>
          </w:p>
        </w:tc>
        <w:tc>
          <w:tcPr>
            <w:tcW w:w="1973" w:type="dxa"/>
            <w:vAlign w:val="center"/>
          </w:tcPr>
          <w:p w14:paraId="61F899C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Livro</w:t>
            </w:r>
          </w:p>
          <w:p w14:paraId="192FD01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Ilustrações</w:t>
            </w:r>
          </w:p>
          <w:p w14:paraId="5A4DEA2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Pintura</w:t>
            </w:r>
          </w:p>
          <w:p w14:paraId="7A1D9D8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 </w:t>
            </w:r>
            <w:proofErr w:type="spellStart"/>
            <w:r w:rsidRPr="00605B75">
              <w:rPr>
                <w:rFonts w:ascii="Times New Roman" w:hAnsi="Times New Roman" w:cs="Times New Roman"/>
              </w:rPr>
              <w:t>Flanelógrafo</w:t>
            </w:r>
            <w:proofErr w:type="spellEnd"/>
          </w:p>
          <w:p w14:paraId="5D324F4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Fantoches</w:t>
            </w:r>
          </w:p>
          <w:p w14:paraId="6E18A9B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Suporte digital</w:t>
            </w:r>
          </w:p>
        </w:tc>
        <w:tc>
          <w:tcPr>
            <w:tcW w:w="1862" w:type="dxa"/>
            <w:vAlign w:val="center"/>
          </w:tcPr>
          <w:p w14:paraId="4333B78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“Recorro ao auxílio de um livro, valorizando as suas ilustrações”</w:t>
            </w:r>
          </w:p>
          <w:p w14:paraId="3214C58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“Utilização de um </w:t>
            </w:r>
            <w:proofErr w:type="spellStart"/>
            <w:r w:rsidRPr="00605B75">
              <w:rPr>
                <w:rFonts w:ascii="Times New Roman" w:hAnsi="Times New Roman" w:cs="Times New Roman"/>
              </w:rPr>
              <w:t>flanelógrafo</w:t>
            </w:r>
            <w:proofErr w:type="spellEnd"/>
            <w:r w:rsidRPr="00605B75">
              <w:rPr>
                <w:rFonts w:ascii="Times New Roman" w:hAnsi="Times New Roman" w:cs="Times New Roman"/>
              </w:rPr>
              <w:t>”</w:t>
            </w:r>
          </w:p>
          <w:p w14:paraId="61EAC62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“Utilização de fantoches”</w:t>
            </w:r>
          </w:p>
          <w:p w14:paraId="06C1890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“Recorrendo a suporte digital”</w:t>
            </w:r>
          </w:p>
        </w:tc>
      </w:tr>
      <w:tr w:rsidR="002159BE" w:rsidRPr="00605B75" w14:paraId="016BB4B9"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701C1067"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7FAE423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5B30240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Definição das estratégias</w:t>
            </w:r>
          </w:p>
        </w:tc>
        <w:tc>
          <w:tcPr>
            <w:tcW w:w="1973" w:type="dxa"/>
            <w:vAlign w:val="center"/>
          </w:tcPr>
          <w:p w14:paraId="60E41DB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Pela própria</w:t>
            </w:r>
          </w:p>
        </w:tc>
        <w:tc>
          <w:tcPr>
            <w:tcW w:w="1862" w:type="dxa"/>
            <w:vAlign w:val="center"/>
          </w:tcPr>
          <w:p w14:paraId="2A545C7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“Por mim”</w:t>
            </w:r>
          </w:p>
        </w:tc>
      </w:tr>
      <w:tr w:rsidR="002159BE" w:rsidRPr="00605B75" w14:paraId="5B29414F"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1C00C3DF"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O conto e o desenvolvimento da linguagem e da imaginação</w:t>
            </w:r>
          </w:p>
        </w:tc>
        <w:tc>
          <w:tcPr>
            <w:tcW w:w="1823" w:type="dxa"/>
            <w:vMerge w:val="restart"/>
            <w:vAlign w:val="center"/>
          </w:tcPr>
          <w:p w14:paraId="6467115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Contributos do conto para o desenvolvimento da linguagem e imaginação das crianças</w:t>
            </w:r>
          </w:p>
        </w:tc>
        <w:tc>
          <w:tcPr>
            <w:tcW w:w="2039" w:type="dxa"/>
            <w:vAlign w:val="center"/>
          </w:tcPr>
          <w:p w14:paraId="6111E97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Perceção de vantagens de contar histórias</w:t>
            </w:r>
          </w:p>
        </w:tc>
        <w:tc>
          <w:tcPr>
            <w:tcW w:w="1973" w:type="dxa"/>
            <w:vAlign w:val="center"/>
          </w:tcPr>
          <w:p w14:paraId="0736B07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Linguagem</w:t>
            </w:r>
          </w:p>
          <w:p w14:paraId="581C48C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Imaginação</w:t>
            </w:r>
          </w:p>
          <w:p w14:paraId="501FDC3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Memória</w:t>
            </w:r>
          </w:p>
          <w:p w14:paraId="714F39F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Criatividade</w:t>
            </w:r>
          </w:p>
        </w:tc>
        <w:tc>
          <w:tcPr>
            <w:tcW w:w="1862" w:type="dxa"/>
            <w:vAlign w:val="center"/>
          </w:tcPr>
          <w:p w14:paraId="076F7D5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“Através das histórias as crianças têm oportunidade de desenvolver a linguagem, promover a imaginação, a memória e a criatividade”</w:t>
            </w:r>
          </w:p>
        </w:tc>
      </w:tr>
      <w:tr w:rsidR="002159BE" w:rsidRPr="00605B75" w14:paraId="3B8B1E08"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58BB5C73" w14:textId="77777777" w:rsidR="002159BE" w:rsidRPr="00605B75" w:rsidRDefault="002159BE" w:rsidP="00D80BFD">
            <w:pPr>
              <w:jc w:val="center"/>
              <w:rPr>
                <w:rFonts w:ascii="Times New Roman" w:hAnsi="Times New Roman" w:cs="Times New Roman"/>
              </w:rPr>
            </w:pPr>
          </w:p>
        </w:tc>
        <w:tc>
          <w:tcPr>
            <w:tcW w:w="1823" w:type="dxa"/>
            <w:vMerge/>
            <w:vAlign w:val="center"/>
          </w:tcPr>
          <w:p w14:paraId="26D67F1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0DD5A07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Contributo dos contos para o </w:t>
            </w:r>
            <w:r w:rsidRPr="00605B75">
              <w:rPr>
                <w:rFonts w:ascii="Times New Roman" w:hAnsi="Times New Roman" w:cs="Times New Roman"/>
              </w:rPr>
              <w:lastRenderedPageBreak/>
              <w:t>desenvolvimento da criança</w:t>
            </w:r>
          </w:p>
        </w:tc>
        <w:tc>
          <w:tcPr>
            <w:tcW w:w="1973" w:type="dxa"/>
            <w:vAlign w:val="center"/>
          </w:tcPr>
          <w:p w14:paraId="5779E7A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lastRenderedPageBreak/>
              <w:t>- Vocabulário</w:t>
            </w:r>
          </w:p>
          <w:p w14:paraId="7AB88CC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Espírito crítico</w:t>
            </w:r>
          </w:p>
          <w:p w14:paraId="14FE182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Diversão</w:t>
            </w:r>
          </w:p>
          <w:p w14:paraId="72F1198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lastRenderedPageBreak/>
              <w:t>- Concentração</w:t>
            </w:r>
          </w:p>
          <w:p w14:paraId="266D6B4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Pensamento lógico</w:t>
            </w:r>
          </w:p>
          <w:p w14:paraId="4EBA03D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Transmissão de valores</w:t>
            </w:r>
          </w:p>
        </w:tc>
        <w:tc>
          <w:tcPr>
            <w:tcW w:w="1862" w:type="dxa"/>
            <w:vAlign w:val="center"/>
          </w:tcPr>
          <w:p w14:paraId="513363D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lastRenderedPageBreak/>
              <w:t xml:space="preserve">“Ampliar o vocabulário, o espírito crítico, a </w:t>
            </w:r>
            <w:r w:rsidRPr="00605B75">
              <w:rPr>
                <w:rFonts w:ascii="Times New Roman" w:hAnsi="Times New Roman" w:cs="Times New Roman"/>
              </w:rPr>
              <w:lastRenderedPageBreak/>
              <w:t>diversão, a curiosidade, a concentração, o pensamento lógico e os valores da vida”</w:t>
            </w:r>
          </w:p>
        </w:tc>
      </w:tr>
      <w:tr w:rsidR="002159BE" w:rsidRPr="00605B75" w14:paraId="2CCA18E9"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30BDF56" w14:textId="77777777" w:rsidR="002159BE" w:rsidRPr="00605B75" w:rsidRDefault="002159BE" w:rsidP="00D80BFD">
            <w:pPr>
              <w:jc w:val="center"/>
              <w:rPr>
                <w:rFonts w:ascii="Times New Roman" w:hAnsi="Times New Roman" w:cs="Times New Roman"/>
              </w:rPr>
            </w:pPr>
          </w:p>
        </w:tc>
        <w:tc>
          <w:tcPr>
            <w:tcW w:w="1823" w:type="dxa"/>
            <w:vMerge/>
            <w:vAlign w:val="center"/>
          </w:tcPr>
          <w:p w14:paraId="5983DC8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32B1062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linguagem</w:t>
            </w:r>
          </w:p>
        </w:tc>
        <w:tc>
          <w:tcPr>
            <w:tcW w:w="1973" w:type="dxa"/>
            <w:vAlign w:val="center"/>
          </w:tcPr>
          <w:p w14:paraId="4C460CD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w:t>
            </w:r>
          </w:p>
          <w:p w14:paraId="3666711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Conhecimento da língua</w:t>
            </w:r>
          </w:p>
          <w:p w14:paraId="130C431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Vontade de aprender a ler</w:t>
            </w:r>
          </w:p>
        </w:tc>
        <w:tc>
          <w:tcPr>
            <w:tcW w:w="1862" w:type="dxa"/>
            <w:vAlign w:val="center"/>
          </w:tcPr>
          <w:p w14:paraId="587584E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“Levam a criança a verbalizar a história levando à aquisição de vocabulário novo, bem como a utilização correta das palavras”</w:t>
            </w:r>
          </w:p>
          <w:p w14:paraId="2F7814F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“Permitindo à criança sentir-se mais motivada e interessada pela leitura”</w:t>
            </w:r>
          </w:p>
        </w:tc>
      </w:tr>
      <w:tr w:rsidR="002159BE" w:rsidRPr="00605B75" w14:paraId="23ECBFB3"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02A64CE" w14:textId="77777777" w:rsidR="002159BE" w:rsidRPr="00605B75" w:rsidRDefault="002159BE" w:rsidP="00D80BFD">
            <w:pPr>
              <w:jc w:val="center"/>
              <w:rPr>
                <w:rFonts w:ascii="Times New Roman" w:hAnsi="Times New Roman" w:cs="Times New Roman"/>
              </w:rPr>
            </w:pPr>
          </w:p>
        </w:tc>
        <w:tc>
          <w:tcPr>
            <w:tcW w:w="1823" w:type="dxa"/>
            <w:vMerge/>
            <w:vAlign w:val="center"/>
          </w:tcPr>
          <w:p w14:paraId="556A1B9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62B120C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imaginação</w:t>
            </w:r>
          </w:p>
        </w:tc>
        <w:tc>
          <w:tcPr>
            <w:tcW w:w="1973" w:type="dxa"/>
            <w:vAlign w:val="center"/>
          </w:tcPr>
          <w:p w14:paraId="404389F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Desenvolvimento social</w:t>
            </w:r>
          </w:p>
          <w:p w14:paraId="7A0FFB5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Imaginário</w:t>
            </w:r>
          </w:p>
        </w:tc>
        <w:tc>
          <w:tcPr>
            <w:tcW w:w="1862" w:type="dxa"/>
            <w:vAlign w:val="center"/>
          </w:tcPr>
          <w:p w14:paraId="5229AD5E" w14:textId="77777777" w:rsidR="002159BE" w:rsidRPr="00605B75" w:rsidRDefault="002159BE" w:rsidP="00520DD0">
            <w:pPr>
              <w:keepN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w:t>
            </w:r>
          </w:p>
        </w:tc>
      </w:tr>
    </w:tbl>
    <w:p w14:paraId="362AAE2B" w14:textId="77777777" w:rsidR="0014580A" w:rsidRPr="00605B75" w:rsidRDefault="0014580A" w:rsidP="00520DD0">
      <w:pPr>
        <w:pStyle w:val="SemEspaamento"/>
        <w:rPr>
          <w:rFonts w:ascii="Times New Roman" w:hAnsi="Times New Roman" w:cs="Times New Roman"/>
        </w:rPr>
      </w:pPr>
    </w:p>
    <w:p w14:paraId="4C82F39E" w14:textId="5B78E830" w:rsidR="002159BE" w:rsidRPr="00605B75" w:rsidRDefault="00520DD0" w:rsidP="00520DD0">
      <w:pPr>
        <w:pStyle w:val="SemEspaamento"/>
        <w:rPr>
          <w:rFonts w:ascii="Times New Roman" w:hAnsi="Times New Roman" w:cs="Times New Roman"/>
        </w:rPr>
      </w:pPr>
      <w:bookmarkStart w:id="126" w:name="_Toc449626291"/>
      <w:r w:rsidRPr="00605B75">
        <w:rPr>
          <w:rFonts w:ascii="Times New Roman" w:hAnsi="Times New Roman" w:cs="Times New Roman"/>
        </w:rPr>
        <w:t xml:space="preserve">Tabela </w:t>
      </w:r>
      <w:r w:rsidRPr="00605B75">
        <w:rPr>
          <w:rFonts w:ascii="Times New Roman" w:hAnsi="Times New Roman" w:cs="Times New Roman"/>
        </w:rPr>
        <w:fldChar w:fldCharType="begin"/>
      </w:r>
      <w:r w:rsidRPr="00605B75">
        <w:rPr>
          <w:rFonts w:ascii="Times New Roman" w:hAnsi="Times New Roman" w:cs="Times New Roman"/>
        </w:rPr>
        <w:instrText xml:space="preserve"> SEQ Tabela \* ARABIC </w:instrText>
      </w:r>
      <w:r w:rsidRPr="00605B75">
        <w:rPr>
          <w:rFonts w:ascii="Times New Roman" w:hAnsi="Times New Roman" w:cs="Times New Roman"/>
        </w:rPr>
        <w:fldChar w:fldCharType="separate"/>
      </w:r>
      <w:r w:rsidRPr="00605B75">
        <w:rPr>
          <w:rFonts w:ascii="Times New Roman" w:hAnsi="Times New Roman" w:cs="Times New Roman"/>
          <w:noProof/>
        </w:rPr>
        <w:t>6</w:t>
      </w:r>
      <w:r w:rsidRPr="00605B75">
        <w:rPr>
          <w:rFonts w:ascii="Times New Roman" w:hAnsi="Times New Roman" w:cs="Times New Roman"/>
        </w:rPr>
        <w:fldChar w:fldCharType="end"/>
      </w:r>
      <w:r w:rsidRPr="00605B75">
        <w:rPr>
          <w:rFonts w:ascii="Times New Roman" w:hAnsi="Times New Roman" w:cs="Times New Roman"/>
        </w:rPr>
        <w:t>- Análise de Conteúdo E5</w:t>
      </w:r>
      <w:bookmarkEnd w:id="126"/>
    </w:p>
    <w:p w14:paraId="56C8DA13" w14:textId="77777777" w:rsidR="002159BE" w:rsidRPr="00605B75" w:rsidRDefault="002159BE" w:rsidP="002159BE">
      <w:pPr>
        <w:rPr>
          <w:rFonts w:ascii="Times New Roman" w:hAnsi="Times New Roman" w:cs="Times New Roman"/>
        </w:rPr>
      </w:pPr>
      <w:r w:rsidRPr="00605B75">
        <w:rPr>
          <w:rFonts w:ascii="Times New Roman" w:hAnsi="Times New Roman" w:cs="Times New Roman"/>
        </w:rPr>
        <w:br w:type="page"/>
      </w:r>
    </w:p>
    <w:p w14:paraId="59B9DE7E" w14:textId="69F720C7" w:rsidR="002159BE" w:rsidRPr="00605B75" w:rsidRDefault="002159BE" w:rsidP="00841175">
      <w:pPr>
        <w:pStyle w:val="Cabealho2"/>
        <w:numPr>
          <w:ilvl w:val="0"/>
          <w:numId w:val="0"/>
        </w:numPr>
        <w:jc w:val="center"/>
        <w:rPr>
          <w:color w:val="auto"/>
        </w:rPr>
      </w:pPr>
      <w:bookmarkStart w:id="127" w:name="_Toc449626277"/>
      <w:bookmarkStart w:id="128" w:name="_Toc451968277"/>
      <w:bookmarkStart w:id="129" w:name="_Toc451968696"/>
      <w:bookmarkStart w:id="130" w:name="_Toc451978200"/>
      <w:r w:rsidRPr="00605B75">
        <w:rPr>
          <w:color w:val="auto"/>
        </w:rPr>
        <w:lastRenderedPageBreak/>
        <w:t>Análise de Conteúdo E6</w:t>
      </w:r>
      <w:bookmarkEnd w:id="127"/>
      <w:bookmarkEnd w:id="128"/>
      <w:bookmarkEnd w:id="129"/>
      <w:bookmarkEnd w:id="130"/>
    </w:p>
    <w:tbl>
      <w:tblPr>
        <w:tblStyle w:val="TabeladeGrelha1Clara-Destaque31"/>
        <w:tblW w:w="9640" w:type="dxa"/>
        <w:tblInd w:w="-431" w:type="dxa"/>
        <w:tblLook w:val="04A0" w:firstRow="1" w:lastRow="0" w:firstColumn="1" w:lastColumn="0" w:noHBand="0" w:noVBand="1"/>
      </w:tblPr>
      <w:tblGrid>
        <w:gridCol w:w="1897"/>
        <w:gridCol w:w="1802"/>
        <w:gridCol w:w="1973"/>
        <w:gridCol w:w="1931"/>
        <w:gridCol w:w="2037"/>
      </w:tblGrid>
      <w:tr w:rsidR="002159BE" w:rsidRPr="00605B75" w14:paraId="46925183" w14:textId="77777777" w:rsidTr="00D80BFD">
        <w:trPr>
          <w:cnfStyle w:val="100000000000" w:firstRow="1" w:lastRow="0" w:firstColumn="0" w:lastColumn="0" w:oddVBand="0" w:evenVBand="0" w:oddHBand="0" w:evenHBand="0" w:firstRowFirstColumn="0" w:firstRowLastColumn="0" w:lastRowFirstColumn="0" w:lastRowLastColumn="0"/>
          <w:trHeight w:val="86"/>
        </w:trPr>
        <w:tc>
          <w:tcPr>
            <w:cnfStyle w:val="001000000000" w:firstRow="0" w:lastRow="0" w:firstColumn="1" w:lastColumn="0" w:oddVBand="0" w:evenVBand="0" w:oddHBand="0" w:evenHBand="0" w:firstRowFirstColumn="0" w:firstRowLastColumn="0" w:lastRowFirstColumn="0" w:lastRowLastColumn="0"/>
            <w:tcW w:w="1943" w:type="dxa"/>
            <w:vAlign w:val="center"/>
          </w:tcPr>
          <w:p w14:paraId="4A996AE7" w14:textId="77777777" w:rsidR="002159BE" w:rsidRPr="00605B75" w:rsidRDefault="002159BE" w:rsidP="00D80BFD">
            <w:pPr>
              <w:jc w:val="center"/>
              <w:rPr>
                <w:rFonts w:ascii="Times New Roman" w:hAnsi="Times New Roman" w:cs="Times New Roman"/>
              </w:rPr>
            </w:pPr>
            <w:r w:rsidRPr="00605B75">
              <w:rPr>
                <w:rFonts w:ascii="Times New Roman" w:hAnsi="Times New Roman" w:cs="Times New Roman"/>
              </w:rPr>
              <w:t>Tema</w:t>
            </w:r>
          </w:p>
        </w:tc>
        <w:tc>
          <w:tcPr>
            <w:tcW w:w="1823" w:type="dxa"/>
            <w:vAlign w:val="center"/>
          </w:tcPr>
          <w:p w14:paraId="7AA705AB"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Categorias</w:t>
            </w:r>
          </w:p>
        </w:tc>
        <w:tc>
          <w:tcPr>
            <w:tcW w:w="2039" w:type="dxa"/>
            <w:vAlign w:val="center"/>
          </w:tcPr>
          <w:p w14:paraId="74916495"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Subcategorias</w:t>
            </w:r>
          </w:p>
        </w:tc>
        <w:tc>
          <w:tcPr>
            <w:tcW w:w="1973" w:type="dxa"/>
            <w:vAlign w:val="center"/>
          </w:tcPr>
          <w:p w14:paraId="08CCA4E3"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Unidades de registo</w:t>
            </w:r>
          </w:p>
        </w:tc>
        <w:tc>
          <w:tcPr>
            <w:tcW w:w="1862" w:type="dxa"/>
            <w:vAlign w:val="center"/>
          </w:tcPr>
          <w:p w14:paraId="2DDE5C93"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Unidades de contexto</w:t>
            </w:r>
          </w:p>
        </w:tc>
      </w:tr>
      <w:tr w:rsidR="002159BE" w:rsidRPr="00605B75" w14:paraId="664C5C82"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764DEDD2"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Caracterização do sujeito</w:t>
            </w:r>
          </w:p>
        </w:tc>
        <w:tc>
          <w:tcPr>
            <w:tcW w:w="1823" w:type="dxa"/>
            <w:vMerge w:val="restart"/>
            <w:vAlign w:val="center"/>
          </w:tcPr>
          <w:p w14:paraId="26A98C5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Dados pessoais</w:t>
            </w:r>
          </w:p>
        </w:tc>
        <w:tc>
          <w:tcPr>
            <w:tcW w:w="2039" w:type="dxa"/>
            <w:vAlign w:val="center"/>
          </w:tcPr>
          <w:p w14:paraId="5179098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Idade</w:t>
            </w:r>
          </w:p>
        </w:tc>
        <w:tc>
          <w:tcPr>
            <w:tcW w:w="1973" w:type="dxa"/>
            <w:vAlign w:val="center"/>
          </w:tcPr>
          <w:p w14:paraId="2B6F041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[36-45 anos]</w:t>
            </w:r>
          </w:p>
        </w:tc>
        <w:tc>
          <w:tcPr>
            <w:tcW w:w="1862" w:type="dxa"/>
            <w:vAlign w:val="center"/>
          </w:tcPr>
          <w:p w14:paraId="5CFCB8D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58FB440C" w14:textId="77777777" w:rsidTr="00D80BFD">
        <w:trPr>
          <w:trHeight w:val="343"/>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1A85D4D9"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1B4358B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01AEE35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Sexo</w:t>
            </w:r>
          </w:p>
        </w:tc>
        <w:tc>
          <w:tcPr>
            <w:tcW w:w="1973" w:type="dxa"/>
            <w:vAlign w:val="center"/>
          </w:tcPr>
          <w:p w14:paraId="2D54FE7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Feminino</w:t>
            </w:r>
          </w:p>
        </w:tc>
        <w:tc>
          <w:tcPr>
            <w:tcW w:w="1862" w:type="dxa"/>
            <w:vAlign w:val="center"/>
          </w:tcPr>
          <w:p w14:paraId="30B2DDF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484538FC"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3A6E53FB" w14:textId="77777777" w:rsidR="002159BE" w:rsidRPr="00605B75" w:rsidRDefault="002159BE" w:rsidP="00D80BFD">
            <w:pPr>
              <w:jc w:val="center"/>
              <w:rPr>
                <w:rFonts w:ascii="Times New Roman" w:hAnsi="Times New Roman" w:cs="Times New Roman"/>
                <w:b w:val="0"/>
              </w:rPr>
            </w:pPr>
          </w:p>
        </w:tc>
        <w:tc>
          <w:tcPr>
            <w:tcW w:w="1823" w:type="dxa"/>
            <w:vMerge w:val="restart"/>
            <w:vAlign w:val="center"/>
          </w:tcPr>
          <w:p w14:paraId="359892E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Dados profissionais</w:t>
            </w:r>
          </w:p>
        </w:tc>
        <w:tc>
          <w:tcPr>
            <w:tcW w:w="2039" w:type="dxa"/>
            <w:vAlign w:val="center"/>
          </w:tcPr>
          <w:p w14:paraId="3949B0F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Anos de serviço</w:t>
            </w:r>
          </w:p>
        </w:tc>
        <w:tc>
          <w:tcPr>
            <w:tcW w:w="1973" w:type="dxa"/>
            <w:vAlign w:val="center"/>
          </w:tcPr>
          <w:p w14:paraId="5B17D5C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605B75">
              <w:rPr>
                <w:rFonts w:ascii="Times New Roman" w:hAnsi="Times New Roman" w:cs="Times New Roman"/>
              </w:rPr>
              <w:t>[&lt;5</w:t>
            </w:r>
            <w:proofErr w:type="gramEnd"/>
            <w:r w:rsidRPr="00605B75">
              <w:rPr>
                <w:rFonts w:ascii="Times New Roman" w:hAnsi="Times New Roman" w:cs="Times New Roman"/>
              </w:rPr>
              <w:t xml:space="preserve"> anos]</w:t>
            </w:r>
          </w:p>
        </w:tc>
        <w:tc>
          <w:tcPr>
            <w:tcW w:w="1862" w:type="dxa"/>
            <w:vAlign w:val="center"/>
          </w:tcPr>
          <w:p w14:paraId="3C70A3B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2A1F3856"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22A7FA69"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213E3FF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6C29054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Habilitações académicas</w:t>
            </w:r>
          </w:p>
        </w:tc>
        <w:tc>
          <w:tcPr>
            <w:tcW w:w="1973" w:type="dxa"/>
            <w:vAlign w:val="center"/>
          </w:tcPr>
          <w:p w14:paraId="7CBC5C1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Mestrado</w:t>
            </w:r>
          </w:p>
        </w:tc>
        <w:tc>
          <w:tcPr>
            <w:tcW w:w="1862" w:type="dxa"/>
            <w:vAlign w:val="center"/>
          </w:tcPr>
          <w:p w14:paraId="6126D75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1E98E8FF"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0AC10307"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299DD77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275FEBB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Público-alvo com que exerce</w:t>
            </w:r>
          </w:p>
        </w:tc>
        <w:tc>
          <w:tcPr>
            <w:tcW w:w="1973" w:type="dxa"/>
            <w:vAlign w:val="center"/>
          </w:tcPr>
          <w:p w14:paraId="25E28C2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Pré-Escolar</w:t>
            </w:r>
          </w:p>
        </w:tc>
        <w:tc>
          <w:tcPr>
            <w:tcW w:w="1862" w:type="dxa"/>
            <w:vAlign w:val="center"/>
          </w:tcPr>
          <w:p w14:paraId="7F2737E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33125393"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6B2F4225"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O conto no pré-escolar e no 1.º ciclo do ensino básico</w:t>
            </w:r>
          </w:p>
        </w:tc>
        <w:tc>
          <w:tcPr>
            <w:tcW w:w="1823" w:type="dxa"/>
            <w:vMerge w:val="restart"/>
            <w:vAlign w:val="center"/>
          </w:tcPr>
          <w:p w14:paraId="0F09788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Conceções e práticas sobre o uso do conto na prática profissional</w:t>
            </w:r>
          </w:p>
        </w:tc>
        <w:tc>
          <w:tcPr>
            <w:tcW w:w="2039" w:type="dxa"/>
            <w:vAlign w:val="center"/>
          </w:tcPr>
          <w:p w14:paraId="7961D33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Uso do conto</w:t>
            </w:r>
          </w:p>
        </w:tc>
        <w:tc>
          <w:tcPr>
            <w:tcW w:w="1973" w:type="dxa"/>
            <w:vAlign w:val="center"/>
          </w:tcPr>
          <w:p w14:paraId="38F1E98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Sim</w:t>
            </w:r>
          </w:p>
        </w:tc>
        <w:tc>
          <w:tcPr>
            <w:tcW w:w="1862" w:type="dxa"/>
            <w:vAlign w:val="center"/>
          </w:tcPr>
          <w:p w14:paraId="3399EC7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2864534A"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11CF1E9"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2E796AB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0300882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Frequência do uso do conto</w:t>
            </w:r>
          </w:p>
        </w:tc>
        <w:tc>
          <w:tcPr>
            <w:tcW w:w="1973" w:type="dxa"/>
            <w:vAlign w:val="center"/>
          </w:tcPr>
          <w:p w14:paraId="4673786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Diariamente</w:t>
            </w:r>
          </w:p>
        </w:tc>
        <w:tc>
          <w:tcPr>
            <w:tcW w:w="1862" w:type="dxa"/>
            <w:vAlign w:val="center"/>
          </w:tcPr>
          <w:p w14:paraId="56DE475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“Todos os dias. Nem que seja uma história pequenina”</w:t>
            </w:r>
          </w:p>
        </w:tc>
      </w:tr>
      <w:tr w:rsidR="002159BE" w:rsidRPr="00605B75" w14:paraId="548F6D3E"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2BDC0092"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320EADD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782FF1E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Estruturação de sessões de conto</w:t>
            </w:r>
          </w:p>
        </w:tc>
        <w:tc>
          <w:tcPr>
            <w:tcW w:w="1973" w:type="dxa"/>
            <w:vAlign w:val="center"/>
          </w:tcPr>
          <w:p w14:paraId="62606B8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Apresentação do livro</w:t>
            </w:r>
          </w:p>
          <w:p w14:paraId="280B26C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Leitura</w:t>
            </w:r>
          </w:p>
          <w:p w14:paraId="4EDBE50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Comunicação expressiva</w:t>
            </w:r>
          </w:p>
          <w:p w14:paraId="64EF237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Análise</w:t>
            </w:r>
          </w:p>
          <w:p w14:paraId="4530CD8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Canção</w:t>
            </w:r>
          </w:p>
          <w:p w14:paraId="7C4A3F9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Exploração posterior</w:t>
            </w:r>
          </w:p>
        </w:tc>
        <w:tc>
          <w:tcPr>
            <w:tcW w:w="1862" w:type="dxa"/>
            <w:vAlign w:val="center"/>
          </w:tcPr>
          <w:p w14:paraId="4777360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“Apresento o livro ao grupo, leio-lhes o título, crio algum suspense, conto-lhes o conto, no fim coloco algumas questões”</w:t>
            </w:r>
          </w:p>
          <w:p w14:paraId="435FF21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605B75">
              <w:rPr>
                <w:rFonts w:ascii="Times New Roman" w:hAnsi="Times New Roman" w:cs="Times New Roman"/>
              </w:rPr>
              <w:t>“(</w:t>
            </w:r>
            <w:proofErr w:type="gramEnd"/>
            <w:r w:rsidRPr="00605B75">
              <w:rPr>
                <w:rFonts w:ascii="Times New Roman" w:hAnsi="Times New Roman" w:cs="Times New Roman"/>
              </w:rPr>
              <w:t>…) cantamos uma canção”</w:t>
            </w:r>
          </w:p>
          <w:p w14:paraId="52D871B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605B75">
              <w:rPr>
                <w:rFonts w:ascii="Times New Roman" w:hAnsi="Times New Roman" w:cs="Times New Roman"/>
              </w:rPr>
              <w:t>“(</w:t>
            </w:r>
            <w:proofErr w:type="gramEnd"/>
            <w:r w:rsidRPr="00605B75">
              <w:rPr>
                <w:rFonts w:ascii="Times New Roman" w:hAnsi="Times New Roman" w:cs="Times New Roman"/>
              </w:rPr>
              <w:t>…) deixo-os explorar o livro individualmente”</w:t>
            </w:r>
          </w:p>
        </w:tc>
      </w:tr>
      <w:tr w:rsidR="002159BE" w:rsidRPr="00605B75" w14:paraId="634BE793"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1D5ED5B7"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5A39A06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6FCC525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Critérios de seleção de histórias</w:t>
            </w:r>
          </w:p>
        </w:tc>
        <w:tc>
          <w:tcPr>
            <w:tcW w:w="1973" w:type="dxa"/>
            <w:vAlign w:val="center"/>
          </w:tcPr>
          <w:p w14:paraId="0C80685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Coerência com conteúdos</w:t>
            </w:r>
          </w:p>
          <w:p w14:paraId="352EBDA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Interesses do grupo</w:t>
            </w:r>
          </w:p>
          <w:p w14:paraId="5D2D609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Questões recorrentes</w:t>
            </w:r>
          </w:p>
        </w:tc>
        <w:tc>
          <w:tcPr>
            <w:tcW w:w="1862" w:type="dxa"/>
            <w:vAlign w:val="center"/>
          </w:tcPr>
          <w:p w14:paraId="30DE726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“Se estamos a falar sobre a amizade procuro histórias que vão ao encontro do tema”</w:t>
            </w:r>
          </w:p>
          <w:p w14:paraId="60D8413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“Histórias que vão ao encontro dos interesses do grupo bem como das questões que surgem em sala de aula”</w:t>
            </w:r>
          </w:p>
        </w:tc>
      </w:tr>
      <w:tr w:rsidR="002159BE" w:rsidRPr="00605B75" w14:paraId="689EF502"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71FFDC80"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7FBAFC2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436771E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Tipo de estratégias</w:t>
            </w:r>
          </w:p>
        </w:tc>
        <w:tc>
          <w:tcPr>
            <w:tcW w:w="1973" w:type="dxa"/>
            <w:vAlign w:val="center"/>
          </w:tcPr>
          <w:p w14:paraId="728984C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Fantoches</w:t>
            </w:r>
          </w:p>
          <w:p w14:paraId="20B6D82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Suporte digital</w:t>
            </w:r>
          </w:p>
          <w:p w14:paraId="218F035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Ilustrações</w:t>
            </w:r>
          </w:p>
        </w:tc>
        <w:tc>
          <w:tcPr>
            <w:tcW w:w="1862" w:type="dxa"/>
            <w:vAlign w:val="center"/>
          </w:tcPr>
          <w:p w14:paraId="0680232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“Por vezes recorro a fantoches/</w:t>
            </w:r>
            <w:proofErr w:type="spellStart"/>
            <w:r w:rsidRPr="00605B75">
              <w:rPr>
                <w:rFonts w:ascii="Times New Roman" w:hAnsi="Times New Roman" w:cs="Times New Roman"/>
              </w:rPr>
              <w:t>dedoches</w:t>
            </w:r>
            <w:proofErr w:type="spellEnd"/>
            <w:r w:rsidRPr="00605B75">
              <w:rPr>
                <w:rFonts w:ascii="Times New Roman" w:hAnsi="Times New Roman" w:cs="Times New Roman"/>
              </w:rPr>
              <w:t>”</w:t>
            </w:r>
          </w:p>
          <w:p w14:paraId="7CD092D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“Às vezes conto as histórias com recurso a imagens”</w:t>
            </w:r>
          </w:p>
        </w:tc>
      </w:tr>
      <w:tr w:rsidR="002159BE" w:rsidRPr="00605B75" w14:paraId="0C84E258"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352A4DEE"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32FC752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1A2672B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Definição das estratégias</w:t>
            </w:r>
          </w:p>
        </w:tc>
        <w:tc>
          <w:tcPr>
            <w:tcW w:w="1973" w:type="dxa"/>
            <w:vAlign w:val="center"/>
          </w:tcPr>
          <w:p w14:paraId="500CB13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Pela própria</w:t>
            </w:r>
          </w:p>
        </w:tc>
        <w:tc>
          <w:tcPr>
            <w:tcW w:w="1862" w:type="dxa"/>
            <w:vAlign w:val="center"/>
          </w:tcPr>
          <w:p w14:paraId="11F8B00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“São definidas por mim, em função do grupo”</w:t>
            </w:r>
          </w:p>
        </w:tc>
      </w:tr>
      <w:tr w:rsidR="002159BE" w:rsidRPr="00605B75" w14:paraId="31DC44F0"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60EC047C"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O conto e o desenvolvimento da linguagem e da imaginação</w:t>
            </w:r>
          </w:p>
        </w:tc>
        <w:tc>
          <w:tcPr>
            <w:tcW w:w="1823" w:type="dxa"/>
            <w:vMerge w:val="restart"/>
            <w:vAlign w:val="center"/>
          </w:tcPr>
          <w:p w14:paraId="597503E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Contributos do conto para o desenvolvimento da linguagem e imaginação das crianças</w:t>
            </w:r>
          </w:p>
        </w:tc>
        <w:tc>
          <w:tcPr>
            <w:tcW w:w="2039" w:type="dxa"/>
            <w:vAlign w:val="center"/>
          </w:tcPr>
          <w:p w14:paraId="7924971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Perceção de vantagens de contar histórias</w:t>
            </w:r>
          </w:p>
        </w:tc>
        <w:tc>
          <w:tcPr>
            <w:tcW w:w="1973" w:type="dxa"/>
            <w:vAlign w:val="center"/>
          </w:tcPr>
          <w:p w14:paraId="0BC5B1E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Desenvolvimento global</w:t>
            </w:r>
          </w:p>
          <w:p w14:paraId="3A462B9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Espírito crítico</w:t>
            </w:r>
          </w:p>
        </w:tc>
        <w:tc>
          <w:tcPr>
            <w:tcW w:w="1862" w:type="dxa"/>
            <w:vAlign w:val="center"/>
          </w:tcPr>
          <w:p w14:paraId="3103A07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“Contar histórias é fundamental para o desenvolvimento global das crianças pois permite que a criança tome </w:t>
            </w:r>
            <w:r w:rsidRPr="00605B75">
              <w:rPr>
                <w:rFonts w:ascii="Times New Roman" w:hAnsi="Times New Roman" w:cs="Times New Roman"/>
              </w:rPr>
              <w:lastRenderedPageBreak/>
              <w:t>consciência de si própria bem como do meio que a rodeia”</w:t>
            </w:r>
          </w:p>
          <w:p w14:paraId="7330CAA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605B75">
              <w:rPr>
                <w:rFonts w:ascii="Times New Roman" w:hAnsi="Times New Roman" w:cs="Times New Roman"/>
              </w:rPr>
              <w:t>“(</w:t>
            </w:r>
            <w:proofErr w:type="gramEnd"/>
            <w:r w:rsidRPr="00605B75">
              <w:rPr>
                <w:rFonts w:ascii="Times New Roman" w:hAnsi="Times New Roman" w:cs="Times New Roman"/>
              </w:rPr>
              <w:t>…) contribui para que no futuro seja um cidadão crítico”</w:t>
            </w:r>
          </w:p>
        </w:tc>
      </w:tr>
      <w:tr w:rsidR="002159BE" w:rsidRPr="00605B75" w14:paraId="28AEBEAF"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A4D68DA" w14:textId="77777777" w:rsidR="002159BE" w:rsidRPr="00605B75" w:rsidRDefault="002159BE" w:rsidP="00D80BFD">
            <w:pPr>
              <w:jc w:val="center"/>
              <w:rPr>
                <w:rFonts w:ascii="Times New Roman" w:hAnsi="Times New Roman" w:cs="Times New Roman"/>
              </w:rPr>
            </w:pPr>
          </w:p>
        </w:tc>
        <w:tc>
          <w:tcPr>
            <w:tcW w:w="1823" w:type="dxa"/>
            <w:vMerge/>
            <w:vAlign w:val="center"/>
          </w:tcPr>
          <w:p w14:paraId="36BC5FD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73B5A37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criança</w:t>
            </w:r>
          </w:p>
        </w:tc>
        <w:tc>
          <w:tcPr>
            <w:tcW w:w="1973" w:type="dxa"/>
            <w:vAlign w:val="center"/>
          </w:tcPr>
          <w:p w14:paraId="1A4D808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Imaginação</w:t>
            </w:r>
          </w:p>
          <w:p w14:paraId="2A4767A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Criatividade</w:t>
            </w:r>
          </w:p>
          <w:p w14:paraId="1060FBA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Espírito crítico</w:t>
            </w:r>
          </w:p>
          <w:p w14:paraId="73A37BD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w:t>
            </w:r>
          </w:p>
          <w:p w14:paraId="61D344E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Vontade de aprender a ler</w:t>
            </w:r>
          </w:p>
        </w:tc>
        <w:tc>
          <w:tcPr>
            <w:tcW w:w="1862" w:type="dxa"/>
            <w:vAlign w:val="center"/>
          </w:tcPr>
          <w:p w14:paraId="0106D1D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605B75">
              <w:rPr>
                <w:rFonts w:ascii="Times New Roman" w:hAnsi="Times New Roman" w:cs="Times New Roman"/>
              </w:rPr>
              <w:t>“(</w:t>
            </w:r>
            <w:proofErr w:type="gramEnd"/>
            <w:r w:rsidRPr="00605B75">
              <w:rPr>
                <w:rFonts w:ascii="Times New Roman" w:hAnsi="Times New Roman" w:cs="Times New Roman"/>
              </w:rPr>
              <w:t>…) fomentar a imaginação, a criatividade, o sentido crítico”</w:t>
            </w:r>
          </w:p>
          <w:p w14:paraId="7DAD1E5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605B75">
              <w:rPr>
                <w:rFonts w:ascii="Times New Roman" w:hAnsi="Times New Roman" w:cs="Times New Roman"/>
              </w:rPr>
              <w:t>“(</w:t>
            </w:r>
            <w:proofErr w:type="gramEnd"/>
            <w:r w:rsidRPr="00605B75">
              <w:rPr>
                <w:rFonts w:ascii="Times New Roman" w:hAnsi="Times New Roman" w:cs="Times New Roman"/>
              </w:rPr>
              <w:t>…) enriquecimento do vocabulário”</w:t>
            </w:r>
          </w:p>
          <w:p w14:paraId="7571C56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605B75">
              <w:rPr>
                <w:rFonts w:ascii="Times New Roman" w:hAnsi="Times New Roman" w:cs="Times New Roman"/>
              </w:rPr>
              <w:t>“(</w:t>
            </w:r>
            <w:proofErr w:type="gramEnd"/>
            <w:r w:rsidRPr="00605B75">
              <w:rPr>
                <w:rFonts w:ascii="Times New Roman" w:hAnsi="Times New Roman" w:cs="Times New Roman"/>
              </w:rPr>
              <w:t>…) irá despertar na criança um gosto pela leitura”</w:t>
            </w:r>
          </w:p>
        </w:tc>
      </w:tr>
      <w:tr w:rsidR="002159BE" w:rsidRPr="00605B75" w14:paraId="707AEF8C"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52D61750" w14:textId="77777777" w:rsidR="002159BE" w:rsidRPr="00605B75" w:rsidRDefault="002159BE" w:rsidP="00D80BFD">
            <w:pPr>
              <w:jc w:val="center"/>
              <w:rPr>
                <w:rFonts w:ascii="Times New Roman" w:hAnsi="Times New Roman" w:cs="Times New Roman"/>
              </w:rPr>
            </w:pPr>
          </w:p>
        </w:tc>
        <w:tc>
          <w:tcPr>
            <w:tcW w:w="1823" w:type="dxa"/>
            <w:vMerge/>
            <w:vAlign w:val="center"/>
          </w:tcPr>
          <w:p w14:paraId="7A494CC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69142E2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linguagem</w:t>
            </w:r>
          </w:p>
        </w:tc>
        <w:tc>
          <w:tcPr>
            <w:tcW w:w="1973" w:type="dxa"/>
            <w:vAlign w:val="center"/>
          </w:tcPr>
          <w:p w14:paraId="463BC51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w:t>
            </w:r>
          </w:p>
          <w:p w14:paraId="7E0405C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Construção frásica</w:t>
            </w:r>
          </w:p>
        </w:tc>
        <w:tc>
          <w:tcPr>
            <w:tcW w:w="1862" w:type="dxa"/>
            <w:vAlign w:val="center"/>
          </w:tcPr>
          <w:p w14:paraId="7B5E6CA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“Irá permitir a aquisição de vocabulário novo, bem como a utilização e a articulação correta das palavras”</w:t>
            </w:r>
          </w:p>
        </w:tc>
      </w:tr>
      <w:tr w:rsidR="002159BE" w:rsidRPr="00605B75" w14:paraId="6CF13A01"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3744C692" w14:textId="77777777" w:rsidR="002159BE" w:rsidRPr="00605B75" w:rsidRDefault="002159BE" w:rsidP="00D80BFD">
            <w:pPr>
              <w:jc w:val="center"/>
              <w:rPr>
                <w:rFonts w:ascii="Times New Roman" w:hAnsi="Times New Roman" w:cs="Times New Roman"/>
              </w:rPr>
            </w:pPr>
          </w:p>
        </w:tc>
        <w:tc>
          <w:tcPr>
            <w:tcW w:w="1823" w:type="dxa"/>
            <w:vMerge/>
            <w:vAlign w:val="center"/>
          </w:tcPr>
          <w:p w14:paraId="64829A7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016DAA3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imaginação</w:t>
            </w:r>
          </w:p>
        </w:tc>
        <w:tc>
          <w:tcPr>
            <w:tcW w:w="1973" w:type="dxa"/>
            <w:vAlign w:val="center"/>
          </w:tcPr>
          <w:p w14:paraId="6728D78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Imaginário</w:t>
            </w:r>
          </w:p>
        </w:tc>
        <w:tc>
          <w:tcPr>
            <w:tcW w:w="1862" w:type="dxa"/>
            <w:vAlign w:val="center"/>
          </w:tcPr>
          <w:p w14:paraId="24E12911" w14:textId="77777777" w:rsidR="002159BE" w:rsidRPr="00605B75" w:rsidRDefault="002159BE" w:rsidP="00520DD0">
            <w:pPr>
              <w:keepN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“Principalmente em crianças que ainda não sabem ler pois através do conto são levadas para um mundo imaginário do faz de conta”</w:t>
            </w:r>
          </w:p>
        </w:tc>
      </w:tr>
    </w:tbl>
    <w:p w14:paraId="1E686C8F" w14:textId="77777777" w:rsidR="0014580A" w:rsidRPr="00605B75" w:rsidRDefault="0014580A" w:rsidP="00520DD0">
      <w:pPr>
        <w:pStyle w:val="SemEspaamento"/>
        <w:rPr>
          <w:rFonts w:ascii="Times New Roman" w:hAnsi="Times New Roman" w:cs="Times New Roman"/>
        </w:rPr>
      </w:pPr>
    </w:p>
    <w:p w14:paraId="7D4B277B" w14:textId="11F43B2A" w:rsidR="002159BE" w:rsidRPr="00605B75" w:rsidRDefault="00520DD0" w:rsidP="00520DD0">
      <w:pPr>
        <w:pStyle w:val="SemEspaamento"/>
        <w:rPr>
          <w:rFonts w:ascii="Times New Roman" w:hAnsi="Times New Roman" w:cs="Times New Roman"/>
        </w:rPr>
      </w:pPr>
      <w:bookmarkStart w:id="131" w:name="_Toc449626292"/>
      <w:r w:rsidRPr="00605B75">
        <w:rPr>
          <w:rFonts w:ascii="Times New Roman" w:hAnsi="Times New Roman" w:cs="Times New Roman"/>
        </w:rPr>
        <w:t xml:space="preserve">Tabela </w:t>
      </w:r>
      <w:r w:rsidRPr="00605B75">
        <w:rPr>
          <w:rFonts w:ascii="Times New Roman" w:hAnsi="Times New Roman" w:cs="Times New Roman"/>
        </w:rPr>
        <w:fldChar w:fldCharType="begin"/>
      </w:r>
      <w:r w:rsidRPr="00605B75">
        <w:rPr>
          <w:rFonts w:ascii="Times New Roman" w:hAnsi="Times New Roman" w:cs="Times New Roman"/>
        </w:rPr>
        <w:instrText xml:space="preserve"> SEQ Tabela \* ARABIC </w:instrText>
      </w:r>
      <w:r w:rsidRPr="00605B75">
        <w:rPr>
          <w:rFonts w:ascii="Times New Roman" w:hAnsi="Times New Roman" w:cs="Times New Roman"/>
        </w:rPr>
        <w:fldChar w:fldCharType="separate"/>
      </w:r>
      <w:r w:rsidRPr="00605B75">
        <w:rPr>
          <w:rFonts w:ascii="Times New Roman" w:hAnsi="Times New Roman" w:cs="Times New Roman"/>
          <w:noProof/>
        </w:rPr>
        <w:t>7</w:t>
      </w:r>
      <w:r w:rsidRPr="00605B75">
        <w:rPr>
          <w:rFonts w:ascii="Times New Roman" w:hAnsi="Times New Roman" w:cs="Times New Roman"/>
        </w:rPr>
        <w:fldChar w:fldCharType="end"/>
      </w:r>
      <w:r w:rsidRPr="00605B75">
        <w:rPr>
          <w:rFonts w:ascii="Times New Roman" w:hAnsi="Times New Roman" w:cs="Times New Roman"/>
        </w:rPr>
        <w:t>- Análise de Conteúdo E6</w:t>
      </w:r>
      <w:bookmarkEnd w:id="131"/>
    </w:p>
    <w:p w14:paraId="473681E9" w14:textId="77777777" w:rsidR="002159BE" w:rsidRPr="00605B75" w:rsidRDefault="002159BE" w:rsidP="002159BE">
      <w:pPr>
        <w:rPr>
          <w:rFonts w:ascii="Times New Roman" w:hAnsi="Times New Roman" w:cs="Times New Roman"/>
        </w:rPr>
      </w:pPr>
      <w:r w:rsidRPr="00605B75">
        <w:rPr>
          <w:rFonts w:ascii="Times New Roman" w:hAnsi="Times New Roman" w:cs="Times New Roman"/>
        </w:rPr>
        <w:br w:type="page"/>
      </w:r>
    </w:p>
    <w:p w14:paraId="76AB79F6" w14:textId="48B160D0" w:rsidR="002159BE" w:rsidRPr="00605B75" w:rsidRDefault="002159BE" w:rsidP="00841175">
      <w:pPr>
        <w:pStyle w:val="Cabealho2"/>
        <w:numPr>
          <w:ilvl w:val="0"/>
          <w:numId w:val="0"/>
        </w:numPr>
        <w:jc w:val="center"/>
        <w:rPr>
          <w:color w:val="auto"/>
        </w:rPr>
      </w:pPr>
      <w:bookmarkStart w:id="132" w:name="_Toc449626278"/>
      <w:bookmarkStart w:id="133" w:name="_Toc451968278"/>
      <w:bookmarkStart w:id="134" w:name="_Toc451968697"/>
      <w:bookmarkStart w:id="135" w:name="_Toc451978201"/>
      <w:r w:rsidRPr="00605B75">
        <w:rPr>
          <w:color w:val="auto"/>
        </w:rPr>
        <w:lastRenderedPageBreak/>
        <w:t>Análise de Conteúdo E7</w:t>
      </w:r>
      <w:bookmarkEnd w:id="132"/>
      <w:bookmarkEnd w:id="133"/>
      <w:bookmarkEnd w:id="134"/>
      <w:bookmarkEnd w:id="135"/>
    </w:p>
    <w:tbl>
      <w:tblPr>
        <w:tblStyle w:val="TabeladeGrelha1Clara-Destaque31"/>
        <w:tblW w:w="9640" w:type="dxa"/>
        <w:tblInd w:w="-431" w:type="dxa"/>
        <w:tblLook w:val="04A0" w:firstRow="1" w:lastRow="0" w:firstColumn="1" w:lastColumn="0" w:noHBand="0" w:noVBand="1"/>
      </w:tblPr>
      <w:tblGrid>
        <w:gridCol w:w="1941"/>
        <w:gridCol w:w="1823"/>
        <w:gridCol w:w="2038"/>
        <w:gridCol w:w="1972"/>
        <w:gridCol w:w="1866"/>
      </w:tblGrid>
      <w:tr w:rsidR="002159BE" w:rsidRPr="00605B75" w14:paraId="23B5592D" w14:textId="77777777" w:rsidTr="00D80BFD">
        <w:trPr>
          <w:cnfStyle w:val="100000000000" w:firstRow="1" w:lastRow="0" w:firstColumn="0" w:lastColumn="0" w:oddVBand="0" w:evenVBand="0" w:oddHBand="0" w:evenHBand="0" w:firstRowFirstColumn="0" w:firstRowLastColumn="0" w:lastRowFirstColumn="0" w:lastRowLastColumn="0"/>
          <w:trHeight w:val="86"/>
        </w:trPr>
        <w:tc>
          <w:tcPr>
            <w:cnfStyle w:val="001000000000" w:firstRow="0" w:lastRow="0" w:firstColumn="1" w:lastColumn="0" w:oddVBand="0" w:evenVBand="0" w:oddHBand="0" w:evenHBand="0" w:firstRowFirstColumn="0" w:firstRowLastColumn="0" w:lastRowFirstColumn="0" w:lastRowLastColumn="0"/>
            <w:tcW w:w="1943" w:type="dxa"/>
            <w:vAlign w:val="center"/>
          </w:tcPr>
          <w:p w14:paraId="2B72BE0A" w14:textId="77777777" w:rsidR="002159BE" w:rsidRPr="00605B75" w:rsidRDefault="002159BE" w:rsidP="00D80BFD">
            <w:pPr>
              <w:jc w:val="center"/>
              <w:rPr>
                <w:rFonts w:ascii="Times New Roman" w:hAnsi="Times New Roman" w:cs="Times New Roman"/>
              </w:rPr>
            </w:pPr>
            <w:r w:rsidRPr="00605B75">
              <w:rPr>
                <w:rFonts w:ascii="Times New Roman" w:hAnsi="Times New Roman" w:cs="Times New Roman"/>
              </w:rPr>
              <w:t>Tema</w:t>
            </w:r>
          </w:p>
        </w:tc>
        <w:tc>
          <w:tcPr>
            <w:tcW w:w="1823" w:type="dxa"/>
            <w:vAlign w:val="center"/>
          </w:tcPr>
          <w:p w14:paraId="6BF16038"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Categorias</w:t>
            </w:r>
          </w:p>
        </w:tc>
        <w:tc>
          <w:tcPr>
            <w:tcW w:w="2039" w:type="dxa"/>
            <w:vAlign w:val="center"/>
          </w:tcPr>
          <w:p w14:paraId="26053556"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Subcategorias</w:t>
            </w:r>
          </w:p>
        </w:tc>
        <w:tc>
          <w:tcPr>
            <w:tcW w:w="1973" w:type="dxa"/>
            <w:vAlign w:val="center"/>
          </w:tcPr>
          <w:p w14:paraId="30DBFAC9"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Unidades de registo</w:t>
            </w:r>
          </w:p>
        </w:tc>
        <w:tc>
          <w:tcPr>
            <w:tcW w:w="1862" w:type="dxa"/>
            <w:vAlign w:val="center"/>
          </w:tcPr>
          <w:p w14:paraId="0230C2FF"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Unidades de contexto</w:t>
            </w:r>
          </w:p>
        </w:tc>
      </w:tr>
      <w:tr w:rsidR="002159BE" w:rsidRPr="00605B75" w14:paraId="7097AF36"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7F2AD116"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Caracterização do sujeito</w:t>
            </w:r>
          </w:p>
        </w:tc>
        <w:tc>
          <w:tcPr>
            <w:tcW w:w="1823" w:type="dxa"/>
            <w:vMerge w:val="restart"/>
            <w:vAlign w:val="center"/>
          </w:tcPr>
          <w:p w14:paraId="28A4439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Dados pessoais</w:t>
            </w:r>
          </w:p>
        </w:tc>
        <w:tc>
          <w:tcPr>
            <w:tcW w:w="2039" w:type="dxa"/>
            <w:vAlign w:val="center"/>
          </w:tcPr>
          <w:p w14:paraId="40C2930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Idade</w:t>
            </w:r>
          </w:p>
        </w:tc>
        <w:tc>
          <w:tcPr>
            <w:tcW w:w="1973" w:type="dxa"/>
            <w:vAlign w:val="center"/>
          </w:tcPr>
          <w:p w14:paraId="038E9DA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[46-55 anos]</w:t>
            </w:r>
          </w:p>
        </w:tc>
        <w:tc>
          <w:tcPr>
            <w:tcW w:w="1862" w:type="dxa"/>
            <w:vAlign w:val="center"/>
          </w:tcPr>
          <w:p w14:paraId="1143C98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3532FA85" w14:textId="77777777" w:rsidTr="00D80BFD">
        <w:trPr>
          <w:trHeight w:val="343"/>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0629A308"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0660197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2FBE910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Sexo</w:t>
            </w:r>
          </w:p>
        </w:tc>
        <w:tc>
          <w:tcPr>
            <w:tcW w:w="1973" w:type="dxa"/>
            <w:vAlign w:val="center"/>
          </w:tcPr>
          <w:p w14:paraId="3CCD768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Feminino</w:t>
            </w:r>
          </w:p>
        </w:tc>
        <w:tc>
          <w:tcPr>
            <w:tcW w:w="1862" w:type="dxa"/>
            <w:vAlign w:val="center"/>
          </w:tcPr>
          <w:p w14:paraId="314813F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430199EA"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7FC18998" w14:textId="77777777" w:rsidR="002159BE" w:rsidRPr="00605B75" w:rsidRDefault="002159BE" w:rsidP="00D80BFD">
            <w:pPr>
              <w:jc w:val="center"/>
              <w:rPr>
                <w:rFonts w:ascii="Times New Roman" w:hAnsi="Times New Roman" w:cs="Times New Roman"/>
                <w:b w:val="0"/>
              </w:rPr>
            </w:pPr>
          </w:p>
        </w:tc>
        <w:tc>
          <w:tcPr>
            <w:tcW w:w="1823" w:type="dxa"/>
            <w:vMerge w:val="restart"/>
            <w:vAlign w:val="center"/>
          </w:tcPr>
          <w:p w14:paraId="3EC87EC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Dados profissionais</w:t>
            </w:r>
          </w:p>
        </w:tc>
        <w:tc>
          <w:tcPr>
            <w:tcW w:w="2039" w:type="dxa"/>
            <w:vAlign w:val="center"/>
          </w:tcPr>
          <w:p w14:paraId="2CB4B48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Anos de serviço</w:t>
            </w:r>
          </w:p>
        </w:tc>
        <w:tc>
          <w:tcPr>
            <w:tcW w:w="1973" w:type="dxa"/>
            <w:vAlign w:val="center"/>
          </w:tcPr>
          <w:p w14:paraId="2B7E217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[26-35 anos]</w:t>
            </w:r>
          </w:p>
        </w:tc>
        <w:tc>
          <w:tcPr>
            <w:tcW w:w="1862" w:type="dxa"/>
            <w:vAlign w:val="center"/>
          </w:tcPr>
          <w:p w14:paraId="20D5BEB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53A9EC91"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2F7A8B63"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0B42259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03A8D66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Habilitações académicas</w:t>
            </w:r>
          </w:p>
        </w:tc>
        <w:tc>
          <w:tcPr>
            <w:tcW w:w="1973" w:type="dxa"/>
            <w:vAlign w:val="center"/>
          </w:tcPr>
          <w:p w14:paraId="7F36821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Licenciatura</w:t>
            </w:r>
          </w:p>
        </w:tc>
        <w:tc>
          <w:tcPr>
            <w:tcW w:w="1862" w:type="dxa"/>
            <w:vAlign w:val="center"/>
          </w:tcPr>
          <w:p w14:paraId="69288CA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7EEF03B9"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38E54C18"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4FA5114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0A93D0F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Público-alvo com que exerce</w:t>
            </w:r>
          </w:p>
        </w:tc>
        <w:tc>
          <w:tcPr>
            <w:tcW w:w="1973" w:type="dxa"/>
            <w:vAlign w:val="center"/>
          </w:tcPr>
          <w:p w14:paraId="63C4723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Primeiro Ciclo</w:t>
            </w:r>
          </w:p>
        </w:tc>
        <w:tc>
          <w:tcPr>
            <w:tcW w:w="1862" w:type="dxa"/>
            <w:vAlign w:val="center"/>
          </w:tcPr>
          <w:p w14:paraId="025E83B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0ECBA25D"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326EDC07"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O conto no pré-escolar e no 1.º ciclo do ensino básico</w:t>
            </w:r>
          </w:p>
        </w:tc>
        <w:tc>
          <w:tcPr>
            <w:tcW w:w="1823" w:type="dxa"/>
            <w:vMerge w:val="restart"/>
            <w:vAlign w:val="center"/>
          </w:tcPr>
          <w:p w14:paraId="61FBC0D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Conceções e práticas sobre o uso do conto na prática profissional</w:t>
            </w:r>
          </w:p>
        </w:tc>
        <w:tc>
          <w:tcPr>
            <w:tcW w:w="2039" w:type="dxa"/>
            <w:vAlign w:val="center"/>
          </w:tcPr>
          <w:p w14:paraId="1222298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Uso do conto</w:t>
            </w:r>
          </w:p>
        </w:tc>
        <w:tc>
          <w:tcPr>
            <w:tcW w:w="1973" w:type="dxa"/>
            <w:vAlign w:val="center"/>
          </w:tcPr>
          <w:p w14:paraId="43A04B6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Sim</w:t>
            </w:r>
          </w:p>
        </w:tc>
        <w:tc>
          <w:tcPr>
            <w:tcW w:w="1862" w:type="dxa"/>
            <w:vAlign w:val="center"/>
          </w:tcPr>
          <w:p w14:paraId="7779981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01468281"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352089B3"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3C4F6F8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4E77075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Frequência do uso do conto</w:t>
            </w:r>
          </w:p>
        </w:tc>
        <w:tc>
          <w:tcPr>
            <w:tcW w:w="1973" w:type="dxa"/>
            <w:vAlign w:val="center"/>
          </w:tcPr>
          <w:p w14:paraId="4761079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Quinzenalmente</w:t>
            </w:r>
          </w:p>
        </w:tc>
        <w:tc>
          <w:tcPr>
            <w:tcW w:w="1862" w:type="dxa"/>
            <w:vAlign w:val="center"/>
          </w:tcPr>
          <w:p w14:paraId="706C2EA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5F5CF9FC"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09094D6F"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44EC422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36B2218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Estruturação de sessões de conto</w:t>
            </w:r>
          </w:p>
        </w:tc>
        <w:tc>
          <w:tcPr>
            <w:tcW w:w="1973" w:type="dxa"/>
            <w:vAlign w:val="center"/>
          </w:tcPr>
          <w:p w14:paraId="6ABC197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Exploração prévia</w:t>
            </w:r>
          </w:p>
          <w:p w14:paraId="4D2AE97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Leitura</w:t>
            </w:r>
          </w:p>
          <w:p w14:paraId="024C3DC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Fichas de leitura</w:t>
            </w:r>
          </w:p>
        </w:tc>
        <w:tc>
          <w:tcPr>
            <w:tcW w:w="1862" w:type="dxa"/>
            <w:vAlign w:val="center"/>
          </w:tcPr>
          <w:p w14:paraId="41EA94D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“Primeiro exploração prévia da capa</w:t>
            </w:r>
            <w:proofErr w:type="gramStart"/>
            <w:r w:rsidRPr="00605B75">
              <w:rPr>
                <w:rFonts w:ascii="Times New Roman" w:hAnsi="Times New Roman" w:cs="Times New Roman"/>
              </w:rPr>
              <w:t>,</w:t>
            </w:r>
            <w:proofErr w:type="gramEnd"/>
            <w:r w:rsidRPr="00605B75">
              <w:rPr>
                <w:rFonts w:ascii="Times New Roman" w:hAnsi="Times New Roman" w:cs="Times New Roman"/>
              </w:rPr>
              <w:t xml:space="preserve"> vou contando a história e as crianças vão fazendo pequenas fichas para as orientar na leitura e na compreensão da mesma”</w:t>
            </w:r>
          </w:p>
        </w:tc>
      </w:tr>
      <w:tr w:rsidR="002159BE" w:rsidRPr="00605B75" w14:paraId="2FE9BFB1"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0CEF2F63"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4EF99F9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596C274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Critérios de seleção de histórias </w:t>
            </w:r>
          </w:p>
        </w:tc>
        <w:tc>
          <w:tcPr>
            <w:tcW w:w="1973" w:type="dxa"/>
            <w:vAlign w:val="center"/>
          </w:tcPr>
          <w:p w14:paraId="252C2E0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Faixa etária</w:t>
            </w:r>
          </w:p>
          <w:p w14:paraId="2AEDBA5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Interesses do grupo</w:t>
            </w:r>
          </w:p>
        </w:tc>
        <w:tc>
          <w:tcPr>
            <w:tcW w:w="1862" w:type="dxa"/>
            <w:vAlign w:val="center"/>
          </w:tcPr>
          <w:p w14:paraId="7D11D37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“Adequados à faixa etária e de acordo com as suas preferências”</w:t>
            </w:r>
          </w:p>
        </w:tc>
      </w:tr>
      <w:tr w:rsidR="002159BE" w:rsidRPr="00605B75" w14:paraId="0F206A6C"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356BA5C5"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7DC3407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468C330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Tipo de estratégias</w:t>
            </w:r>
          </w:p>
        </w:tc>
        <w:tc>
          <w:tcPr>
            <w:tcW w:w="1973" w:type="dxa"/>
            <w:vAlign w:val="center"/>
          </w:tcPr>
          <w:p w14:paraId="0B8D5BE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Livro</w:t>
            </w:r>
          </w:p>
          <w:p w14:paraId="490B325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Ilustrações</w:t>
            </w:r>
          </w:p>
        </w:tc>
        <w:tc>
          <w:tcPr>
            <w:tcW w:w="1862" w:type="dxa"/>
            <w:vAlign w:val="center"/>
          </w:tcPr>
          <w:p w14:paraId="4D9603E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“Utilizo o livro e mostro as imagens que estão presentes no mesmo livro”</w:t>
            </w:r>
          </w:p>
        </w:tc>
      </w:tr>
      <w:tr w:rsidR="002159BE" w:rsidRPr="00605B75" w14:paraId="2E788E5B"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99F58DF"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2121403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13A9A30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Definição das estratégias</w:t>
            </w:r>
          </w:p>
        </w:tc>
        <w:tc>
          <w:tcPr>
            <w:tcW w:w="1973" w:type="dxa"/>
            <w:vAlign w:val="center"/>
          </w:tcPr>
          <w:p w14:paraId="6DE0E31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Pela própria</w:t>
            </w:r>
          </w:p>
        </w:tc>
        <w:tc>
          <w:tcPr>
            <w:tcW w:w="1862" w:type="dxa"/>
            <w:vAlign w:val="center"/>
          </w:tcPr>
          <w:p w14:paraId="6775D4F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“São definidas por mim”</w:t>
            </w:r>
          </w:p>
        </w:tc>
      </w:tr>
      <w:tr w:rsidR="002159BE" w:rsidRPr="00605B75" w14:paraId="76956521"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61FA057C"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O conto e o desenvolvimento da linguagem e da imaginação</w:t>
            </w:r>
          </w:p>
        </w:tc>
        <w:tc>
          <w:tcPr>
            <w:tcW w:w="1823" w:type="dxa"/>
            <w:vMerge w:val="restart"/>
            <w:vAlign w:val="center"/>
          </w:tcPr>
          <w:p w14:paraId="4FB14A6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Contributos do conto para o desenvolvimento da linguagem e imaginação das crianças</w:t>
            </w:r>
          </w:p>
        </w:tc>
        <w:tc>
          <w:tcPr>
            <w:tcW w:w="2039" w:type="dxa"/>
            <w:vAlign w:val="center"/>
          </w:tcPr>
          <w:p w14:paraId="5F7F270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Perceção de vantagens de contar histórias</w:t>
            </w:r>
          </w:p>
        </w:tc>
        <w:tc>
          <w:tcPr>
            <w:tcW w:w="1973" w:type="dxa"/>
            <w:vAlign w:val="center"/>
          </w:tcPr>
          <w:p w14:paraId="2C0935C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Imaginação</w:t>
            </w:r>
          </w:p>
          <w:p w14:paraId="7861AF6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w:t>
            </w:r>
          </w:p>
        </w:tc>
        <w:tc>
          <w:tcPr>
            <w:tcW w:w="1862" w:type="dxa"/>
            <w:vAlign w:val="center"/>
          </w:tcPr>
          <w:p w14:paraId="569393A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“Desenvolvimento da imaginação e aquisição de novos vocábulos”</w:t>
            </w:r>
          </w:p>
        </w:tc>
      </w:tr>
      <w:tr w:rsidR="002159BE" w:rsidRPr="00605B75" w14:paraId="754AC2D0"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5C55AAE8" w14:textId="77777777" w:rsidR="002159BE" w:rsidRPr="00605B75" w:rsidRDefault="002159BE" w:rsidP="00D80BFD">
            <w:pPr>
              <w:jc w:val="center"/>
              <w:rPr>
                <w:rFonts w:ascii="Times New Roman" w:hAnsi="Times New Roman" w:cs="Times New Roman"/>
              </w:rPr>
            </w:pPr>
          </w:p>
        </w:tc>
        <w:tc>
          <w:tcPr>
            <w:tcW w:w="1823" w:type="dxa"/>
            <w:vMerge/>
            <w:vAlign w:val="center"/>
          </w:tcPr>
          <w:p w14:paraId="5D8A734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237635D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criança</w:t>
            </w:r>
          </w:p>
        </w:tc>
        <w:tc>
          <w:tcPr>
            <w:tcW w:w="1973" w:type="dxa"/>
            <w:vAlign w:val="center"/>
          </w:tcPr>
          <w:p w14:paraId="08FBCC3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Linguagem</w:t>
            </w:r>
          </w:p>
          <w:p w14:paraId="3ED6881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Imaginação</w:t>
            </w:r>
          </w:p>
          <w:p w14:paraId="47309F7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Diversidade</w:t>
            </w:r>
          </w:p>
        </w:tc>
        <w:tc>
          <w:tcPr>
            <w:tcW w:w="1862" w:type="dxa"/>
            <w:vAlign w:val="center"/>
          </w:tcPr>
          <w:p w14:paraId="2F629DC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“Ao nível da linguagem, da imaginação e conhecimento de outras realidades”</w:t>
            </w:r>
          </w:p>
        </w:tc>
      </w:tr>
      <w:tr w:rsidR="002159BE" w:rsidRPr="00605B75" w14:paraId="6B7E2947"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50208D43" w14:textId="77777777" w:rsidR="002159BE" w:rsidRPr="00605B75" w:rsidRDefault="002159BE" w:rsidP="00D80BFD">
            <w:pPr>
              <w:jc w:val="center"/>
              <w:rPr>
                <w:rFonts w:ascii="Times New Roman" w:hAnsi="Times New Roman" w:cs="Times New Roman"/>
              </w:rPr>
            </w:pPr>
          </w:p>
        </w:tc>
        <w:tc>
          <w:tcPr>
            <w:tcW w:w="1823" w:type="dxa"/>
            <w:vMerge/>
            <w:vAlign w:val="center"/>
          </w:tcPr>
          <w:p w14:paraId="0BD82C2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7F23258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linguagem</w:t>
            </w:r>
          </w:p>
        </w:tc>
        <w:tc>
          <w:tcPr>
            <w:tcW w:w="1973" w:type="dxa"/>
            <w:vAlign w:val="center"/>
          </w:tcPr>
          <w:p w14:paraId="0263262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w:t>
            </w:r>
          </w:p>
        </w:tc>
        <w:tc>
          <w:tcPr>
            <w:tcW w:w="1862" w:type="dxa"/>
            <w:vAlign w:val="center"/>
          </w:tcPr>
          <w:p w14:paraId="30BA662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79ECC4E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“Na aquisição de novo vocabulário e enriquecimento do mesmo”</w:t>
            </w:r>
          </w:p>
          <w:p w14:paraId="0B4B86C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10FE2C26"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2027058" w14:textId="77777777" w:rsidR="002159BE" w:rsidRPr="00605B75" w:rsidRDefault="002159BE" w:rsidP="00D80BFD">
            <w:pPr>
              <w:jc w:val="center"/>
              <w:rPr>
                <w:rFonts w:ascii="Times New Roman" w:hAnsi="Times New Roman" w:cs="Times New Roman"/>
              </w:rPr>
            </w:pPr>
          </w:p>
        </w:tc>
        <w:tc>
          <w:tcPr>
            <w:tcW w:w="1823" w:type="dxa"/>
            <w:vMerge/>
            <w:vAlign w:val="center"/>
          </w:tcPr>
          <w:p w14:paraId="129CBB0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21BF09C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Contributo dos contos para o </w:t>
            </w:r>
            <w:r w:rsidRPr="00605B75">
              <w:rPr>
                <w:rFonts w:ascii="Times New Roman" w:hAnsi="Times New Roman" w:cs="Times New Roman"/>
              </w:rPr>
              <w:lastRenderedPageBreak/>
              <w:t>desenvolvimento da imaginação</w:t>
            </w:r>
          </w:p>
        </w:tc>
        <w:tc>
          <w:tcPr>
            <w:tcW w:w="1973" w:type="dxa"/>
            <w:vAlign w:val="center"/>
          </w:tcPr>
          <w:p w14:paraId="38E7E1A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lastRenderedPageBreak/>
              <w:t>- Entrar em cena</w:t>
            </w:r>
          </w:p>
          <w:p w14:paraId="32C897E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862" w:type="dxa"/>
            <w:vAlign w:val="center"/>
          </w:tcPr>
          <w:p w14:paraId="5477BF99" w14:textId="77777777" w:rsidR="002159BE" w:rsidRPr="00605B75" w:rsidRDefault="002159BE" w:rsidP="00520DD0">
            <w:pPr>
              <w:keepN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“A criança ao ouvir histórias </w:t>
            </w:r>
            <w:r w:rsidRPr="00605B75">
              <w:rPr>
                <w:rFonts w:ascii="Times New Roman" w:hAnsi="Times New Roman" w:cs="Times New Roman"/>
              </w:rPr>
              <w:lastRenderedPageBreak/>
              <w:t>depara-se com novos espaços, vivências e diferentes realidades”</w:t>
            </w:r>
          </w:p>
        </w:tc>
      </w:tr>
    </w:tbl>
    <w:p w14:paraId="33D2B9B2" w14:textId="77777777" w:rsidR="0014580A" w:rsidRPr="00605B75" w:rsidRDefault="0014580A" w:rsidP="00520DD0">
      <w:pPr>
        <w:pStyle w:val="SemEspaamento"/>
        <w:rPr>
          <w:rFonts w:ascii="Times New Roman" w:hAnsi="Times New Roman" w:cs="Times New Roman"/>
        </w:rPr>
      </w:pPr>
    </w:p>
    <w:p w14:paraId="01F05FF0" w14:textId="79F02BC3" w:rsidR="002159BE" w:rsidRPr="00605B75" w:rsidRDefault="00520DD0" w:rsidP="00520DD0">
      <w:pPr>
        <w:pStyle w:val="SemEspaamento"/>
        <w:rPr>
          <w:rFonts w:ascii="Times New Roman" w:hAnsi="Times New Roman" w:cs="Times New Roman"/>
        </w:rPr>
      </w:pPr>
      <w:bookmarkStart w:id="136" w:name="_Toc449626293"/>
      <w:r w:rsidRPr="00605B75">
        <w:rPr>
          <w:rFonts w:ascii="Times New Roman" w:hAnsi="Times New Roman" w:cs="Times New Roman"/>
        </w:rPr>
        <w:t xml:space="preserve">Tabela </w:t>
      </w:r>
      <w:r w:rsidRPr="00605B75">
        <w:rPr>
          <w:rFonts w:ascii="Times New Roman" w:hAnsi="Times New Roman" w:cs="Times New Roman"/>
        </w:rPr>
        <w:fldChar w:fldCharType="begin"/>
      </w:r>
      <w:r w:rsidRPr="00605B75">
        <w:rPr>
          <w:rFonts w:ascii="Times New Roman" w:hAnsi="Times New Roman" w:cs="Times New Roman"/>
        </w:rPr>
        <w:instrText xml:space="preserve"> SEQ Tabela \* ARABIC </w:instrText>
      </w:r>
      <w:r w:rsidRPr="00605B75">
        <w:rPr>
          <w:rFonts w:ascii="Times New Roman" w:hAnsi="Times New Roman" w:cs="Times New Roman"/>
        </w:rPr>
        <w:fldChar w:fldCharType="separate"/>
      </w:r>
      <w:r w:rsidRPr="00605B75">
        <w:rPr>
          <w:rFonts w:ascii="Times New Roman" w:hAnsi="Times New Roman" w:cs="Times New Roman"/>
          <w:noProof/>
        </w:rPr>
        <w:t>8</w:t>
      </w:r>
      <w:r w:rsidRPr="00605B75">
        <w:rPr>
          <w:rFonts w:ascii="Times New Roman" w:hAnsi="Times New Roman" w:cs="Times New Roman"/>
        </w:rPr>
        <w:fldChar w:fldCharType="end"/>
      </w:r>
      <w:r w:rsidRPr="00605B75">
        <w:rPr>
          <w:rFonts w:ascii="Times New Roman" w:hAnsi="Times New Roman" w:cs="Times New Roman"/>
        </w:rPr>
        <w:t>- Análise de Conteúdo E7</w:t>
      </w:r>
      <w:bookmarkEnd w:id="136"/>
    </w:p>
    <w:p w14:paraId="7D9D1B27" w14:textId="77777777" w:rsidR="002159BE" w:rsidRPr="00605B75" w:rsidRDefault="002159BE" w:rsidP="002159BE">
      <w:pPr>
        <w:rPr>
          <w:rFonts w:ascii="Times New Roman" w:hAnsi="Times New Roman" w:cs="Times New Roman"/>
        </w:rPr>
      </w:pPr>
      <w:r w:rsidRPr="00605B75">
        <w:rPr>
          <w:rFonts w:ascii="Times New Roman" w:hAnsi="Times New Roman" w:cs="Times New Roman"/>
        </w:rPr>
        <w:br w:type="page"/>
      </w:r>
    </w:p>
    <w:p w14:paraId="7ED9D55B" w14:textId="57DBE254" w:rsidR="002159BE" w:rsidRPr="00605B75" w:rsidRDefault="002159BE" w:rsidP="00841175">
      <w:pPr>
        <w:pStyle w:val="Cabealho2"/>
        <w:numPr>
          <w:ilvl w:val="0"/>
          <w:numId w:val="0"/>
        </w:numPr>
        <w:jc w:val="center"/>
        <w:rPr>
          <w:color w:val="auto"/>
        </w:rPr>
      </w:pPr>
      <w:bookmarkStart w:id="137" w:name="_Toc449626279"/>
      <w:bookmarkStart w:id="138" w:name="_Toc451968279"/>
      <w:bookmarkStart w:id="139" w:name="_Toc451968698"/>
      <w:bookmarkStart w:id="140" w:name="_Toc451978202"/>
      <w:r w:rsidRPr="00605B75">
        <w:rPr>
          <w:color w:val="auto"/>
        </w:rPr>
        <w:lastRenderedPageBreak/>
        <w:t>Análise de Conteúdo E8</w:t>
      </w:r>
      <w:bookmarkEnd w:id="137"/>
      <w:bookmarkEnd w:id="138"/>
      <w:bookmarkEnd w:id="139"/>
      <w:bookmarkEnd w:id="140"/>
    </w:p>
    <w:tbl>
      <w:tblPr>
        <w:tblStyle w:val="TabeladeGrelha1Clara-Destaque31"/>
        <w:tblW w:w="9640" w:type="dxa"/>
        <w:tblInd w:w="-431" w:type="dxa"/>
        <w:tblLook w:val="04A0" w:firstRow="1" w:lastRow="0" w:firstColumn="1" w:lastColumn="0" w:noHBand="0" w:noVBand="1"/>
      </w:tblPr>
      <w:tblGrid>
        <w:gridCol w:w="1942"/>
        <w:gridCol w:w="1823"/>
        <w:gridCol w:w="2038"/>
        <w:gridCol w:w="1971"/>
        <w:gridCol w:w="1866"/>
      </w:tblGrid>
      <w:tr w:rsidR="002159BE" w:rsidRPr="00605B75" w14:paraId="1AC6A3B2" w14:textId="77777777" w:rsidTr="00D80BFD">
        <w:trPr>
          <w:cnfStyle w:val="100000000000" w:firstRow="1" w:lastRow="0" w:firstColumn="0" w:lastColumn="0" w:oddVBand="0" w:evenVBand="0" w:oddHBand="0" w:evenHBand="0" w:firstRowFirstColumn="0" w:firstRowLastColumn="0" w:lastRowFirstColumn="0" w:lastRowLastColumn="0"/>
          <w:trHeight w:val="86"/>
        </w:trPr>
        <w:tc>
          <w:tcPr>
            <w:cnfStyle w:val="001000000000" w:firstRow="0" w:lastRow="0" w:firstColumn="1" w:lastColumn="0" w:oddVBand="0" w:evenVBand="0" w:oddHBand="0" w:evenHBand="0" w:firstRowFirstColumn="0" w:firstRowLastColumn="0" w:lastRowFirstColumn="0" w:lastRowLastColumn="0"/>
            <w:tcW w:w="1943" w:type="dxa"/>
            <w:vAlign w:val="center"/>
          </w:tcPr>
          <w:p w14:paraId="05DB0623" w14:textId="77777777" w:rsidR="002159BE" w:rsidRPr="00605B75" w:rsidRDefault="002159BE" w:rsidP="00D80BFD">
            <w:pPr>
              <w:jc w:val="center"/>
              <w:rPr>
                <w:rFonts w:ascii="Times New Roman" w:hAnsi="Times New Roman" w:cs="Times New Roman"/>
              </w:rPr>
            </w:pPr>
            <w:r w:rsidRPr="00605B75">
              <w:rPr>
                <w:rFonts w:ascii="Times New Roman" w:hAnsi="Times New Roman" w:cs="Times New Roman"/>
              </w:rPr>
              <w:t>Tema</w:t>
            </w:r>
          </w:p>
        </w:tc>
        <w:tc>
          <w:tcPr>
            <w:tcW w:w="1823" w:type="dxa"/>
            <w:vAlign w:val="center"/>
          </w:tcPr>
          <w:p w14:paraId="3E872CC7"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Categorias</w:t>
            </w:r>
          </w:p>
        </w:tc>
        <w:tc>
          <w:tcPr>
            <w:tcW w:w="2039" w:type="dxa"/>
            <w:vAlign w:val="center"/>
          </w:tcPr>
          <w:p w14:paraId="62CDB3BE"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Subcategorias</w:t>
            </w:r>
          </w:p>
        </w:tc>
        <w:tc>
          <w:tcPr>
            <w:tcW w:w="1973" w:type="dxa"/>
            <w:vAlign w:val="center"/>
          </w:tcPr>
          <w:p w14:paraId="08757DFB"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Unidades de registo</w:t>
            </w:r>
          </w:p>
        </w:tc>
        <w:tc>
          <w:tcPr>
            <w:tcW w:w="1862" w:type="dxa"/>
            <w:vAlign w:val="center"/>
          </w:tcPr>
          <w:p w14:paraId="1E6EC6A0"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Unidades de contexto</w:t>
            </w:r>
          </w:p>
        </w:tc>
      </w:tr>
      <w:tr w:rsidR="002159BE" w:rsidRPr="00605B75" w14:paraId="23686AF8"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5182A6A6"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Caracterização do sujeito</w:t>
            </w:r>
          </w:p>
        </w:tc>
        <w:tc>
          <w:tcPr>
            <w:tcW w:w="1823" w:type="dxa"/>
            <w:vMerge w:val="restart"/>
            <w:vAlign w:val="center"/>
          </w:tcPr>
          <w:p w14:paraId="1C4016F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Dados pessoais</w:t>
            </w:r>
          </w:p>
        </w:tc>
        <w:tc>
          <w:tcPr>
            <w:tcW w:w="2039" w:type="dxa"/>
            <w:vAlign w:val="center"/>
          </w:tcPr>
          <w:p w14:paraId="61BE6B8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Idade</w:t>
            </w:r>
          </w:p>
        </w:tc>
        <w:tc>
          <w:tcPr>
            <w:tcW w:w="1973" w:type="dxa"/>
            <w:vAlign w:val="center"/>
          </w:tcPr>
          <w:p w14:paraId="612F294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[46-55 anos]</w:t>
            </w:r>
          </w:p>
        </w:tc>
        <w:tc>
          <w:tcPr>
            <w:tcW w:w="1862" w:type="dxa"/>
            <w:vAlign w:val="center"/>
          </w:tcPr>
          <w:p w14:paraId="694F547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58A2A82C" w14:textId="77777777" w:rsidTr="00D80BFD">
        <w:trPr>
          <w:trHeight w:val="343"/>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77DC6ABB"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5DF7827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7B54024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Sexo</w:t>
            </w:r>
          </w:p>
        </w:tc>
        <w:tc>
          <w:tcPr>
            <w:tcW w:w="1973" w:type="dxa"/>
            <w:vAlign w:val="center"/>
          </w:tcPr>
          <w:p w14:paraId="60E8B78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Feminino</w:t>
            </w:r>
          </w:p>
        </w:tc>
        <w:tc>
          <w:tcPr>
            <w:tcW w:w="1862" w:type="dxa"/>
            <w:vAlign w:val="center"/>
          </w:tcPr>
          <w:p w14:paraId="5AD5D6E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4DE8140C"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731A7FAA" w14:textId="77777777" w:rsidR="002159BE" w:rsidRPr="00605B75" w:rsidRDefault="002159BE" w:rsidP="00D80BFD">
            <w:pPr>
              <w:jc w:val="center"/>
              <w:rPr>
                <w:rFonts w:ascii="Times New Roman" w:hAnsi="Times New Roman" w:cs="Times New Roman"/>
                <w:b w:val="0"/>
              </w:rPr>
            </w:pPr>
          </w:p>
        </w:tc>
        <w:tc>
          <w:tcPr>
            <w:tcW w:w="1823" w:type="dxa"/>
            <w:vMerge w:val="restart"/>
            <w:vAlign w:val="center"/>
          </w:tcPr>
          <w:p w14:paraId="5AA09B3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Dados profissionais</w:t>
            </w:r>
          </w:p>
        </w:tc>
        <w:tc>
          <w:tcPr>
            <w:tcW w:w="2039" w:type="dxa"/>
            <w:vAlign w:val="center"/>
          </w:tcPr>
          <w:p w14:paraId="5E703E0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Anos de serviço</w:t>
            </w:r>
          </w:p>
        </w:tc>
        <w:tc>
          <w:tcPr>
            <w:tcW w:w="1973" w:type="dxa"/>
            <w:vAlign w:val="center"/>
          </w:tcPr>
          <w:p w14:paraId="1307E48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[26-35 anos]</w:t>
            </w:r>
          </w:p>
        </w:tc>
        <w:tc>
          <w:tcPr>
            <w:tcW w:w="1862" w:type="dxa"/>
            <w:vAlign w:val="center"/>
          </w:tcPr>
          <w:p w14:paraId="30D747B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03F42E99"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5B55E9E6"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09FAF8B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7C246E5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Habilitações académicas</w:t>
            </w:r>
          </w:p>
        </w:tc>
        <w:tc>
          <w:tcPr>
            <w:tcW w:w="1973" w:type="dxa"/>
            <w:vAlign w:val="center"/>
          </w:tcPr>
          <w:p w14:paraId="1CAA65C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Licenciatura</w:t>
            </w:r>
          </w:p>
        </w:tc>
        <w:tc>
          <w:tcPr>
            <w:tcW w:w="1862" w:type="dxa"/>
            <w:vAlign w:val="center"/>
          </w:tcPr>
          <w:p w14:paraId="500FA9D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58EA6A58"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49AC569C"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73836CE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13F57F4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Público-alvo com que exerce</w:t>
            </w:r>
          </w:p>
        </w:tc>
        <w:tc>
          <w:tcPr>
            <w:tcW w:w="1973" w:type="dxa"/>
            <w:vAlign w:val="center"/>
          </w:tcPr>
          <w:p w14:paraId="4C21C5C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Primeiro Ciclo</w:t>
            </w:r>
          </w:p>
        </w:tc>
        <w:tc>
          <w:tcPr>
            <w:tcW w:w="1862" w:type="dxa"/>
            <w:vAlign w:val="center"/>
          </w:tcPr>
          <w:p w14:paraId="46AC3E9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1804F35C"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33FE87FD"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O conto no pré-escolar e no 1.º ciclo do ensino básico</w:t>
            </w:r>
          </w:p>
        </w:tc>
        <w:tc>
          <w:tcPr>
            <w:tcW w:w="1823" w:type="dxa"/>
            <w:vMerge w:val="restart"/>
            <w:vAlign w:val="center"/>
          </w:tcPr>
          <w:p w14:paraId="46B3BC7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Conceções e práticas sobre o uso do conto na prática profissional</w:t>
            </w:r>
          </w:p>
        </w:tc>
        <w:tc>
          <w:tcPr>
            <w:tcW w:w="2039" w:type="dxa"/>
            <w:vAlign w:val="center"/>
          </w:tcPr>
          <w:p w14:paraId="78520CF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Uso do conto</w:t>
            </w:r>
          </w:p>
        </w:tc>
        <w:tc>
          <w:tcPr>
            <w:tcW w:w="1973" w:type="dxa"/>
            <w:vAlign w:val="center"/>
          </w:tcPr>
          <w:p w14:paraId="7EC8B44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Sim</w:t>
            </w:r>
          </w:p>
        </w:tc>
        <w:tc>
          <w:tcPr>
            <w:tcW w:w="1862" w:type="dxa"/>
            <w:vAlign w:val="center"/>
          </w:tcPr>
          <w:p w14:paraId="74B9D3F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3D3D3213"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10F8E16C"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36ECAD4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30C0236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Frequência do uso do conto</w:t>
            </w:r>
          </w:p>
        </w:tc>
        <w:tc>
          <w:tcPr>
            <w:tcW w:w="1973" w:type="dxa"/>
            <w:vAlign w:val="center"/>
          </w:tcPr>
          <w:p w14:paraId="561A2EF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&gt;= 1 </w:t>
            </w:r>
            <w:proofErr w:type="gramStart"/>
            <w:r w:rsidRPr="00605B75">
              <w:rPr>
                <w:rFonts w:ascii="Times New Roman" w:hAnsi="Times New Roman" w:cs="Times New Roman"/>
              </w:rPr>
              <w:t>vez</w:t>
            </w:r>
            <w:proofErr w:type="gramEnd"/>
            <w:r w:rsidRPr="00605B75">
              <w:rPr>
                <w:rFonts w:ascii="Times New Roman" w:hAnsi="Times New Roman" w:cs="Times New Roman"/>
              </w:rPr>
              <w:t>/semana</w:t>
            </w:r>
          </w:p>
        </w:tc>
        <w:tc>
          <w:tcPr>
            <w:tcW w:w="1862" w:type="dxa"/>
            <w:vAlign w:val="center"/>
          </w:tcPr>
          <w:p w14:paraId="45893ED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“Pelo menos 2 vezes por semana”</w:t>
            </w:r>
          </w:p>
        </w:tc>
      </w:tr>
      <w:tr w:rsidR="002159BE" w:rsidRPr="00605B75" w14:paraId="788090DA"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FB6C68F"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51EC5CF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73B7B49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Estruturação de sessões de conto</w:t>
            </w:r>
          </w:p>
        </w:tc>
        <w:tc>
          <w:tcPr>
            <w:tcW w:w="1973" w:type="dxa"/>
            <w:vAlign w:val="center"/>
          </w:tcPr>
          <w:p w14:paraId="6996FF0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Leitura</w:t>
            </w:r>
          </w:p>
          <w:p w14:paraId="60C2C68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Análise</w:t>
            </w:r>
          </w:p>
          <w:p w14:paraId="2B46DCB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Reconto</w:t>
            </w:r>
          </w:p>
          <w:p w14:paraId="588F4B9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Expressão plástica</w:t>
            </w:r>
          </w:p>
        </w:tc>
        <w:tc>
          <w:tcPr>
            <w:tcW w:w="1862" w:type="dxa"/>
            <w:vAlign w:val="center"/>
          </w:tcPr>
          <w:p w14:paraId="0C541FF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“Depois do conto são feitas perguntas de interpretação sobre personagens, espaço e tempo”</w:t>
            </w:r>
          </w:p>
          <w:p w14:paraId="125B62C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605B75">
              <w:rPr>
                <w:rFonts w:ascii="Times New Roman" w:hAnsi="Times New Roman" w:cs="Times New Roman"/>
              </w:rPr>
              <w:t>“(</w:t>
            </w:r>
            <w:proofErr w:type="gramEnd"/>
            <w:r w:rsidRPr="00605B75">
              <w:rPr>
                <w:rFonts w:ascii="Times New Roman" w:hAnsi="Times New Roman" w:cs="Times New Roman"/>
              </w:rPr>
              <w:t>…) o reconto da mesma”</w:t>
            </w:r>
          </w:p>
          <w:p w14:paraId="56EA606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605B75">
              <w:rPr>
                <w:rFonts w:ascii="Times New Roman" w:hAnsi="Times New Roman" w:cs="Times New Roman"/>
              </w:rPr>
              <w:t>“(</w:t>
            </w:r>
            <w:proofErr w:type="gramEnd"/>
            <w:r w:rsidRPr="00605B75">
              <w:rPr>
                <w:rFonts w:ascii="Times New Roman" w:hAnsi="Times New Roman" w:cs="Times New Roman"/>
              </w:rPr>
              <w:t>…) faz-se um trabalho plástico a partir da história”</w:t>
            </w:r>
          </w:p>
        </w:tc>
      </w:tr>
      <w:tr w:rsidR="002159BE" w:rsidRPr="00605B75" w14:paraId="44EC7977"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7741E1B2"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357C561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7DFF5D8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Critérios de seleção de histórias</w:t>
            </w:r>
          </w:p>
        </w:tc>
        <w:tc>
          <w:tcPr>
            <w:tcW w:w="1973" w:type="dxa"/>
            <w:vAlign w:val="center"/>
          </w:tcPr>
          <w:p w14:paraId="48B43EE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Pedagógico</w:t>
            </w:r>
          </w:p>
          <w:p w14:paraId="45DE717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 Estética </w:t>
            </w:r>
          </w:p>
          <w:p w14:paraId="01B3057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Coerência com conteúdos</w:t>
            </w:r>
          </w:p>
        </w:tc>
        <w:tc>
          <w:tcPr>
            <w:tcW w:w="1862" w:type="dxa"/>
            <w:vAlign w:val="center"/>
          </w:tcPr>
          <w:p w14:paraId="4BE5AB6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“Critérios de natureza pedagógica, estética e de relevância dos assuntos tratados”</w:t>
            </w:r>
          </w:p>
        </w:tc>
      </w:tr>
      <w:tr w:rsidR="002159BE" w:rsidRPr="00605B75" w14:paraId="702351B7"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3EFC90D0"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7A4C597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5E105B1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Tipo de estratégias</w:t>
            </w:r>
          </w:p>
        </w:tc>
        <w:tc>
          <w:tcPr>
            <w:tcW w:w="1973" w:type="dxa"/>
            <w:vAlign w:val="center"/>
          </w:tcPr>
          <w:p w14:paraId="3483FBD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Livro</w:t>
            </w:r>
          </w:p>
          <w:p w14:paraId="4661499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Fantoches</w:t>
            </w:r>
          </w:p>
          <w:p w14:paraId="1D4FE6B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Dramatização</w:t>
            </w:r>
          </w:p>
          <w:p w14:paraId="1D52C64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Iluminação</w:t>
            </w:r>
          </w:p>
          <w:p w14:paraId="0B8E97A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Espaço alternativo</w:t>
            </w:r>
          </w:p>
        </w:tc>
        <w:tc>
          <w:tcPr>
            <w:tcW w:w="1862" w:type="dxa"/>
            <w:vAlign w:val="center"/>
          </w:tcPr>
          <w:p w14:paraId="785C71B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605B75">
              <w:rPr>
                <w:rFonts w:ascii="Times New Roman" w:hAnsi="Times New Roman" w:cs="Times New Roman"/>
              </w:rPr>
              <w:t>“(</w:t>
            </w:r>
            <w:proofErr w:type="gramEnd"/>
            <w:r w:rsidRPr="00605B75">
              <w:rPr>
                <w:rFonts w:ascii="Times New Roman" w:hAnsi="Times New Roman" w:cs="Times New Roman"/>
              </w:rPr>
              <w:t>…) além do suporte do livro”</w:t>
            </w:r>
          </w:p>
          <w:p w14:paraId="0D82DB4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605B75">
              <w:rPr>
                <w:rFonts w:ascii="Times New Roman" w:hAnsi="Times New Roman" w:cs="Times New Roman"/>
              </w:rPr>
              <w:t>“(</w:t>
            </w:r>
            <w:proofErr w:type="gramEnd"/>
            <w:r w:rsidRPr="00605B75">
              <w:rPr>
                <w:rFonts w:ascii="Times New Roman" w:hAnsi="Times New Roman" w:cs="Times New Roman"/>
              </w:rPr>
              <w:t>…) fantoches, dramatizações de certos aspetos, espaços diferenciados e utilização de diferentes iluminações”</w:t>
            </w:r>
          </w:p>
        </w:tc>
      </w:tr>
      <w:tr w:rsidR="002159BE" w:rsidRPr="00605B75" w14:paraId="0DDB6AC7"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1602BD4A"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0224714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4B19E5B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Definição das estratégias</w:t>
            </w:r>
          </w:p>
        </w:tc>
        <w:tc>
          <w:tcPr>
            <w:tcW w:w="1973" w:type="dxa"/>
            <w:vAlign w:val="center"/>
          </w:tcPr>
          <w:p w14:paraId="3B8E772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Em conjunto com as crianças</w:t>
            </w:r>
          </w:p>
        </w:tc>
        <w:tc>
          <w:tcPr>
            <w:tcW w:w="1862" w:type="dxa"/>
            <w:vAlign w:val="center"/>
          </w:tcPr>
          <w:p w14:paraId="637EADB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“São definidas em conjunto com os alunos”</w:t>
            </w:r>
          </w:p>
        </w:tc>
      </w:tr>
      <w:tr w:rsidR="002159BE" w:rsidRPr="00605B75" w14:paraId="1EE63740"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359BFC3B"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O conto e o desenvolvimento da linguagem e da imaginação</w:t>
            </w:r>
          </w:p>
        </w:tc>
        <w:tc>
          <w:tcPr>
            <w:tcW w:w="1823" w:type="dxa"/>
            <w:vMerge w:val="restart"/>
            <w:vAlign w:val="center"/>
          </w:tcPr>
          <w:p w14:paraId="3C28362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Contributos do conto para o desenvolvimento da linguagem e imaginação das crianças</w:t>
            </w:r>
          </w:p>
        </w:tc>
        <w:tc>
          <w:tcPr>
            <w:tcW w:w="2039" w:type="dxa"/>
            <w:vAlign w:val="center"/>
          </w:tcPr>
          <w:p w14:paraId="6DB2646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Perceção de vantagens de contar histórias</w:t>
            </w:r>
          </w:p>
        </w:tc>
        <w:tc>
          <w:tcPr>
            <w:tcW w:w="1973" w:type="dxa"/>
            <w:vAlign w:val="center"/>
          </w:tcPr>
          <w:p w14:paraId="6FC20B3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Linguagem</w:t>
            </w:r>
          </w:p>
          <w:p w14:paraId="02355AD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w:t>
            </w:r>
          </w:p>
          <w:p w14:paraId="53EB529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Imaginação</w:t>
            </w:r>
          </w:p>
          <w:p w14:paraId="05CCF65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Curiosidade</w:t>
            </w:r>
          </w:p>
          <w:p w14:paraId="2313B6B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Motivação</w:t>
            </w:r>
          </w:p>
        </w:tc>
        <w:tc>
          <w:tcPr>
            <w:tcW w:w="1862" w:type="dxa"/>
            <w:vAlign w:val="center"/>
          </w:tcPr>
          <w:p w14:paraId="465519B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“Desenvolvimento da linguagem, consciência fonológica”</w:t>
            </w:r>
          </w:p>
          <w:p w14:paraId="49C7704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“Aumento do vocabulário e respetivos significados”</w:t>
            </w:r>
          </w:p>
          <w:p w14:paraId="032AE02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lastRenderedPageBreak/>
              <w:t>“Libertar a sua imaginação e promover a sua curiosidade e motivação”</w:t>
            </w:r>
          </w:p>
        </w:tc>
      </w:tr>
      <w:tr w:rsidR="002159BE" w:rsidRPr="00605B75" w14:paraId="1F6F50BD"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00E24821" w14:textId="77777777" w:rsidR="002159BE" w:rsidRPr="00605B75" w:rsidRDefault="002159BE" w:rsidP="00D80BFD">
            <w:pPr>
              <w:jc w:val="center"/>
              <w:rPr>
                <w:rFonts w:ascii="Times New Roman" w:hAnsi="Times New Roman" w:cs="Times New Roman"/>
              </w:rPr>
            </w:pPr>
          </w:p>
        </w:tc>
        <w:tc>
          <w:tcPr>
            <w:tcW w:w="1823" w:type="dxa"/>
            <w:vMerge/>
            <w:vAlign w:val="center"/>
          </w:tcPr>
          <w:p w14:paraId="03F5D51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08FD52B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criança</w:t>
            </w:r>
          </w:p>
        </w:tc>
        <w:tc>
          <w:tcPr>
            <w:tcW w:w="1973" w:type="dxa"/>
            <w:vAlign w:val="center"/>
          </w:tcPr>
          <w:p w14:paraId="795AF6A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Linguagem</w:t>
            </w:r>
          </w:p>
          <w:p w14:paraId="31B539C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Imaginação</w:t>
            </w:r>
          </w:p>
          <w:p w14:paraId="1076032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Criatividade</w:t>
            </w:r>
          </w:p>
          <w:p w14:paraId="1A64893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Estruturação do pensamento</w:t>
            </w:r>
          </w:p>
        </w:tc>
        <w:tc>
          <w:tcPr>
            <w:tcW w:w="1862" w:type="dxa"/>
            <w:vAlign w:val="center"/>
          </w:tcPr>
          <w:p w14:paraId="1DF037A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“Desenvolvimento da linguagem, da imaginação e da criatividade.”</w:t>
            </w:r>
          </w:p>
          <w:p w14:paraId="2394D2F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“Contribuem para o desenvolvimento do seu pensamento a todos os níveis”</w:t>
            </w:r>
          </w:p>
        </w:tc>
      </w:tr>
      <w:tr w:rsidR="002159BE" w:rsidRPr="00605B75" w14:paraId="6C239C0B"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0C791CCF" w14:textId="77777777" w:rsidR="002159BE" w:rsidRPr="00605B75" w:rsidRDefault="002159BE" w:rsidP="00D80BFD">
            <w:pPr>
              <w:jc w:val="center"/>
              <w:rPr>
                <w:rFonts w:ascii="Times New Roman" w:hAnsi="Times New Roman" w:cs="Times New Roman"/>
              </w:rPr>
            </w:pPr>
          </w:p>
        </w:tc>
        <w:tc>
          <w:tcPr>
            <w:tcW w:w="1823" w:type="dxa"/>
            <w:vMerge/>
            <w:vAlign w:val="center"/>
          </w:tcPr>
          <w:p w14:paraId="1D52E2E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0FD695A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linguagem</w:t>
            </w:r>
          </w:p>
        </w:tc>
        <w:tc>
          <w:tcPr>
            <w:tcW w:w="1973" w:type="dxa"/>
            <w:vAlign w:val="center"/>
          </w:tcPr>
          <w:p w14:paraId="3636E45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 Linguagem oral </w:t>
            </w:r>
          </w:p>
          <w:p w14:paraId="72E2561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w:t>
            </w:r>
          </w:p>
          <w:p w14:paraId="700E6A1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Consciência fonológica</w:t>
            </w:r>
          </w:p>
          <w:p w14:paraId="74086F7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Construção frásica</w:t>
            </w:r>
          </w:p>
        </w:tc>
        <w:tc>
          <w:tcPr>
            <w:tcW w:w="1862" w:type="dxa"/>
            <w:vAlign w:val="center"/>
          </w:tcPr>
          <w:p w14:paraId="02A9C96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“Contar ou ler histórias tem um impacto fundamental na oralidade da criança”</w:t>
            </w:r>
          </w:p>
          <w:p w14:paraId="469F664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“Além do aumento do vocabulário para mim é fundamental a consciência fonológica como preparação para a iniciação à leitura e à escrita”</w:t>
            </w:r>
          </w:p>
        </w:tc>
      </w:tr>
      <w:tr w:rsidR="002159BE" w:rsidRPr="00605B75" w14:paraId="3283672A"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2D263235" w14:textId="77777777" w:rsidR="002159BE" w:rsidRPr="00605B75" w:rsidRDefault="002159BE" w:rsidP="00D80BFD">
            <w:pPr>
              <w:jc w:val="center"/>
              <w:rPr>
                <w:rFonts w:ascii="Times New Roman" w:hAnsi="Times New Roman" w:cs="Times New Roman"/>
              </w:rPr>
            </w:pPr>
          </w:p>
        </w:tc>
        <w:tc>
          <w:tcPr>
            <w:tcW w:w="1823" w:type="dxa"/>
            <w:vMerge/>
            <w:vAlign w:val="center"/>
          </w:tcPr>
          <w:p w14:paraId="2D60D76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77351E9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imaginação</w:t>
            </w:r>
          </w:p>
        </w:tc>
        <w:tc>
          <w:tcPr>
            <w:tcW w:w="1973" w:type="dxa"/>
            <w:vAlign w:val="center"/>
          </w:tcPr>
          <w:p w14:paraId="4BE3E80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Imaginário</w:t>
            </w:r>
          </w:p>
          <w:p w14:paraId="0148B4D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862" w:type="dxa"/>
            <w:vAlign w:val="center"/>
          </w:tcPr>
          <w:p w14:paraId="5D4EC90A" w14:textId="77777777" w:rsidR="002159BE" w:rsidRPr="00605B75" w:rsidRDefault="002159BE" w:rsidP="00520DD0">
            <w:pPr>
              <w:keepN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“Abrindo-lhes novos mundos fantásticos que de outra forma não teriam acesso”</w:t>
            </w:r>
          </w:p>
        </w:tc>
      </w:tr>
    </w:tbl>
    <w:p w14:paraId="4DCC5B2D" w14:textId="77777777" w:rsidR="0014580A" w:rsidRPr="00605B75" w:rsidRDefault="0014580A" w:rsidP="00520DD0">
      <w:pPr>
        <w:pStyle w:val="SemEspaamento"/>
        <w:rPr>
          <w:rFonts w:ascii="Times New Roman" w:hAnsi="Times New Roman" w:cs="Times New Roman"/>
        </w:rPr>
      </w:pPr>
    </w:p>
    <w:p w14:paraId="76199617" w14:textId="12F51E40" w:rsidR="002159BE" w:rsidRPr="00605B75" w:rsidRDefault="00520DD0" w:rsidP="00520DD0">
      <w:pPr>
        <w:pStyle w:val="SemEspaamento"/>
        <w:rPr>
          <w:rFonts w:ascii="Times New Roman" w:hAnsi="Times New Roman" w:cs="Times New Roman"/>
        </w:rPr>
      </w:pPr>
      <w:bookmarkStart w:id="141" w:name="_Toc449626294"/>
      <w:r w:rsidRPr="00605B75">
        <w:rPr>
          <w:rFonts w:ascii="Times New Roman" w:hAnsi="Times New Roman" w:cs="Times New Roman"/>
        </w:rPr>
        <w:t xml:space="preserve">Tabela </w:t>
      </w:r>
      <w:r w:rsidRPr="00605B75">
        <w:rPr>
          <w:rFonts w:ascii="Times New Roman" w:hAnsi="Times New Roman" w:cs="Times New Roman"/>
        </w:rPr>
        <w:fldChar w:fldCharType="begin"/>
      </w:r>
      <w:r w:rsidRPr="00605B75">
        <w:rPr>
          <w:rFonts w:ascii="Times New Roman" w:hAnsi="Times New Roman" w:cs="Times New Roman"/>
        </w:rPr>
        <w:instrText xml:space="preserve"> SEQ Tabela \* ARABIC </w:instrText>
      </w:r>
      <w:r w:rsidRPr="00605B75">
        <w:rPr>
          <w:rFonts w:ascii="Times New Roman" w:hAnsi="Times New Roman" w:cs="Times New Roman"/>
        </w:rPr>
        <w:fldChar w:fldCharType="separate"/>
      </w:r>
      <w:r w:rsidRPr="00605B75">
        <w:rPr>
          <w:rFonts w:ascii="Times New Roman" w:hAnsi="Times New Roman" w:cs="Times New Roman"/>
          <w:noProof/>
        </w:rPr>
        <w:t>9</w:t>
      </w:r>
      <w:r w:rsidRPr="00605B75">
        <w:rPr>
          <w:rFonts w:ascii="Times New Roman" w:hAnsi="Times New Roman" w:cs="Times New Roman"/>
        </w:rPr>
        <w:fldChar w:fldCharType="end"/>
      </w:r>
      <w:r w:rsidRPr="00605B75">
        <w:rPr>
          <w:rFonts w:ascii="Times New Roman" w:hAnsi="Times New Roman" w:cs="Times New Roman"/>
        </w:rPr>
        <w:t>- Análise de Conteúdo E8</w:t>
      </w:r>
      <w:bookmarkEnd w:id="141"/>
    </w:p>
    <w:p w14:paraId="4E9FD668" w14:textId="77777777" w:rsidR="002159BE" w:rsidRPr="00605B75" w:rsidRDefault="002159BE" w:rsidP="002159BE">
      <w:pPr>
        <w:rPr>
          <w:rFonts w:ascii="Times New Roman" w:hAnsi="Times New Roman" w:cs="Times New Roman"/>
        </w:rPr>
      </w:pPr>
      <w:r w:rsidRPr="00605B75">
        <w:rPr>
          <w:rFonts w:ascii="Times New Roman" w:hAnsi="Times New Roman" w:cs="Times New Roman"/>
        </w:rPr>
        <w:br w:type="page"/>
      </w:r>
    </w:p>
    <w:p w14:paraId="15BA640E" w14:textId="29869765" w:rsidR="002159BE" w:rsidRPr="00605B75" w:rsidRDefault="002159BE" w:rsidP="00841175">
      <w:pPr>
        <w:pStyle w:val="Cabealho2"/>
        <w:numPr>
          <w:ilvl w:val="0"/>
          <w:numId w:val="0"/>
        </w:numPr>
        <w:jc w:val="center"/>
        <w:rPr>
          <w:color w:val="auto"/>
        </w:rPr>
      </w:pPr>
      <w:bookmarkStart w:id="142" w:name="_Toc449626280"/>
      <w:bookmarkStart w:id="143" w:name="_Toc451968280"/>
      <w:bookmarkStart w:id="144" w:name="_Toc451968699"/>
      <w:bookmarkStart w:id="145" w:name="_Toc451978203"/>
      <w:r w:rsidRPr="00605B75">
        <w:rPr>
          <w:color w:val="auto"/>
        </w:rPr>
        <w:lastRenderedPageBreak/>
        <w:t>Análise de Conteúdo E9</w:t>
      </w:r>
      <w:bookmarkEnd w:id="142"/>
      <w:bookmarkEnd w:id="143"/>
      <w:bookmarkEnd w:id="144"/>
      <w:bookmarkEnd w:id="145"/>
    </w:p>
    <w:tbl>
      <w:tblPr>
        <w:tblStyle w:val="TabeladeGrelha1Clara-Destaque31"/>
        <w:tblW w:w="9640" w:type="dxa"/>
        <w:tblInd w:w="-431" w:type="dxa"/>
        <w:tblLook w:val="04A0" w:firstRow="1" w:lastRow="0" w:firstColumn="1" w:lastColumn="0" w:noHBand="0" w:noVBand="1"/>
      </w:tblPr>
      <w:tblGrid>
        <w:gridCol w:w="1942"/>
        <w:gridCol w:w="1823"/>
        <w:gridCol w:w="2037"/>
        <w:gridCol w:w="1972"/>
        <w:gridCol w:w="1866"/>
      </w:tblGrid>
      <w:tr w:rsidR="002159BE" w:rsidRPr="00605B75" w14:paraId="25CAC8C4" w14:textId="77777777" w:rsidTr="00D80BFD">
        <w:trPr>
          <w:cnfStyle w:val="100000000000" w:firstRow="1" w:lastRow="0" w:firstColumn="0" w:lastColumn="0" w:oddVBand="0" w:evenVBand="0" w:oddHBand="0" w:evenHBand="0" w:firstRowFirstColumn="0" w:firstRowLastColumn="0" w:lastRowFirstColumn="0" w:lastRowLastColumn="0"/>
          <w:trHeight w:val="86"/>
        </w:trPr>
        <w:tc>
          <w:tcPr>
            <w:cnfStyle w:val="001000000000" w:firstRow="0" w:lastRow="0" w:firstColumn="1" w:lastColumn="0" w:oddVBand="0" w:evenVBand="0" w:oddHBand="0" w:evenHBand="0" w:firstRowFirstColumn="0" w:firstRowLastColumn="0" w:lastRowFirstColumn="0" w:lastRowLastColumn="0"/>
            <w:tcW w:w="1943" w:type="dxa"/>
            <w:vAlign w:val="center"/>
          </w:tcPr>
          <w:p w14:paraId="2A9D2369" w14:textId="77777777" w:rsidR="002159BE" w:rsidRPr="00605B75" w:rsidRDefault="002159BE" w:rsidP="00D80BFD">
            <w:pPr>
              <w:jc w:val="center"/>
              <w:rPr>
                <w:rFonts w:ascii="Times New Roman" w:hAnsi="Times New Roman" w:cs="Times New Roman"/>
              </w:rPr>
            </w:pPr>
            <w:r w:rsidRPr="00605B75">
              <w:rPr>
                <w:rFonts w:ascii="Times New Roman" w:hAnsi="Times New Roman" w:cs="Times New Roman"/>
              </w:rPr>
              <w:t>Tema</w:t>
            </w:r>
          </w:p>
        </w:tc>
        <w:tc>
          <w:tcPr>
            <w:tcW w:w="1823" w:type="dxa"/>
            <w:vAlign w:val="center"/>
          </w:tcPr>
          <w:p w14:paraId="69644111"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Categorias</w:t>
            </w:r>
          </w:p>
        </w:tc>
        <w:tc>
          <w:tcPr>
            <w:tcW w:w="2039" w:type="dxa"/>
            <w:vAlign w:val="center"/>
          </w:tcPr>
          <w:p w14:paraId="462125C8"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Subcategorias</w:t>
            </w:r>
          </w:p>
        </w:tc>
        <w:tc>
          <w:tcPr>
            <w:tcW w:w="1973" w:type="dxa"/>
            <w:vAlign w:val="center"/>
          </w:tcPr>
          <w:p w14:paraId="00B3461F"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Unidades de registo</w:t>
            </w:r>
          </w:p>
        </w:tc>
        <w:tc>
          <w:tcPr>
            <w:tcW w:w="1862" w:type="dxa"/>
            <w:vAlign w:val="center"/>
          </w:tcPr>
          <w:p w14:paraId="7895CC47"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Unidades de contexto</w:t>
            </w:r>
          </w:p>
        </w:tc>
      </w:tr>
      <w:tr w:rsidR="002159BE" w:rsidRPr="00605B75" w14:paraId="5A1A09E3"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6F84C7B7"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Caracterização do sujeito</w:t>
            </w:r>
          </w:p>
        </w:tc>
        <w:tc>
          <w:tcPr>
            <w:tcW w:w="1823" w:type="dxa"/>
            <w:vMerge w:val="restart"/>
            <w:vAlign w:val="center"/>
          </w:tcPr>
          <w:p w14:paraId="53EEA06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Dados pessoais</w:t>
            </w:r>
          </w:p>
        </w:tc>
        <w:tc>
          <w:tcPr>
            <w:tcW w:w="2039" w:type="dxa"/>
            <w:vAlign w:val="center"/>
          </w:tcPr>
          <w:p w14:paraId="048B8E7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Idade</w:t>
            </w:r>
          </w:p>
        </w:tc>
        <w:tc>
          <w:tcPr>
            <w:tcW w:w="1973" w:type="dxa"/>
            <w:vAlign w:val="center"/>
          </w:tcPr>
          <w:p w14:paraId="78E5544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[46-55 anos]</w:t>
            </w:r>
          </w:p>
        </w:tc>
        <w:tc>
          <w:tcPr>
            <w:tcW w:w="1862" w:type="dxa"/>
            <w:vAlign w:val="center"/>
          </w:tcPr>
          <w:p w14:paraId="10DF1AF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66835DDB" w14:textId="77777777" w:rsidTr="00D80BFD">
        <w:trPr>
          <w:trHeight w:val="343"/>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33FA1DFC"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1D5D223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18F57CE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Sexo</w:t>
            </w:r>
          </w:p>
        </w:tc>
        <w:tc>
          <w:tcPr>
            <w:tcW w:w="1973" w:type="dxa"/>
            <w:vAlign w:val="center"/>
          </w:tcPr>
          <w:p w14:paraId="1CC49DB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Feminino</w:t>
            </w:r>
          </w:p>
        </w:tc>
        <w:tc>
          <w:tcPr>
            <w:tcW w:w="1862" w:type="dxa"/>
            <w:vAlign w:val="center"/>
          </w:tcPr>
          <w:p w14:paraId="3DE3C82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4FD48A3F"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58B48FE5" w14:textId="77777777" w:rsidR="002159BE" w:rsidRPr="00605B75" w:rsidRDefault="002159BE" w:rsidP="00D80BFD">
            <w:pPr>
              <w:jc w:val="center"/>
              <w:rPr>
                <w:rFonts w:ascii="Times New Roman" w:hAnsi="Times New Roman" w:cs="Times New Roman"/>
                <w:b w:val="0"/>
              </w:rPr>
            </w:pPr>
          </w:p>
        </w:tc>
        <w:tc>
          <w:tcPr>
            <w:tcW w:w="1823" w:type="dxa"/>
            <w:vMerge w:val="restart"/>
            <w:vAlign w:val="center"/>
          </w:tcPr>
          <w:p w14:paraId="22012F4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Dados profissionais</w:t>
            </w:r>
          </w:p>
        </w:tc>
        <w:tc>
          <w:tcPr>
            <w:tcW w:w="2039" w:type="dxa"/>
            <w:vAlign w:val="center"/>
          </w:tcPr>
          <w:p w14:paraId="227F0CD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Anos de serviço</w:t>
            </w:r>
          </w:p>
        </w:tc>
        <w:tc>
          <w:tcPr>
            <w:tcW w:w="1973" w:type="dxa"/>
            <w:vAlign w:val="center"/>
          </w:tcPr>
          <w:p w14:paraId="7F1C2C0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[26-35 anos]</w:t>
            </w:r>
          </w:p>
        </w:tc>
        <w:tc>
          <w:tcPr>
            <w:tcW w:w="1862" w:type="dxa"/>
            <w:vAlign w:val="center"/>
          </w:tcPr>
          <w:p w14:paraId="76D1206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620BEEBE"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27C87EB6"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51B1CE3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2D4082A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Habilitações académicas</w:t>
            </w:r>
          </w:p>
        </w:tc>
        <w:tc>
          <w:tcPr>
            <w:tcW w:w="1973" w:type="dxa"/>
            <w:vAlign w:val="center"/>
          </w:tcPr>
          <w:p w14:paraId="1EE1DBE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Licenciatura</w:t>
            </w:r>
          </w:p>
        </w:tc>
        <w:tc>
          <w:tcPr>
            <w:tcW w:w="1862" w:type="dxa"/>
            <w:vAlign w:val="center"/>
          </w:tcPr>
          <w:p w14:paraId="59BDD11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4C0B5E45"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7ED2EB7A"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7CA09C3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389584E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Público-alvo com que exerce</w:t>
            </w:r>
          </w:p>
        </w:tc>
        <w:tc>
          <w:tcPr>
            <w:tcW w:w="1973" w:type="dxa"/>
            <w:vAlign w:val="center"/>
          </w:tcPr>
          <w:p w14:paraId="5B178DA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Primeiro Ciclo</w:t>
            </w:r>
          </w:p>
        </w:tc>
        <w:tc>
          <w:tcPr>
            <w:tcW w:w="1862" w:type="dxa"/>
            <w:vAlign w:val="center"/>
          </w:tcPr>
          <w:p w14:paraId="31A2C27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377BE8F2"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6B2C4D63"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O conto no pré-escolar e no 1.º ciclo do ensino básico</w:t>
            </w:r>
          </w:p>
        </w:tc>
        <w:tc>
          <w:tcPr>
            <w:tcW w:w="1823" w:type="dxa"/>
            <w:vMerge w:val="restart"/>
            <w:vAlign w:val="center"/>
          </w:tcPr>
          <w:p w14:paraId="1DA1C46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Conceções e práticas sobre o uso do conto na prática profissional</w:t>
            </w:r>
          </w:p>
        </w:tc>
        <w:tc>
          <w:tcPr>
            <w:tcW w:w="2039" w:type="dxa"/>
            <w:vAlign w:val="center"/>
          </w:tcPr>
          <w:p w14:paraId="61F788F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Uso do conto</w:t>
            </w:r>
          </w:p>
        </w:tc>
        <w:tc>
          <w:tcPr>
            <w:tcW w:w="1973" w:type="dxa"/>
            <w:vAlign w:val="center"/>
          </w:tcPr>
          <w:p w14:paraId="704F444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Sim</w:t>
            </w:r>
          </w:p>
        </w:tc>
        <w:tc>
          <w:tcPr>
            <w:tcW w:w="1862" w:type="dxa"/>
            <w:vAlign w:val="center"/>
          </w:tcPr>
          <w:p w14:paraId="2BFA2C2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6C407029"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27A46887"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694AC9F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75343C5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Frequência do uso do conto</w:t>
            </w:r>
          </w:p>
        </w:tc>
        <w:tc>
          <w:tcPr>
            <w:tcW w:w="1973" w:type="dxa"/>
            <w:vAlign w:val="center"/>
          </w:tcPr>
          <w:p w14:paraId="6FFC97D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&gt;= 1 </w:t>
            </w:r>
            <w:proofErr w:type="gramStart"/>
            <w:r w:rsidRPr="00605B75">
              <w:rPr>
                <w:rFonts w:ascii="Times New Roman" w:hAnsi="Times New Roman" w:cs="Times New Roman"/>
              </w:rPr>
              <w:t>vez</w:t>
            </w:r>
            <w:proofErr w:type="gramEnd"/>
            <w:r w:rsidRPr="00605B75">
              <w:rPr>
                <w:rFonts w:ascii="Times New Roman" w:hAnsi="Times New Roman" w:cs="Times New Roman"/>
              </w:rPr>
              <w:t>/semana</w:t>
            </w:r>
          </w:p>
        </w:tc>
        <w:tc>
          <w:tcPr>
            <w:tcW w:w="1862" w:type="dxa"/>
            <w:vAlign w:val="center"/>
          </w:tcPr>
          <w:p w14:paraId="485B28F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“Todas as semanas”</w:t>
            </w:r>
          </w:p>
        </w:tc>
      </w:tr>
      <w:tr w:rsidR="002159BE" w:rsidRPr="00605B75" w14:paraId="60E6ECD3"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7F1BD791"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6A29CD7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60BCF8F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Estruturação de sessões de conto</w:t>
            </w:r>
          </w:p>
        </w:tc>
        <w:tc>
          <w:tcPr>
            <w:tcW w:w="1973" w:type="dxa"/>
            <w:vAlign w:val="center"/>
          </w:tcPr>
          <w:p w14:paraId="4CA823A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Exploração prévia</w:t>
            </w:r>
          </w:p>
          <w:p w14:paraId="696C842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Leitura</w:t>
            </w:r>
          </w:p>
          <w:p w14:paraId="0317894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 Análise </w:t>
            </w:r>
          </w:p>
        </w:tc>
        <w:tc>
          <w:tcPr>
            <w:tcW w:w="1862" w:type="dxa"/>
            <w:vAlign w:val="center"/>
          </w:tcPr>
          <w:p w14:paraId="38F9C42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“Exploro o livro e conto a história. Depois faço perguntas sobre a mesma”</w:t>
            </w:r>
          </w:p>
        </w:tc>
      </w:tr>
      <w:tr w:rsidR="002159BE" w:rsidRPr="00605B75" w14:paraId="638D16D9"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161857A3"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3EE6BAC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3498C88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Critérios de seleção de histórias</w:t>
            </w:r>
          </w:p>
        </w:tc>
        <w:tc>
          <w:tcPr>
            <w:tcW w:w="1973" w:type="dxa"/>
            <w:vAlign w:val="center"/>
          </w:tcPr>
          <w:p w14:paraId="6451A12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 Vocabulário </w:t>
            </w:r>
          </w:p>
          <w:p w14:paraId="2AA06BA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Transmissão de valores</w:t>
            </w:r>
          </w:p>
          <w:p w14:paraId="674DA8C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Coerência com conteúdos</w:t>
            </w:r>
          </w:p>
        </w:tc>
        <w:tc>
          <w:tcPr>
            <w:tcW w:w="1862" w:type="dxa"/>
            <w:vAlign w:val="center"/>
          </w:tcPr>
          <w:p w14:paraId="295090F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“Utilizo sempre aqueles, que no final, as crianças possam enriquecer o seu vocabulário e que lhes transmita valores morais e cívicos”</w:t>
            </w:r>
          </w:p>
          <w:p w14:paraId="12D72AA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“O conto também pode estar relacionado com alguma matéria em estudo”</w:t>
            </w:r>
          </w:p>
        </w:tc>
      </w:tr>
      <w:tr w:rsidR="002159BE" w:rsidRPr="00605B75" w14:paraId="5C604B5F"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36B2612B"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74467C6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4F1F1D5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Tipo de estratégias</w:t>
            </w:r>
          </w:p>
        </w:tc>
        <w:tc>
          <w:tcPr>
            <w:tcW w:w="1973" w:type="dxa"/>
            <w:vAlign w:val="center"/>
          </w:tcPr>
          <w:p w14:paraId="77B6373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Preparação prévia</w:t>
            </w:r>
          </w:p>
          <w:p w14:paraId="2470852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Comunicação expressiva</w:t>
            </w:r>
          </w:p>
          <w:p w14:paraId="0BB0288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Dramatização</w:t>
            </w:r>
          </w:p>
        </w:tc>
        <w:tc>
          <w:tcPr>
            <w:tcW w:w="1862" w:type="dxa"/>
            <w:vAlign w:val="center"/>
          </w:tcPr>
          <w:p w14:paraId="000F2E8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“Primeiro há uma motivação inicial”</w:t>
            </w:r>
          </w:p>
          <w:p w14:paraId="61783A4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“Envolvo totalmente para cativá-los para aquela história e, em seguida, tento dramatizar o conto </w:t>
            </w:r>
            <w:proofErr w:type="gramStart"/>
            <w:r w:rsidRPr="00605B75">
              <w:rPr>
                <w:rFonts w:ascii="Times New Roman" w:hAnsi="Times New Roman" w:cs="Times New Roman"/>
              </w:rPr>
              <w:t>à</w:t>
            </w:r>
            <w:proofErr w:type="gramEnd"/>
            <w:r w:rsidRPr="00605B75">
              <w:rPr>
                <w:rFonts w:ascii="Times New Roman" w:hAnsi="Times New Roman" w:cs="Times New Roman"/>
              </w:rPr>
              <w:t xml:space="preserve"> minha maneira”</w:t>
            </w:r>
          </w:p>
        </w:tc>
      </w:tr>
      <w:tr w:rsidR="002159BE" w:rsidRPr="00605B75" w14:paraId="56FA7354"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75386EF9"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1106432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384A792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Definição das estratégias</w:t>
            </w:r>
          </w:p>
        </w:tc>
        <w:tc>
          <w:tcPr>
            <w:tcW w:w="1973" w:type="dxa"/>
            <w:vAlign w:val="center"/>
          </w:tcPr>
          <w:p w14:paraId="1C165BB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Pela própria</w:t>
            </w:r>
          </w:p>
        </w:tc>
        <w:tc>
          <w:tcPr>
            <w:tcW w:w="1862" w:type="dxa"/>
            <w:vAlign w:val="center"/>
          </w:tcPr>
          <w:p w14:paraId="20C8EB6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“São definidas por mim”</w:t>
            </w:r>
          </w:p>
        </w:tc>
      </w:tr>
      <w:tr w:rsidR="002159BE" w:rsidRPr="00605B75" w14:paraId="2F92D110"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612732DB"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O conto e o desenvolvimento da linguagem e da imaginação</w:t>
            </w:r>
          </w:p>
        </w:tc>
        <w:tc>
          <w:tcPr>
            <w:tcW w:w="1823" w:type="dxa"/>
            <w:vMerge w:val="restart"/>
            <w:vAlign w:val="center"/>
          </w:tcPr>
          <w:p w14:paraId="37D6F77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Contributos do conto para o desenvolvimento da linguagem e imaginação das crianças</w:t>
            </w:r>
          </w:p>
        </w:tc>
        <w:tc>
          <w:tcPr>
            <w:tcW w:w="2039" w:type="dxa"/>
            <w:vAlign w:val="center"/>
          </w:tcPr>
          <w:p w14:paraId="4CE160E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Perceção de vantagens de contar histórias</w:t>
            </w:r>
          </w:p>
        </w:tc>
        <w:tc>
          <w:tcPr>
            <w:tcW w:w="1973" w:type="dxa"/>
            <w:vAlign w:val="center"/>
          </w:tcPr>
          <w:p w14:paraId="7D4E9C3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Desenvolvimento da linguagem</w:t>
            </w:r>
          </w:p>
          <w:p w14:paraId="4BCBA2D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Imaginação</w:t>
            </w:r>
          </w:p>
          <w:p w14:paraId="5E3359F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w:t>
            </w:r>
          </w:p>
          <w:p w14:paraId="730E36B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Transmissão de valores</w:t>
            </w:r>
          </w:p>
        </w:tc>
        <w:tc>
          <w:tcPr>
            <w:tcW w:w="1862" w:type="dxa"/>
            <w:vAlign w:val="center"/>
          </w:tcPr>
          <w:p w14:paraId="0356AF6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“Desenvolvimento da linguagem e da imaginação das crianças, enriquecimento do vocabulário e a sensibilização para os valores”</w:t>
            </w:r>
          </w:p>
        </w:tc>
      </w:tr>
      <w:tr w:rsidR="002159BE" w:rsidRPr="00605B75" w14:paraId="6EF822DE" w14:textId="77777777" w:rsidTr="00D80BFD">
        <w:trPr>
          <w:trHeight w:val="1403"/>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2E6B2ED3" w14:textId="77777777" w:rsidR="002159BE" w:rsidRPr="00605B75" w:rsidRDefault="002159BE" w:rsidP="00D80BFD">
            <w:pPr>
              <w:jc w:val="center"/>
              <w:rPr>
                <w:rFonts w:ascii="Times New Roman" w:hAnsi="Times New Roman" w:cs="Times New Roman"/>
              </w:rPr>
            </w:pPr>
          </w:p>
        </w:tc>
        <w:tc>
          <w:tcPr>
            <w:tcW w:w="1823" w:type="dxa"/>
            <w:vMerge/>
            <w:vAlign w:val="center"/>
          </w:tcPr>
          <w:p w14:paraId="60F0309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7984E5D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criança</w:t>
            </w:r>
          </w:p>
        </w:tc>
        <w:tc>
          <w:tcPr>
            <w:tcW w:w="1973" w:type="dxa"/>
            <w:vAlign w:val="center"/>
          </w:tcPr>
          <w:p w14:paraId="7A71A8B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Vontade de aprender a ler</w:t>
            </w:r>
          </w:p>
          <w:p w14:paraId="756359C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Imaginação</w:t>
            </w:r>
          </w:p>
        </w:tc>
        <w:tc>
          <w:tcPr>
            <w:tcW w:w="1862" w:type="dxa"/>
            <w:vAlign w:val="center"/>
          </w:tcPr>
          <w:p w14:paraId="7F7963D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“Desenvolver o gosto pela linguagem e explorar a imaginação”</w:t>
            </w:r>
          </w:p>
        </w:tc>
      </w:tr>
      <w:tr w:rsidR="002159BE" w:rsidRPr="00605B75" w14:paraId="562E8A5D"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405E90EA" w14:textId="77777777" w:rsidR="002159BE" w:rsidRPr="00605B75" w:rsidRDefault="002159BE" w:rsidP="00D80BFD">
            <w:pPr>
              <w:jc w:val="center"/>
              <w:rPr>
                <w:rFonts w:ascii="Times New Roman" w:hAnsi="Times New Roman" w:cs="Times New Roman"/>
              </w:rPr>
            </w:pPr>
          </w:p>
        </w:tc>
        <w:tc>
          <w:tcPr>
            <w:tcW w:w="1823" w:type="dxa"/>
            <w:vMerge/>
            <w:vAlign w:val="center"/>
          </w:tcPr>
          <w:p w14:paraId="06EA3B0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62E6283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linguagem</w:t>
            </w:r>
          </w:p>
        </w:tc>
        <w:tc>
          <w:tcPr>
            <w:tcW w:w="1973" w:type="dxa"/>
            <w:vAlign w:val="center"/>
          </w:tcPr>
          <w:p w14:paraId="32A2CA0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w:t>
            </w:r>
          </w:p>
          <w:p w14:paraId="2A2D8A3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Imaginação</w:t>
            </w:r>
          </w:p>
          <w:p w14:paraId="301D579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Desenvolvimento da linguagem</w:t>
            </w:r>
          </w:p>
          <w:p w14:paraId="70B651B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862" w:type="dxa"/>
            <w:vAlign w:val="center"/>
          </w:tcPr>
          <w:p w14:paraId="1D6997C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“Ao ouvirem as frases e as ideias expressas no conto, enriquecem o seu vocabulário”</w:t>
            </w:r>
          </w:p>
          <w:p w14:paraId="76EF522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“Desenvolvem a sua imaginação para criarem novos pensamentos e daí surgir o desenvolvimento da linguagem”</w:t>
            </w:r>
          </w:p>
        </w:tc>
      </w:tr>
      <w:tr w:rsidR="002159BE" w:rsidRPr="00605B75" w14:paraId="38A59821"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527EEBA0" w14:textId="77777777" w:rsidR="002159BE" w:rsidRPr="00605B75" w:rsidRDefault="002159BE" w:rsidP="00D80BFD">
            <w:pPr>
              <w:jc w:val="center"/>
              <w:rPr>
                <w:rFonts w:ascii="Times New Roman" w:hAnsi="Times New Roman" w:cs="Times New Roman"/>
              </w:rPr>
            </w:pPr>
          </w:p>
        </w:tc>
        <w:tc>
          <w:tcPr>
            <w:tcW w:w="1823" w:type="dxa"/>
            <w:vMerge/>
            <w:vAlign w:val="center"/>
          </w:tcPr>
          <w:p w14:paraId="6A222AC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3BD0AD8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imaginação</w:t>
            </w:r>
          </w:p>
        </w:tc>
        <w:tc>
          <w:tcPr>
            <w:tcW w:w="1973" w:type="dxa"/>
            <w:vAlign w:val="center"/>
          </w:tcPr>
          <w:p w14:paraId="4F9CD5B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Imaginário</w:t>
            </w:r>
          </w:p>
        </w:tc>
        <w:tc>
          <w:tcPr>
            <w:tcW w:w="1862" w:type="dxa"/>
            <w:vAlign w:val="center"/>
          </w:tcPr>
          <w:p w14:paraId="4EC00C52" w14:textId="77777777" w:rsidR="002159BE" w:rsidRPr="00605B75" w:rsidRDefault="002159BE" w:rsidP="00520DD0">
            <w:pPr>
              <w:keepN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“Ao ouvirem o conto, imaginam como se o estivessem a viver”</w:t>
            </w:r>
          </w:p>
        </w:tc>
      </w:tr>
    </w:tbl>
    <w:p w14:paraId="2D8B230C" w14:textId="77777777" w:rsidR="0014580A" w:rsidRPr="00605B75" w:rsidRDefault="0014580A" w:rsidP="00520DD0">
      <w:pPr>
        <w:pStyle w:val="SemEspaamento"/>
        <w:rPr>
          <w:rFonts w:ascii="Times New Roman" w:hAnsi="Times New Roman" w:cs="Times New Roman"/>
        </w:rPr>
      </w:pPr>
    </w:p>
    <w:p w14:paraId="43CA0ADF" w14:textId="5532D026" w:rsidR="002159BE" w:rsidRPr="00605B75" w:rsidRDefault="00520DD0" w:rsidP="00520DD0">
      <w:pPr>
        <w:pStyle w:val="SemEspaamento"/>
        <w:rPr>
          <w:rFonts w:ascii="Times New Roman" w:hAnsi="Times New Roman" w:cs="Times New Roman"/>
        </w:rPr>
      </w:pPr>
      <w:bookmarkStart w:id="146" w:name="_Toc449626295"/>
      <w:r w:rsidRPr="00605B75">
        <w:rPr>
          <w:rFonts w:ascii="Times New Roman" w:hAnsi="Times New Roman" w:cs="Times New Roman"/>
        </w:rPr>
        <w:t xml:space="preserve">Tabela </w:t>
      </w:r>
      <w:r w:rsidRPr="00605B75">
        <w:rPr>
          <w:rFonts w:ascii="Times New Roman" w:hAnsi="Times New Roman" w:cs="Times New Roman"/>
        </w:rPr>
        <w:fldChar w:fldCharType="begin"/>
      </w:r>
      <w:r w:rsidRPr="00605B75">
        <w:rPr>
          <w:rFonts w:ascii="Times New Roman" w:hAnsi="Times New Roman" w:cs="Times New Roman"/>
        </w:rPr>
        <w:instrText xml:space="preserve"> SEQ Tabela \* ARABIC </w:instrText>
      </w:r>
      <w:r w:rsidRPr="00605B75">
        <w:rPr>
          <w:rFonts w:ascii="Times New Roman" w:hAnsi="Times New Roman" w:cs="Times New Roman"/>
        </w:rPr>
        <w:fldChar w:fldCharType="separate"/>
      </w:r>
      <w:r w:rsidRPr="00605B75">
        <w:rPr>
          <w:rFonts w:ascii="Times New Roman" w:hAnsi="Times New Roman" w:cs="Times New Roman"/>
          <w:noProof/>
        </w:rPr>
        <w:t>10</w:t>
      </w:r>
      <w:r w:rsidRPr="00605B75">
        <w:rPr>
          <w:rFonts w:ascii="Times New Roman" w:hAnsi="Times New Roman" w:cs="Times New Roman"/>
        </w:rPr>
        <w:fldChar w:fldCharType="end"/>
      </w:r>
      <w:r w:rsidRPr="00605B75">
        <w:rPr>
          <w:rFonts w:ascii="Times New Roman" w:hAnsi="Times New Roman" w:cs="Times New Roman"/>
        </w:rPr>
        <w:t>- Análise de Conteúdo E9</w:t>
      </w:r>
      <w:bookmarkEnd w:id="146"/>
    </w:p>
    <w:p w14:paraId="390FE188" w14:textId="7D739296" w:rsidR="002159BE" w:rsidRPr="00605B75" w:rsidRDefault="002159BE" w:rsidP="002159BE">
      <w:pPr>
        <w:rPr>
          <w:rFonts w:ascii="Times New Roman" w:hAnsi="Times New Roman" w:cs="Times New Roman"/>
        </w:rPr>
      </w:pPr>
      <w:r w:rsidRPr="00605B75">
        <w:rPr>
          <w:rFonts w:ascii="Times New Roman" w:hAnsi="Times New Roman" w:cs="Times New Roman"/>
        </w:rPr>
        <w:br w:type="page"/>
      </w:r>
    </w:p>
    <w:p w14:paraId="49DE61CD" w14:textId="662E04D7" w:rsidR="002159BE" w:rsidRPr="00605B75" w:rsidRDefault="002159BE" w:rsidP="00841175">
      <w:pPr>
        <w:pStyle w:val="Cabealho2"/>
        <w:numPr>
          <w:ilvl w:val="0"/>
          <w:numId w:val="0"/>
        </w:numPr>
        <w:jc w:val="center"/>
        <w:rPr>
          <w:color w:val="auto"/>
        </w:rPr>
      </w:pPr>
      <w:bookmarkStart w:id="147" w:name="_Toc449626281"/>
      <w:bookmarkStart w:id="148" w:name="_Toc451968281"/>
      <w:bookmarkStart w:id="149" w:name="_Toc451968700"/>
      <w:bookmarkStart w:id="150" w:name="_Toc451978204"/>
      <w:r w:rsidRPr="00605B75">
        <w:rPr>
          <w:color w:val="auto"/>
        </w:rPr>
        <w:lastRenderedPageBreak/>
        <w:t>Análise de Conteúdo E10</w:t>
      </w:r>
      <w:bookmarkEnd w:id="147"/>
      <w:bookmarkEnd w:id="148"/>
      <w:bookmarkEnd w:id="149"/>
      <w:bookmarkEnd w:id="150"/>
    </w:p>
    <w:tbl>
      <w:tblPr>
        <w:tblStyle w:val="TabeladeGrelha1Clara-Destaque31"/>
        <w:tblW w:w="9640" w:type="dxa"/>
        <w:tblInd w:w="-431" w:type="dxa"/>
        <w:tblLook w:val="04A0" w:firstRow="1" w:lastRow="0" w:firstColumn="1" w:lastColumn="0" w:noHBand="0" w:noVBand="1"/>
      </w:tblPr>
      <w:tblGrid>
        <w:gridCol w:w="1943"/>
        <w:gridCol w:w="1823"/>
        <w:gridCol w:w="2039"/>
        <w:gridCol w:w="1973"/>
        <w:gridCol w:w="1862"/>
      </w:tblGrid>
      <w:tr w:rsidR="002159BE" w:rsidRPr="00605B75" w14:paraId="101F91C6" w14:textId="77777777" w:rsidTr="00D80BFD">
        <w:trPr>
          <w:cnfStyle w:val="100000000000" w:firstRow="1" w:lastRow="0" w:firstColumn="0" w:lastColumn="0" w:oddVBand="0" w:evenVBand="0" w:oddHBand="0" w:evenHBand="0" w:firstRowFirstColumn="0" w:firstRowLastColumn="0" w:lastRowFirstColumn="0" w:lastRowLastColumn="0"/>
          <w:trHeight w:val="86"/>
        </w:trPr>
        <w:tc>
          <w:tcPr>
            <w:cnfStyle w:val="001000000000" w:firstRow="0" w:lastRow="0" w:firstColumn="1" w:lastColumn="0" w:oddVBand="0" w:evenVBand="0" w:oddHBand="0" w:evenHBand="0" w:firstRowFirstColumn="0" w:firstRowLastColumn="0" w:lastRowFirstColumn="0" w:lastRowLastColumn="0"/>
            <w:tcW w:w="1943" w:type="dxa"/>
            <w:vAlign w:val="center"/>
          </w:tcPr>
          <w:p w14:paraId="735ACF75" w14:textId="77777777" w:rsidR="002159BE" w:rsidRPr="00605B75" w:rsidRDefault="002159BE" w:rsidP="00D80BFD">
            <w:pPr>
              <w:jc w:val="center"/>
              <w:rPr>
                <w:rFonts w:ascii="Times New Roman" w:hAnsi="Times New Roman" w:cs="Times New Roman"/>
              </w:rPr>
            </w:pPr>
            <w:r w:rsidRPr="00605B75">
              <w:rPr>
                <w:rFonts w:ascii="Times New Roman" w:hAnsi="Times New Roman" w:cs="Times New Roman"/>
              </w:rPr>
              <w:t>Tema</w:t>
            </w:r>
          </w:p>
        </w:tc>
        <w:tc>
          <w:tcPr>
            <w:tcW w:w="1823" w:type="dxa"/>
            <w:vAlign w:val="center"/>
          </w:tcPr>
          <w:p w14:paraId="7DD5C179"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Categorias</w:t>
            </w:r>
          </w:p>
        </w:tc>
        <w:tc>
          <w:tcPr>
            <w:tcW w:w="2039" w:type="dxa"/>
            <w:vAlign w:val="center"/>
          </w:tcPr>
          <w:p w14:paraId="0C6C3679"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Subcategorias</w:t>
            </w:r>
          </w:p>
        </w:tc>
        <w:tc>
          <w:tcPr>
            <w:tcW w:w="1973" w:type="dxa"/>
            <w:vAlign w:val="center"/>
          </w:tcPr>
          <w:p w14:paraId="2E7268A5"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Unidades de registo</w:t>
            </w:r>
          </w:p>
        </w:tc>
        <w:tc>
          <w:tcPr>
            <w:tcW w:w="1862" w:type="dxa"/>
            <w:vAlign w:val="center"/>
          </w:tcPr>
          <w:p w14:paraId="76254D9E"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Unidades de contexto</w:t>
            </w:r>
          </w:p>
        </w:tc>
      </w:tr>
      <w:tr w:rsidR="002159BE" w:rsidRPr="00605B75" w14:paraId="4A6D6F24"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262817A6"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Caracterização do sujeito</w:t>
            </w:r>
          </w:p>
        </w:tc>
        <w:tc>
          <w:tcPr>
            <w:tcW w:w="1823" w:type="dxa"/>
            <w:vMerge w:val="restart"/>
            <w:vAlign w:val="center"/>
          </w:tcPr>
          <w:p w14:paraId="6B1FF00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Dados pessoais</w:t>
            </w:r>
          </w:p>
        </w:tc>
        <w:tc>
          <w:tcPr>
            <w:tcW w:w="2039" w:type="dxa"/>
            <w:vAlign w:val="center"/>
          </w:tcPr>
          <w:p w14:paraId="43491E2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Idade</w:t>
            </w:r>
          </w:p>
        </w:tc>
        <w:tc>
          <w:tcPr>
            <w:tcW w:w="1973" w:type="dxa"/>
            <w:vAlign w:val="center"/>
          </w:tcPr>
          <w:p w14:paraId="6715B81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[36-45 anos]</w:t>
            </w:r>
          </w:p>
        </w:tc>
        <w:tc>
          <w:tcPr>
            <w:tcW w:w="1862" w:type="dxa"/>
            <w:vAlign w:val="center"/>
          </w:tcPr>
          <w:p w14:paraId="474558D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0DE9E1C6" w14:textId="77777777" w:rsidTr="00D80BFD">
        <w:trPr>
          <w:trHeight w:val="343"/>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34DA5C5"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34DD73C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2EAF3A6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Sexo</w:t>
            </w:r>
          </w:p>
        </w:tc>
        <w:tc>
          <w:tcPr>
            <w:tcW w:w="1973" w:type="dxa"/>
            <w:vAlign w:val="center"/>
          </w:tcPr>
          <w:p w14:paraId="1360B2E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Feminino</w:t>
            </w:r>
          </w:p>
        </w:tc>
        <w:tc>
          <w:tcPr>
            <w:tcW w:w="1862" w:type="dxa"/>
            <w:vAlign w:val="center"/>
          </w:tcPr>
          <w:p w14:paraId="7FBCED5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438E5B4C"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0872133" w14:textId="77777777" w:rsidR="002159BE" w:rsidRPr="00605B75" w:rsidRDefault="002159BE" w:rsidP="00D80BFD">
            <w:pPr>
              <w:jc w:val="center"/>
              <w:rPr>
                <w:rFonts w:ascii="Times New Roman" w:hAnsi="Times New Roman" w:cs="Times New Roman"/>
                <w:b w:val="0"/>
              </w:rPr>
            </w:pPr>
          </w:p>
        </w:tc>
        <w:tc>
          <w:tcPr>
            <w:tcW w:w="1823" w:type="dxa"/>
            <w:vMerge w:val="restart"/>
            <w:vAlign w:val="center"/>
          </w:tcPr>
          <w:p w14:paraId="3B118B2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Dados profissionais</w:t>
            </w:r>
          </w:p>
        </w:tc>
        <w:tc>
          <w:tcPr>
            <w:tcW w:w="2039" w:type="dxa"/>
            <w:vAlign w:val="center"/>
          </w:tcPr>
          <w:p w14:paraId="2B151B8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Anos de serviço</w:t>
            </w:r>
          </w:p>
        </w:tc>
        <w:tc>
          <w:tcPr>
            <w:tcW w:w="1973" w:type="dxa"/>
            <w:vAlign w:val="center"/>
          </w:tcPr>
          <w:p w14:paraId="63CE169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[16-25 anos]</w:t>
            </w:r>
          </w:p>
        </w:tc>
        <w:tc>
          <w:tcPr>
            <w:tcW w:w="1862" w:type="dxa"/>
            <w:vAlign w:val="center"/>
          </w:tcPr>
          <w:p w14:paraId="74462F3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00D80081"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47515870"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16BA94C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0EE9A8A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Habilitações académicas</w:t>
            </w:r>
          </w:p>
        </w:tc>
        <w:tc>
          <w:tcPr>
            <w:tcW w:w="1973" w:type="dxa"/>
            <w:vAlign w:val="center"/>
          </w:tcPr>
          <w:p w14:paraId="34F8B24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Licenciatura</w:t>
            </w:r>
          </w:p>
        </w:tc>
        <w:tc>
          <w:tcPr>
            <w:tcW w:w="1862" w:type="dxa"/>
            <w:vAlign w:val="center"/>
          </w:tcPr>
          <w:p w14:paraId="43DC98A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42794B09"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79980830"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587F038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1BB78BF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Público-alvo com que exerce</w:t>
            </w:r>
          </w:p>
        </w:tc>
        <w:tc>
          <w:tcPr>
            <w:tcW w:w="1973" w:type="dxa"/>
            <w:vAlign w:val="center"/>
          </w:tcPr>
          <w:p w14:paraId="6B8068F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Primeiro Ciclo</w:t>
            </w:r>
          </w:p>
        </w:tc>
        <w:tc>
          <w:tcPr>
            <w:tcW w:w="1862" w:type="dxa"/>
            <w:vAlign w:val="center"/>
          </w:tcPr>
          <w:p w14:paraId="3848232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24A08B88"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42407721"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O conto no pré-escolar e no 1.º ciclo do ensino básico</w:t>
            </w:r>
          </w:p>
        </w:tc>
        <w:tc>
          <w:tcPr>
            <w:tcW w:w="1823" w:type="dxa"/>
            <w:vMerge w:val="restart"/>
            <w:vAlign w:val="center"/>
          </w:tcPr>
          <w:p w14:paraId="3E27052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Conceções e práticas sobre o uso do conto na prática profissional</w:t>
            </w:r>
          </w:p>
        </w:tc>
        <w:tc>
          <w:tcPr>
            <w:tcW w:w="2039" w:type="dxa"/>
            <w:vAlign w:val="center"/>
          </w:tcPr>
          <w:p w14:paraId="79FE878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Uso do conto</w:t>
            </w:r>
          </w:p>
        </w:tc>
        <w:tc>
          <w:tcPr>
            <w:tcW w:w="1973" w:type="dxa"/>
            <w:vAlign w:val="center"/>
          </w:tcPr>
          <w:p w14:paraId="34A253B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Sim</w:t>
            </w:r>
          </w:p>
        </w:tc>
        <w:tc>
          <w:tcPr>
            <w:tcW w:w="1862" w:type="dxa"/>
            <w:vAlign w:val="center"/>
          </w:tcPr>
          <w:p w14:paraId="5273195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6CAC1A51"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3E15A138"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5ED6BFC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6F8723D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Frequência do uso do conto</w:t>
            </w:r>
          </w:p>
        </w:tc>
        <w:tc>
          <w:tcPr>
            <w:tcW w:w="1973" w:type="dxa"/>
            <w:vAlign w:val="center"/>
          </w:tcPr>
          <w:p w14:paraId="2E77731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&gt;= 1 </w:t>
            </w:r>
            <w:proofErr w:type="gramStart"/>
            <w:r w:rsidRPr="00605B75">
              <w:rPr>
                <w:rFonts w:ascii="Times New Roman" w:hAnsi="Times New Roman" w:cs="Times New Roman"/>
              </w:rPr>
              <w:t>vez</w:t>
            </w:r>
            <w:proofErr w:type="gramEnd"/>
            <w:r w:rsidRPr="00605B75">
              <w:rPr>
                <w:rFonts w:ascii="Times New Roman" w:hAnsi="Times New Roman" w:cs="Times New Roman"/>
              </w:rPr>
              <w:t>/semana</w:t>
            </w:r>
          </w:p>
        </w:tc>
        <w:tc>
          <w:tcPr>
            <w:tcW w:w="1862" w:type="dxa"/>
            <w:vAlign w:val="center"/>
          </w:tcPr>
          <w:p w14:paraId="3787B80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“Pelo menos uma vez por semana”</w:t>
            </w:r>
          </w:p>
        </w:tc>
      </w:tr>
      <w:tr w:rsidR="002159BE" w:rsidRPr="00605B75" w14:paraId="30E80A26"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217A8898"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74D6E9B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73D1CC2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Estruturação de sessões de conto</w:t>
            </w:r>
          </w:p>
        </w:tc>
        <w:tc>
          <w:tcPr>
            <w:tcW w:w="1973" w:type="dxa"/>
            <w:vAlign w:val="center"/>
          </w:tcPr>
          <w:p w14:paraId="5292D65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Leitura</w:t>
            </w:r>
          </w:p>
          <w:p w14:paraId="66362C3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Reconto</w:t>
            </w:r>
          </w:p>
          <w:p w14:paraId="474AF49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Análise</w:t>
            </w:r>
          </w:p>
          <w:p w14:paraId="219586E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Ficha de leitura</w:t>
            </w:r>
          </w:p>
        </w:tc>
        <w:tc>
          <w:tcPr>
            <w:tcW w:w="1862" w:type="dxa"/>
            <w:vAlign w:val="center"/>
          </w:tcPr>
          <w:p w14:paraId="0064AA5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“Conto da história, reconto oral, questões de interpretação, ficha de aplicação da informação retida”</w:t>
            </w:r>
          </w:p>
        </w:tc>
      </w:tr>
      <w:tr w:rsidR="002159BE" w:rsidRPr="00605B75" w14:paraId="1AAB26D2"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50DA2A46"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5C9498D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4BB77E8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Critérios de seleção de histórias </w:t>
            </w:r>
          </w:p>
        </w:tc>
        <w:tc>
          <w:tcPr>
            <w:tcW w:w="1973" w:type="dxa"/>
            <w:vAlign w:val="center"/>
          </w:tcPr>
          <w:p w14:paraId="597D59B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Coerência com conteúdos</w:t>
            </w:r>
          </w:p>
        </w:tc>
        <w:tc>
          <w:tcPr>
            <w:tcW w:w="1862" w:type="dxa"/>
            <w:vAlign w:val="center"/>
          </w:tcPr>
          <w:p w14:paraId="38E740B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“Temas das histórias irem ao encontro dos conteúdos a abordar”</w:t>
            </w:r>
          </w:p>
        </w:tc>
      </w:tr>
      <w:tr w:rsidR="002159BE" w:rsidRPr="00605B75" w14:paraId="0E6B30F2"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32FCF472"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2D3A8F0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3A8EFD8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Tipo de estratégias</w:t>
            </w:r>
          </w:p>
        </w:tc>
        <w:tc>
          <w:tcPr>
            <w:tcW w:w="1973" w:type="dxa"/>
            <w:vAlign w:val="center"/>
          </w:tcPr>
          <w:p w14:paraId="1AA0FE0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Leitura pela docente</w:t>
            </w:r>
          </w:p>
          <w:p w14:paraId="2D3E588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Leitura pelos alunos</w:t>
            </w:r>
          </w:p>
        </w:tc>
        <w:tc>
          <w:tcPr>
            <w:tcW w:w="1862" w:type="dxa"/>
            <w:vAlign w:val="center"/>
          </w:tcPr>
          <w:p w14:paraId="4BD6911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“Primeiro ser a docente a contar na fase em que ainda não sabem ler”</w:t>
            </w:r>
          </w:p>
          <w:p w14:paraId="0189616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“Segundo dar a história a preparar para leitura ao grupo”</w:t>
            </w:r>
          </w:p>
        </w:tc>
      </w:tr>
      <w:tr w:rsidR="002159BE" w:rsidRPr="00605B75" w14:paraId="6F59CFBB"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41417D0C"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0866FF2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725654F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Definição das estratégias</w:t>
            </w:r>
          </w:p>
        </w:tc>
        <w:tc>
          <w:tcPr>
            <w:tcW w:w="1973" w:type="dxa"/>
            <w:vAlign w:val="center"/>
          </w:tcPr>
          <w:p w14:paraId="7506D94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Pela própria</w:t>
            </w:r>
          </w:p>
        </w:tc>
        <w:tc>
          <w:tcPr>
            <w:tcW w:w="1862" w:type="dxa"/>
            <w:vAlign w:val="center"/>
          </w:tcPr>
          <w:p w14:paraId="22CB612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“São definidas por mim”</w:t>
            </w:r>
          </w:p>
        </w:tc>
      </w:tr>
      <w:tr w:rsidR="002159BE" w:rsidRPr="00605B75" w14:paraId="264D2FCF"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6383213B"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O conto e o desenvolvimento da linguagem e da imaginação</w:t>
            </w:r>
          </w:p>
        </w:tc>
        <w:tc>
          <w:tcPr>
            <w:tcW w:w="1823" w:type="dxa"/>
            <w:vMerge w:val="restart"/>
            <w:vAlign w:val="center"/>
          </w:tcPr>
          <w:p w14:paraId="389ECEA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Contributos do conto para o desenvolvimento da linguagem e imaginação das crianças</w:t>
            </w:r>
          </w:p>
        </w:tc>
        <w:tc>
          <w:tcPr>
            <w:tcW w:w="2039" w:type="dxa"/>
            <w:vAlign w:val="center"/>
          </w:tcPr>
          <w:p w14:paraId="3F6A4D3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Perceção de vantagens de contar histórias</w:t>
            </w:r>
          </w:p>
        </w:tc>
        <w:tc>
          <w:tcPr>
            <w:tcW w:w="1973" w:type="dxa"/>
            <w:vAlign w:val="center"/>
          </w:tcPr>
          <w:p w14:paraId="6C21C09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Atenção</w:t>
            </w:r>
          </w:p>
          <w:p w14:paraId="65E6AA8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Oralidade</w:t>
            </w:r>
          </w:p>
          <w:p w14:paraId="5D2A2F4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Reconto</w:t>
            </w:r>
          </w:p>
        </w:tc>
        <w:tc>
          <w:tcPr>
            <w:tcW w:w="1862" w:type="dxa"/>
            <w:vAlign w:val="center"/>
          </w:tcPr>
          <w:p w14:paraId="36639B6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“Trabalhar a atenção, a oralidade, a capacidade de recontar o que ouvem”</w:t>
            </w:r>
          </w:p>
        </w:tc>
      </w:tr>
      <w:tr w:rsidR="002159BE" w:rsidRPr="00605B75" w14:paraId="12EBB008"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7A2FE1ED" w14:textId="77777777" w:rsidR="002159BE" w:rsidRPr="00605B75" w:rsidRDefault="002159BE" w:rsidP="00D80BFD">
            <w:pPr>
              <w:jc w:val="center"/>
              <w:rPr>
                <w:rFonts w:ascii="Times New Roman" w:hAnsi="Times New Roman" w:cs="Times New Roman"/>
              </w:rPr>
            </w:pPr>
          </w:p>
        </w:tc>
        <w:tc>
          <w:tcPr>
            <w:tcW w:w="1823" w:type="dxa"/>
            <w:vMerge/>
            <w:vAlign w:val="center"/>
          </w:tcPr>
          <w:p w14:paraId="19FB371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557E0A4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criança</w:t>
            </w:r>
          </w:p>
        </w:tc>
        <w:tc>
          <w:tcPr>
            <w:tcW w:w="1973" w:type="dxa"/>
            <w:vAlign w:val="center"/>
          </w:tcPr>
          <w:p w14:paraId="5F5E4A1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Linguagem oral</w:t>
            </w:r>
          </w:p>
          <w:p w14:paraId="3F4C786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Linguagem escrita</w:t>
            </w:r>
          </w:p>
          <w:p w14:paraId="73B47F9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w:t>
            </w:r>
          </w:p>
          <w:p w14:paraId="6E8F416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Criatividade</w:t>
            </w:r>
          </w:p>
          <w:p w14:paraId="08CC26B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Imaginação</w:t>
            </w:r>
          </w:p>
        </w:tc>
        <w:tc>
          <w:tcPr>
            <w:tcW w:w="1862" w:type="dxa"/>
            <w:vAlign w:val="center"/>
          </w:tcPr>
          <w:p w14:paraId="1AF70E4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“Linguagem oral, linguagem escrita, vocabulário rico e extenso, criatividade e imaginação”</w:t>
            </w:r>
          </w:p>
        </w:tc>
      </w:tr>
      <w:tr w:rsidR="002159BE" w:rsidRPr="00605B75" w14:paraId="1B9D82C3"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76CCEE82" w14:textId="77777777" w:rsidR="002159BE" w:rsidRPr="00605B75" w:rsidRDefault="002159BE" w:rsidP="00D80BFD">
            <w:pPr>
              <w:jc w:val="center"/>
              <w:rPr>
                <w:rFonts w:ascii="Times New Roman" w:hAnsi="Times New Roman" w:cs="Times New Roman"/>
              </w:rPr>
            </w:pPr>
          </w:p>
        </w:tc>
        <w:tc>
          <w:tcPr>
            <w:tcW w:w="1823" w:type="dxa"/>
            <w:vMerge/>
            <w:vAlign w:val="center"/>
          </w:tcPr>
          <w:p w14:paraId="2EE6D5A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689E6A9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linguagem</w:t>
            </w:r>
          </w:p>
        </w:tc>
        <w:tc>
          <w:tcPr>
            <w:tcW w:w="1973" w:type="dxa"/>
            <w:vAlign w:val="center"/>
          </w:tcPr>
          <w:p w14:paraId="206CDCC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Linguagem oral</w:t>
            </w:r>
          </w:p>
          <w:p w14:paraId="0B5FA78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Linguagem escrita</w:t>
            </w:r>
          </w:p>
          <w:p w14:paraId="6FAA8D9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w:t>
            </w:r>
          </w:p>
        </w:tc>
        <w:tc>
          <w:tcPr>
            <w:tcW w:w="1862" w:type="dxa"/>
            <w:vAlign w:val="center"/>
          </w:tcPr>
          <w:p w14:paraId="7D07498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“Linguagem oral e escrita, aumento do vocabulário – </w:t>
            </w:r>
            <w:r w:rsidRPr="00605B75">
              <w:rPr>
                <w:rFonts w:ascii="Times New Roman" w:hAnsi="Times New Roman" w:cs="Times New Roman"/>
              </w:rPr>
              <w:lastRenderedPageBreak/>
              <w:t>vocabulário rico e extenso”</w:t>
            </w:r>
          </w:p>
        </w:tc>
      </w:tr>
      <w:tr w:rsidR="002159BE" w:rsidRPr="00605B75" w14:paraId="5DD5CC21"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04AE32E8" w14:textId="77777777" w:rsidR="002159BE" w:rsidRPr="00605B75" w:rsidRDefault="002159BE" w:rsidP="00D80BFD">
            <w:pPr>
              <w:jc w:val="center"/>
              <w:rPr>
                <w:rFonts w:ascii="Times New Roman" w:hAnsi="Times New Roman" w:cs="Times New Roman"/>
              </w:rPr>
            </w:pPr>
          </w:p>
        </w:tc>
        <w:tc>
          <w:tcPr>
            <w:tcW w:w="1823" w:type="dxa"/>
            <w:vMerge/>
            <w:vAlign w:val="center"/>
          </w:tcPr>
          <w:p w14:paraId="29E3AD5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1E7EED1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imaginação</w:t>
            </w:r>
          </w:p>
        </w:tc>
        <w:tc>
          <w:tcPr>
            <w:tcW w:w="1973" w:type="dxa"/>
            <w:vAlign w:val="center"/>
          </w:tcPr>
          <w:p w14:paraId="065AE54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Construção das próprias histórias</w:t>
            </w:r>
          </w:p>
          <w:p w14:paraId="681983D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Imaginário</w:t>
            </w:r>
          </w:p>
        </w:tc>
        <w:tc>
          <w:tcPr>
            <w:tcW w:w="1862" w:type="dxa"/>
            <w:vAlign w:val="center"/>
          </w:tcPr>
          <w:p w14:paraId="35E2D24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 “Dá-lhes várias perspetivas e caminhos para construírem as suas próprias histórias”</w:t>
            </w:r>
          </w:p>
          <w:p w14:paraId="59A9B01A" w14:textId="77777777" w:rsidR="002159BE" w:rsidRPr="00605B75" w:rsidRDefault="002159BE" w:rsidP="00520DD0">
            <w:pPr>
              <w:keepN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“Desenvolve a capacidade de imaginar espaços e ações narradas nas histórias”</w:t>
            </w:r>
          </w:p>
        </w:tc>
      </w:tr>
    </w:tbl>
    <w:p w14:paraId="0212FD46" w14:textId="77777777" w:rsidR="0014580A" w:rsidRPr="00605B75" w:rsidRDefault="0014580A" w:rsidP="00520DD0">
      <w:pPr>
        <w:pStyle w:val="SemEspaamento"/>
        <w:rPr>
          <w:rFonts w:ascii="Times New Roman" w:hAnsi="Times New Roman" w:cs="Times New Roman"/>
        </w:rPr>
      </w:pPr>
    </w:p>
    <w:p w14:paraId="6E050366" w14:textId="3560EDCA" w:rsidR="002159BE" w:rsidRPr="00605B75" w:rsidRDefault="00520DD0" w:rsidP="00520DD0">
      <w:pPr>
        <w:pStyle w:val="SemEspaamento"/>
        <w:rPr>
          <w:rFonts w:ascii="Times New Roman" w:hAnsi="Times New Roman" w:cs="Times New Roman"/>
        </w:rPr>
      </w:pPr>
      <w:bookmarkStart w:id="151" w:name="_Toc449626296"/>
      <w:r w:rsidRPr="00605B75">
        <w:rPr>
          <w:rFonts w:ascii="Times New Roman" w:hAnsi="Times New Roman" w:cs="Times New Roman"/>
        </w:rPr>
        <w:t xml:space="preserve">Tabela </w:t>
      </w:r>
      <w:r w:rsidRPr="00605B75">
        <w:rPr>
          <w:rFonts w:ascii="Times New Roman" w:hAnsi="Times New Roman" w:cs="Times New Roman"/>
        </w:rPr>
        <w:fldChar w:fldCharType="begin"/>
      </w:r>
      <w:r w:rsidRPr="00605B75">
        <w:rPr>
          <w:rFonts w:ascii="Times New Roman" w:hAnsi="Times New Roman" w:cs="Times New Roman"/>
        </w:rPr>
        <w:instrText xml:space="preserve"> SEQ Tabela \* ARABIC </w:instrText>
      </w:r>
      <w:r w:rsidRPr="00605B75">
        <w:rPr>
          <w:rFonts w:ascii="Times New Roman" w:hAnsi="Times New Roman" w:cs="Times New Roman"/>
        </w:rPr>
        <w:fldChar w:fldCharType="separate"/>
      </w:r>
      <w:r w:rsidRPr="00605B75">
        <w:rPr>
          <w:rFonts w:ascii="Times New Roman" w:hAnsi="Times New Roman" w:cs="Times New Roman"/>
          <w:noProof/>
        </w:rPr>
        <w:t>11</w:t>
      </w:r>
      <w:r w:rsidRPr="00605B75">
        <w:rPr>
          <w:rFonts w:ascii="Times New Roman" w:hAnsi="Times New Roman" w:cs="Times New Roman"/>
        </w:rPr>
        <w:fldChar w:fldCharType="end"/>
      </w:r>
      <w:r w:rsidRPr="00605B75">
        <w:rPr>
          <w:rFonts w:ascii="Times New Roman" w:hAnsi="Times New Roman" w:cs="Times New Roman"/>
        </w:rPr>
        <w:t>- Análise de Conteúdo E10</w:t>
      </w:r>
      <w:bookmarkEnd w:id="151"/>
    </w:p>
    <w:p w14:paraId="51605218" w14:textId="77777777" w:rsidR="002159BE" w:rsidRPr="00605B75" w:rsidRDefault="002159BE" w:rsidP="002159BE">
      <w:pPr>
        <w:rPr>
          <w:rFonts w:ascii="Times New Roman" w:hAnsi="Times New Roman" w:cs="Times New Roman"/>
        </w:rPr>
      </w:pPr>
      <w:r w:rsidRPr="00605B75">
        <w:rPr>
          <w:rFonts w:ascii="Times New Roman" w:hAnsi="Times New Roman" w:cs="Times New Roman"/>
        </w:rPr>
        <w:br w:type="page"/>
      </w:r>
    </w:p>
    <w:p w14:paraId="12D86D1A" w14:textId="76E058F8" w:rsidR="002159BE" w:rsidRPr="00605B75" w:rsidRDefault="002159BE" w:rsidP="00841175">
      <w:pPr>
        <w:pStyle w:val="Cabealho2"/>
        <w:numPr>
          <w:ilvl w:val="0"/>
          <w:numId w:val="0"/>
        </w:numPr>
        <w:jc w:val="center"/>
        <w:rPr>
          <w:color w:val="auto"/>
        </w:rPr>
      </w:pPr>
      <w:bookmarkStart w:id="152" w:name="_Toc449626282"/>
      <w:bookmarkStart w:id="153" w:name="_Toc451968282"/>
      <w:bookmarkStart w:id="154" w:name="_Toc451968701"/>
      <w:bookmarkStart w:id="155" w:name="_Toc451978205"/>
      <w:r w:rsidRPr="00605B75">
        <w:rPr>
          <w:color w:val="auto"/>
        </w:rPr>
        <w:lastRenderedPageBreak/>
        <w:t>Análise de Conteúdo E11</w:t>
      </w:r>
      <w:bookmarkEnd w:id="152"/>
      <w:bookmarkEnd w:id="153"/>
      <w:bookmarkEnd w:id="154"/>
      <w:bookmarkEnd w:id="155"/>
    </w:p>
    <w:tbl>
      <w:tblPr>
        <w:tblStyle w:val="TabeladeGrelha1Clara-Destaque31"/>
        <w:tblW w:w="9640" w:type="dxa"/>
        <w:tblInd w:w="-431" w:type="dxa"/>
        <w:tblLook w:val="04A0" w:firstRow="1" w:lastRow="0" w:firstColumn="1" w:lastColumn="0" w:noHBand="0" w:noVBand="1"/>
      </w:tblPr>
      <w:tblGrid>
        <w:gridCol w:w="1943"/>
        <w:gridCol w:w="1823"/>
        <w:gridCol w:w="2039"/>
        <w:gridCol w:w="1973"/>
        <w:gridCol w:w="1862"/>
      </w:tblGrid>
      <w:tr w:rsidR="002159BE" w:rsidRPr="00605B75" w14:paraId="0C2735CE" w14:textId="77777777" w:rsidTr="00D80BFD">
        <w:trPr>
          <w:cnfStyle w:val="100000000000" w:firstRow="1" w:lastRow="0" w:firstColumn="0" w:lastColumn="0" w:oddVBand="0" w:evenVBand="0" w:oddHBand="0" w:evenHBand="0" w:firstRowFirstColumn="0" w:firstRowLastColumn="0" w:lastRowFirstColumn="0" w:lastRowLastColumn="0"/>
          <w:trHeight w:val="86"/>
        </w:trPr>
        <w:tc>
          <w:tcPr>
            <w:cnfStyle w:val="001000000000" w:firstRow="0" w:lastRow="0" w:firstColumn="1" w:lastColumn="0" w:oddVBand="0" w:evenVBand="0" w:oddHBand="0" w:evenHBand="0" w:firstRowFirstColumn="0" w:firstRowLastColumn="0" w:lastRowFirstColumn="0" w:lastRowLastColumn="0"/>
            <w:tcW w:w="1943" w:type="dxa"/>
            <w:vAlign w:val="center"/>
          </w:tcPr>
          <w:p w14:paraId="13DE4A80" w14:textId="77777777" w:rsidR="002159BE" w:rsidRPr="00605B75" w:rsidRDefault="002159BE" w:rsidP="00D80BFD">
            <w:pPr>
              <w:jc w:val="center"/>
              <w:rPr>
                <w:rFonts w:ascii="Times New Roman" w:hAnsi="Times New Roman" w:cs="Times New Roman"/>
              </w:rPr>
            </w:pPr>
            <w:r w:rsidRPr="00605B75">
              <w:rPr>
                <w:rFonts w:ascii="Times New Roman" w:hAnsi="Times New Roman" w:cs="Times New Roman"/>
              </w:rPr>
              <w:t>Tema</w:t>
            </w:r>
          </w:p>
        </w:tc>
        <w:tc>
          <w:tcPr>
            <w:tcW w:w="1823" w:type="dxa"/>
            <w:vAlign w:val="center"/>
          </w:tcPr>
          <w:p w14:paraId="51DCD1FD"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Categorias</w:t>
            </w:r>
          </w:p>
        </w:tc>
        <w:tc>
          <w:tcPr>
            <w:tcW w:w="2039" w:type="dxa"/>
            <w:vAlign w:val="center"/>
          </w:tcPr>
          <w:p w14:paraId="1F70A74F"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Subcategorias</w:t>
            </w:r>
          </w:p>
        </w:tc>
        <w:tc>
          <w:tcPr>
            <w:tcW w:w="1973" w:type="dxa"/>
            <w:vAlign w:val="center"/>
          </w:tcPr>
          <w:p w14:paraId="3FCF57B8"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Unidades de registo</w:t>
            </w:r>
          </w:p>
        </w:tc>
        <w:tc>
          <w:tcPr>
            <w:tcW w:w="1862" w:type="dxa"/>
            <w:vAlign w:val="center"/>
          </w:tcPr>
          <w:p w14:paraId="1064F567"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Unidades de contexto</w:t>
            </w:r>
          </w:p>
        </w:tc>
      </w:tr>
      <w:tr w:rsidR="002159BE" w:rsidRPr="00605B75" w14:paraId="216E686B"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5747DAF4"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Caracterização do sujeito</w:t>
            </w:r>
          </w:p>
        </w:tc>
        <w:tc>
          <w:tcPr>
            <w:tcW w:w="1823" w:type="dxa"/>
            <w:vMerge w:val="restart"/>
            <w:vAlign w:val="center"/>
          </w:tcPr>
          <w:p w14:paraId="7AA7A88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Dados pessoais</w:t>
            </w:r>
          </w:p>
        </w:tc>
        <w:tc>
          <w:tcPr>
            <w:tcW w:w="2039" w:type="dxa"/>
            <w:vAlign w:val="center"/>
          </w:tcPr>
          <w:p w14:paraId="0CF9B78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Idade</w:t>
            </w:r>
          </w:p>
        </w:tc>
        <w:tc>
          <w:tcPr>
            <w:tcW w:w="1973" w:type="dxa"/>
            <w:vAlign w:val="center"/>
          </w:tcPr>
          <w:p w14:paraId="6302D0E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[36-45 anos]</w:t>
            </w:r>
          </w:p>
        </w:tc>
        <w:tc>
          <w:tcPr>
            <w:tcW w:w="1862" w:type="dxa"/>
            <w:vAlign w:val="center"/>
          </w:tcPr>
          <w:p w14:paraId="7E15B28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23071CB9" w14:textId="77777777" w:rsidTr="00D80BFD">
        <w:trPr>
          <w:trHeight w:val="343"/>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23A88B18"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13ECD05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7F0265E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Sexo</w:t>
            </w:r>
          </w:p>
        </w:tc>
        <w:tc>
          <w:tcPr>
            <w:tcW w:w="1973" w:type="dxa"/>
            <w:vAlign w:val="center"/>
          </w:tcPr>
          <w:p w14:paraId="1A0C8B9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Feminino</w:t>
            </w:r>
          </w:p>
        </w:tc>
        <w:tc>
          <w:tcPr>
            <w:tcW w:w="1862" w:type="dxa"/>
            <w:vAlign w:val="center"/>
          </w:tcPr>
          <w:p w14:paraId="6E53E1B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6915F56D"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2E5A6C4" w14:textId="77777777" w:rsidR="002159BE" w:rsidRPr="00605B75" w:rsidRDefault="002159BE" w:rsidP="00D80BFD">
            <w:pPr>
              <w:jc w:val="center"/>
              <w:rPr>
                <w:rFonts w:ascii="Times New Roman" w:hAnsi="Times New Roman" w:cs="Times New Roman"/>
                <w:b w:val="0"/>
              </w:rPr>
            </w:pPr>
          </w:p>
        </w:tc>
        <w:tc>
          <w:tcPr>
            <w:tcW w:w="1823" w:type="dxa"/>
            <w:vMerge w:val="restart"/>
            <w:vAlign w:val="center"/>
          </w:tcPr>
          <w:p w14:paraId="1F3BAAE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Dados profissionais</w:t>
            </w:r>
          </w:p>
        </w:tc>
        <w:tc>
          <w:tcPr>
            <w:tcW w:w="2039" w:type="dxa"/>
            <w:vAlign w:val="center"/>
          </w:tcPr>
          <w:p w14:paraId="4F1964B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Anos de serviço</w:t>
            </w:r>
          </w:p>
        </w:tc>
        <w:tc>
          <w:tcPr>
            <w:tcW w:w="1973" w:type="dxa"/>
            <w:vAlign w:val="center"/>
          </w:tcPr>
          <w:p w14:paraId="1C39D52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[16-25 anos]</w:t>
            </w:r>
          </w:p>
        </w:tc>
        <w:tc>
          <w:tcPr>
            <w:tcW w:w="1862" w:type="dxa"/>
            <w:vAlign w:val="center"/>
          </w:tcPr>
          <w:p w14:paraId="71B287F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22A52F1B"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0A753E87"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4EEC720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5FE0084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Habilitações académicas</w:t>
            </w:r>
          </w:p>
        </w:tc>
        <w:tc>
          <w:tcPr>
            <w:tcW w:w="1973" w:type="dxa"/>
            <w:vAlign w:val="center"/>
          </w:tcPr>
          <w:p w14:paraId="30A993E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Licenciatura</w:t>
            </w:r>
          </w:p>
        </w:tc>
        <w:tc>
          <w:tcPr>
            <w:tcW w:w="1862" w:type="dxa"/>
            <w:vAlign w:val="center"/>
          </w:tcPr>
          <w:p w14:paraId="749C138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735F60FF"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360CE05F"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270873E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0A5250A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Público-alvo com que exerce</w:t>
            </w:r>
          </w:p>
        </w:tc>
        <w:tc>
          <w:tcPr>
            <w:tcW w:w="1973" w:type="dxa"/>
            <w:vAlign w:val="center"/>
          </w:tcPr>
          <w:p w14:paraId="12EC452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Primeiro Ciclo</w:t>
            </w:r>
          </w:p>
        </w:tc>
        <w:tc>
          <w:tcPr>
            <w:tcW w:w="1862" w:type="dxa"/>
            <w:vAlign w:val="center"/>
          </w:tcPr>
          <w:p w14:paraId="0D2584A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7BE5A210"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2D18FE6A"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O conto no pré-escolar e no 1.º ciclo do ensino básico</w:t>
            </w:r>
          </w:p>
        </w:tc>
        <w:tc>
          <w:tcPr>
            <w:tcW w:w="1823" w:type="dxa"/>
            <w:vMerge w:val="restart"/>
            <w:vAlign w:val="center"/>
          </w:tcPr>
          <w:p w14:paraId="32E4F20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Conceções e práticas sobre o uso do conto na prática profissional</w:t>
            </w:r>
          </w:p>
        </w:tc>
        <w:tc>
          <w:tcPr>
            <w:tcW w:w="2039" w:type="dxa"/>
            <w:vAlign w:val="center"/>
          </w:tcPr>
          <w:p w14:paraId="14253E3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Uso do conto</w:t>
            </w:r>
          </w:p>
        </w:tc>
        <w:tc>
          <w:tcPr>
            <w:tcW w:w="1973" w:type="dxa"/>
            <w:vAlign w:val="center"/>
          </w:tcPr>
          <w:p w14:paraId="73CFED9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Sim</w:t>
            </w:r>
          </w:p>
        </w:tc>
        <w:tc>
          <w:tcPr>
            <w:tcW w:w="1862" w:type="dxa"/>
            <w:vAlign w:val="center"/>
          </w:tcPr>
          <w:p w14:paraId="0ADA832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4355200C"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3387438A"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6736C53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3B37F49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Frequência do uso do conto</w:t>
            </w:r>
          </w:p>
        </w:tc>
        <w:tc>
          <w:tcPr>
            <w:tcW w:w="1973" w:type="dxa"/>
            <w:vAlign w:val="center"/>
          </w:tcPr>
          <w:p w14:paraId="6CB028F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&gt;= 1 </w:t>
            </w:r>
            <w:proofErr w:type="gramStart"/>
            <w:r w:rsidRPr="00605B75">
              <w:rPr>
                <w:rFonts w:ascii="Times New Roman" w:hAnsi="Times New Roman" w:cs="Times New Roman"/>
              </w:rPr>
              <w:t>vez</w:t>
            </w:r>
            <w:proofErr w:type="gramEnd"/>
            <w:r w:rsidRPr="00605B75">
              <w:rPr>
                <w:rFonts w:ascii="Times New Roman" w:hAnsi="Times New Roman" w:cs="Times New Roman"/>
              </w:rPr>
              <w:t>/semana</w:t>
            </w:r>
          </w:p>
        </w:tc>
        <w:tc>
          <w:tcPr>
            <w:tcW w:w="1862" w:type="dxa"/>
            <w:vAlign w:val="center"/>
          </w:tcPr>
          <w:p w14:paraId="3D2158B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“Pelo menos uma vez por semana”</w:t>
            </w:r>
          </w:p>
        </w:tc>
      </w:tr>
      <w:tr w:rsidR="002159BE" w:rsidRPr="00605B75" w14:paraId="63FD1265"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33BB55B6"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34D3E96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40AEF14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Estruturação de sessões de conto</w:t>
            </w:r>
          </w:p>
        </w:tc>
        <w:tc>
          <w:tcPr>
            <w:tcW w:w="1973" w:type="dxa"/>
            <w:vAlign w:val="center"/>
          </w:tcPr>
          <w:p w14:paraId="126B4C9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Apresentação do livro</w:t>
            </w:r>
          </w:p>
          <w:p w14:paraId="396548B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Leitura</w:t>
            </w:r>
          </w:p>
          <w:p w14:paraId="7DA37FD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Ilustração</w:t>
            </w:r>
          </w:p>
          <w:p w14:paraId="046CB33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Análise</w:t>
            </w:r>
          </w:p>
          <w:p w14:paraId="59237FA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Reconto</w:t>
            </w:r>
          </w:p>
        </w:tc>
        <w:tc>
          <w:tcPr>
            <w:tcW w:w="1862" w:type="dxa"/>
            <w:vAlign w:val="center"/>
          </w:tcPr>
          <w:p w14:paraId="41E5C2A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“Começo por mostrar o livro e depois conto a história, mostrando sempre as imagens”</w:t>
            </w:r>
          </w:p>
          <w:p w14:paraId="266939F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605B75">
              <w:rPr>
                <w:rFonts w:ascii="Times New Roman" w:hAnsi="Times New Roman" w:cs="Times New Roman"/>
              </w:rPr>
              <w:t>“(</w:t>
            </w:r>
            <w:proofErr w:type="gramEnd"/>
            <w:r w:rsidRPr="00605B75">
              <w:rPr>
                <w:rFonts w:ascii="Times New Roman" w:hAnsi="Times New Roman" w:cs="Times New Roman"/>
              </w:rPr>
              <w:t>…) faço algumas questões sobre a história”</w:t>
            </w:r>
          </w:p>
          <w:p w14:paraId="2DE2770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605B75">
              <w:rPr>
                <w:rFonts w:ascii="Times New Roman" w:hAnsi="Times New Roman" w:cs="Times New Roman"/>
              </w:rPr>
              <w:t>“(</w:t>
            </w:r>
            <w:proofErr w:type="gramEnd"/>
            <w:r w:rsidRPr="00605B75">
              <w:rPr>
                <w:rFonts w:ascii="Times New Roman" w:hAnsi="Times New Roman" w:cs="Times New Roman"/>
              </w:rPr>
              <w:t>…) peço aos alunos para recontarem o que ouviram”</w:t>
            </w:r>
          </w:p>
        </w:tc>
      </w:tr>
      <w:tr w:rsidR="002159BE" w:rsidRPr="00605B75" w14:paraId="0B92984B"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7EB79823"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645462A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145ACA0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Critérios de seleção de histórias </w:t>
            </w:r>
          </w:p>
        </w:tc>
        <w:tc>
          <w:tcPr>
            <w:tcW w:w="1973" w:type="dxa"/>
            <w:vAlign w:val="center"/>
          </w:tcPr>
          <w:p w14:paraId="7A059BC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Faixa etária</w:t>
            </w:r>
          </w:p>
          <w:p w14:paraId="4435F95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Coerência dos conteúdos</w:t>
            </w:r>
          </w:p>
          <w:p w14:paraId="65AB1C3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Transmissão de valores</w:t>
            </w:r>
          </w:p>
        </w:tc>
        <w:tc>
          <w:tcPr>
            <w:tcW w:w="1862" w:type="dxa"/>
            <w:vAlign w:val="center"/>
          </w:tcPr>
          <w:p w14:paraId="7065C71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 idade dos alunos, a matéria em estudo e valores importantes a passar”</w:t>
            </w:r>
          </w:p>
        </w:tc>
      </w:tr>
      <w:tr w:rsidR="002159BE" w:rsidRPr="00605B75" w14:paraId="6AF38BFC"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11E922E1"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37EBDCF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6E88D7A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Tipo de estratégias</w:t>
            </w:r>
          </w:p>
        </w:tc>
        <w:tc>
          <w:tcPr>
            <w:tcW w:w="1973" w:type="dxa"/>
            <w:vAlign w:val="center"/>
          </w:tcPr>
          <w:p w14:paraId="12C61F6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Suporte digital</w:t>
            </w:r>
          </w:p>
          <w:p w14:paraId="55AF5E1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Ilustrações</w:t>
            </w:r>
          </w:p>
          <w:p w14:paraId="43B9E15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Dramatização</w:t>
            </w:r>
          </w:p>
        </w:tc>
        <w:tc>
          <w:tcPr>
            <w:tcW w:w="1862" w:type="dxa"/>
            <w:vAlign w:val="center"/>
          </w:tcPr>
          <w:p w14:paraId="4D059A0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“Utilização de </w:t>
            </w:r>
            <w:proofErr w:type="spellStart"/>
            <w:r w:rsidRPr="00605B75">
              <w:rPr>
                <w:rFonts w:ascii="Times New Roman" w:hAnsi="Times New Roman" w:cs="Times New Roman"/>
              </w:rPr>
              <w:t>powerpoint</w:t>
            </w:r>
            <w:proofErr w:type="spellEnd"/>
            <w:r w:rsidRPr="00605B75">
              <w:rPr>
                <w:rFonts w:ascii="Times New Roman" w:hAnsi="Times New Roman" w:cs="Times New Roman"/>
              </w:rPr>
              <w:t>, imagens do próprio livro, dramatização do conto”</w:t>
            </w:r>
          </w:p>
        </w:tc>
      </w:tr>
      <w:tr w:rsidR="002159BE" w:rsidRPr="00605B75" w14:paraId="44BF8712"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1C4E2348"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7CAC47C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784BDB6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Definição das estratégias</w:t>
            </w:r>
          </w:p>
        </w:tc>
        <w:tc>
          <w:tcPr>
            <w:tcW w:w="1973" w:type="dxa"/>
            <w:vAlign w:val="center"/>
          </w:tcPr>
          <w:p w14:paraId="112D5E3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Pela própria</w:t>
            </w:r>
          </w:p>
        </w:tc>
        <w:tc>
          <w:tcPr>
            <w:tcW w:w="1862" w:type="dxa"/>
            <w:vAlign w:val="center"/>
          </w:tcPr>
          <w:p w14:paraId="1484C67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“São definidas por mim”</w:t>
            </w:r>
          </w:p>
        </w:tc>
      </w:tr>
      <w:tr w:rsidR="002159BE" w:rsidRPr="00605B75" w14:paraId="40C12331"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02AD9955"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O conto e o desenvolvimento da linguagem e da imaginação</w:t>
            </w:r>
          </w:p>
        </w:tc>
        <w:tc>
          <w:tcPr>
            <w:tcW w:w="1823" w:type="dxa"/>
            <w:vMerge w:val="restart"/>
            <w:vAlign w:val="center"/>
          </w:tcPr>
          <w:p w14:paraId="58DFF28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Contributos do conto para o desenvolvimento da linguagem e imaginação das crianças</w:t>
            </w:r>
          </w:p>
        </w:tc>
        <w:tc>
          <w:tcPr>
            <w:tcW w:w="2039" w:type="dxa"/>
            <w:vAlign w:val="center"/>
          </w:tcPr>
          <w:p w14:paraId="2268C63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Perceção de vantagens de contar histórias</w:t>
            </w:r>
          </w:p>
        </w:tc>
        <w:tc>
          <w:tcPr>
            <w:tcW w:w="1973" w:type="dxa"/>
            <w:vAlign w:val="center"/>
          </w:tcPr>
          <w:p w14:paraId="288834C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Concentração</w:t>
            </w:r>
          </w:p>
          <w:p w14:paraId="0C5D43C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w:t>
            </w:r>
          </w:p>
          <w:p w14:paraId="70FE1DC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Imaginação</w:t>
            </w:r>
          </w:p>
          <w:p w14:paraId="5FCA52F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 Criatividade </w:t>
            </w:r>
          </w:p>
        </w:tc>
        <w:tc>
          <w:tcPr>
            <w:tcW w:w="1862" w:type="dxa"/>
            <w:vAlign w:val="center"/>
          </w:tcPr>
          <w:p w14:paraId="6FDE5DC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“Ajuda na concentração, no aumento do vocabulário e no desenvolvimento da imaginação e criatividade das crianças”</w:t>
            </w:r>
          </w:p>
        </w:tc>
      </w:tr>
      <w:tr w:rsidR="002159BE" w:rsidRPr="00605B75" w14:paraId="623A3928"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4C6FDEC0" w14:textId="77777777" w:rsidR="002159BE" w:rsidRPr="00605B75" w:rsidRDefault="002159BE" w:rsidP="00D80BFD">
            <w:pPr>
              <w:jc w:val="center"/>
              <w:rPr>
                <w:rFonts w:ascii="Times New Roman" w:hAnsi="Times New Roman" w:cs="Times New Roman"/>
              </w:rPr>
            </w:pPr>
          </w:p>
        </w:tc>
        <w:tc>
          <w:tcPr>
            <w:tcW w:w="1823" w:type="dxa"/>
            <w:vMerge/>
            <w:vAlign w:val="center"/>
          </w:tcPr>
          <w:p w14:paraId="7AC13E5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6280B01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criança</w:t>
            </w:r>
          </w:p>
        </w:tc>
        <w:tc>
          <w:tcPr>
            <w:tcW w:w="1973" w:type="dxa"/>
            <w:vAlign w:val="center"/>
          </w:tcPr>
          <w:p w14:paraId="7DEF8C1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Linguagem oral</w:t>
            </w:r>
          </w:p>
          <w:p w14:paraId="69DF0BC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Linguagem escrita</w:t>
            </w:r>
          </w:p>
          <w:p w14:paraId="2CD2AF1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Criatividade</w:t>
            </w:r>
          </w:p>
          <w:p w14:paraId="29933C1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lastRenderedPageBreak/>
              <w:t>- Imaginação</w:t>
            </w:r>
          </w:p>
        </w:tc>
        <w:tc>
          <w:tcPr>
            <w:tcW w:w="1862" w:type="dxa"/>
            <w:vAlign w:val="center"/>
          </w:tcPr>
          <w:p w14:paraId="10748C6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lastRenderedPageBreak/>
              <w:t>“Linguagem oral, linguagem escrita, criatividade e imaginação”</w:t>
            </w:r>
          </w:p>
        </w:tc>
      </w:tr>
      <w:tr w:rsidR="002159BE" w:rsidRPr="00605B75" w14:paraId="48DB8370"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EAF9E27" w14:textId="77777777" w:rsidR="002159BE" w:rsidRPr="00605B75" w:rsidRDefault="002159BE" w:rsidP="00D80BFD">
            <w:pPr>
              <w:jc w:val="center"/>
              <w:rPr>
                <w:rFonts w:ascii="Times New Roman" w:hAnsi="Times New Roman" w:cs="Times New Roman"/>
              </w:rPr>
            </w:pPr>
          </w:p>
        </w:tc>
        <w:tc>
          <w:tcPr>
            <w:tcW w:w="1823" w:type="dxa"/>
            <w:vMerge/>
            <w:vAlign w:val="center"/>
          </w:tcPr>
          <w:p w14:paraId="62532A3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2B87572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linguagem</w:t>
            </w:r>
          </w:p>
        </w:tc>
        <w:tc>
          <w:tcPr>
            <w:tcW w:w="1973" w:type="dxa"/>
            <w:vAlign w:val="center"/>
          </w:tcPr>
          <w:p w14:paraId="0226239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w:t>
            </w:r>
          </w:p>
          <w:p w14:paraId="0C3138B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Produção textual</w:t>
            </w:r>
          </w:p>
          <w:p w14:paraId="5758C56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 Linguagem oral </w:t>
            </w:r>
          </w:p>
          <w:p w14:paraId="0399EED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Linguagem escrita</w:t>
            </w:r>
          </w:p>
        </w:tc>
        <w:tc>
          <w:tcPr>
            <w:tcW w:w="1862" w:type="dxa"/>
            <w:vAlign w:val="center"/>
          </w:tcPr>
          <w:p w14:paraId="436D081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“Ajudam a adquirir novos vocábulos, a utilizá-los no seu quotidiano, ajudam na produção textual e no desenvolvimento da linguagem oral e escrita”</w:t>
            </w:r>
          </w:p>
        </w:tc>
      </w:tr>
      <w:tr w:rsidR="002159BE" w:rsidRPr="00605B75" w14:paraId="7D8014D6"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284E44EB" w14:textId="77777777" w:rsidR="002159BE" w:rsidRPr="00605B75" w:rsidRDefault="002159BE" w:rsidP="00D80BFD">
            <w:pPr>
              <w:jc w:val="center"/>
              <w:rPr>
                <w:rFonts w:ascii="Times New Roman" w:hAnsi="Times New Roman" w:cs="Times New Roman"/>
              </w:rPr>
            </w:pPr>
          </w:p>
        </w:tc>
        <w:tc>
          <w:tcPr>
            <w:tcW w:w="1823" w:type="dxa"/>
            <w:vMerge/>
            <w:vAlign w:val="center"/>
          </w:tcPr>
          <w:p w14:paraId="5DB6AE0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4440424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imaginação</w:t>
            </w:r>
          </w:p>
        </w:tc>
        <w:tc>
          <w:tcPr>
            <w:tcW w:w="1973" w:type="dxa"/>
            <w:vAlign w:val="center"/>
          </w:tcPr>
          <w:p w14:paraId="703A720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Imaginário</w:t>
            </w:r>
          </w:p>
        </w:tc>
        <w:tc>
          <w:tcPr>
            <w:tcW w:w="1862" w:type="dxa"/>
            <w:vAlign w:val="center"/>
          </w:tcPr>
          <w:p w14:paraId="0D367701" w14:textId="77777777" w:rsidR="002159BE" w:rsidRPr="00605B75" w:rsidRDefault="002159BE" w:rsidP="00520DD0">
            <w:pPr>
              <w:keepN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“Ajudam as crianças a imaginar situações que podem ou não ser reais e a colocarem-se na situação das personagens da história e pensar que se fosse com elas como reagiam perante determinadas situações”</w:t>
            </w:r>
          </w:p>
        </w:tc>
      </w:tr>
    </w:tbl>
    <w:p w14:paraId="78020F54" w14:textId="77777777" w:rsidR="0014580A" w:rsidRPr="00605B75" w:rsidRDefault="0014580A" w:rsidP="00520DD0">
      <w:pPr>
        <w:pStyle w:val="SemEspaamento"/>
        <w:rPr>
          <w:rFonts w:ascii="Times New Roman" w:hAnsi="Times New Roman" w:cs="Times New Roman"/>
        </w:rPr>
      </w:pPr>
    </w:p>
    <w:p w14:paraId="35AC4DC7" w14:textId="1C1ADEAB" w:rsidR="002159BE" w:rsidRPr="00605B75" w:rsidRDefault="00520DD0" w:rsidP="00520DD0">
      <w:pPr>
        <w:pStyle w:val="SemEspaamento"/>
        <w:rPr>
          <w:rFonts w:ascii="Times New Roman" w:hAnsi="Times New Roman" w:cs="Times New Roman"/>
        </w:rPr>
      </w:pPr>
      <w:bookmarkStart w:id="156" w:name="_Toc449626297"/>
      <w:r w:rsidRPr="00605B75">
        <w:rPr>
          <w:rFonts w:ascii="Times New Roman" w:hAnsi="Times New Roman" w:cs="Times New Roman"/>
        </w:rPr>
        <w:t xml:space="preserve">Tabela </w:t>
      </w:r>
      <w:r w:rsidRPr="00605B75">
        <w:rPr>
          <w:rFonts w:ascii="Times New Roman" w:hAnsi="Times New Roman" w:cs="Times New Roman"/>
        </w:rPr>
        <w:fldChar w:fldCharType="begin"/>
      </w:r>
      <w:r w:rsidRPr="00605B75">
        <w:rPr>
          <w:rFonts w:ascii="Times New Roman" w:hAnsi="Times New Roman" w:cs="Times New Roman"/>
        </w:rPr>
        <w:instrText xml:space="preserve"> SEQ Tabela \* ARABIC </w:instrText>
      </w:r>
      <w:r w:rsidRPr="00605B75">
        <w:rPr>
          <w:rFonts w:ascii="Times New Roman" w:hAnsi="Times New Roman" w:cs="Times New Roman"/>
        </w:rPr>
        <w:fldChar w:fldCharType="separate"/>
      </w:r>
      <w:r w:rsidRPr="00605B75">
        <w:rPr>
          <w:rFonts w:ascii="Times New Roman" w:hAnsi="Times New Roman" w:cs="Times New Roman"/>
          <w:noProof/>
        </w:rPr>
        <w:t>12</w:t>
      </w:r>
      <w:r w:rsidRPr="00605B75">
        <w:rPr>
          <w:rFonts w:ascii="Times New Roman" w:hAnsi="Times New Roman" w:cs="Times New Roman"/>
        </w:rPr>
        <w:fldChar w:fldCharType="end"/>
      </w:r>
      <w:r w:rsidRPr="00605B75">
        <w:rPr>
          <w:rFonts w:ascii="Times New Roman" w:hAnsi="Times New Roman" w:cs="Times New Roman"/>
        </w:rPr>
        <w:t>-Análise de Conteúdo E11</w:t>
      </w:r>
      <w:bookmarkEnd w:id="156"/>
    </w:p>
    <w:p w14:paraId="2E30A4D5" w14:textId="77777777" w:rsidR="002159BE" w:rsidRPr="00605B75" w:rsidRDefault="002159BE" w:rsidP="002159BE">
      <w:pPr>
        <w:rPr>
          <w:rFonts w:ascii="Times New Roman" w:hAnsi="Times New Roman" w:cs="Times New Roman"/>
        </w:rPr>
      </w:pPr>
      <w:r w:rsidRPr="00605B75">
        <w:rPr>
          <w:rFonts w:ascii="Times New Roman" w:hAnsi="Times New Roman" w:cs="Times New Roman"/>
        </w:rPr>
        <w:br w:type="page"/>
      </w:r>
    </w:p>
    <w:p w14:paraId="2934A702" w14:textId="17C21603" w:rsidR="002159BE" w:rsidRPr="00605B75" w:rsidRDefault="002159BE" w:rsidP="00841175">
      <w:pPr>
        <w:pStyle w:val="Cabealho2"/>
        <w:numPr>
          <w:ilvl w:val="0"/>
          <w:numId w:val="0"/>
        </w:numPr>
        <w:jc w:val="center"/>
        <w:rPr>
          <w:color w:val="auto"/>
        </w:rPr>
      </w:pPr>
      <w:bookmarkStart w:id="157" w:name="_Toc449626283"/>
      <w:bookmarkStart w:id="158" w:name="_Toc451968283"/>
      <w:bookmarkStart w:id="159" w:name="_Toc451968702"/>
      <w:bookmarkStart w:id="160" w:name="_Toc451978206"/>
      <w:r w:rsidRPr="00605B75">
        <w:rPr>
          <w:color w:val="auto"/>
        </w:rPr>
        <w:lastRenderedPageBreak/>
        <w:t>Análise de Conteúdo E12</w:t>
      </w:r>
      <w:bookmarkEnd w:id="157"/>
      <w:bookmarkEnd w:id="158"/>
      <w:bookmarkEnd w:id="159"/>
      <w:bookmarkEnd w:id="160"/>
    </w:p>
    <w:tbl>
      <w:tblPr>
        <w:tblStyle w:val="TabeladeGrelha1Clara-Destaque31"/>
        <w:tblW w:w="9640" w:type="dxa"/>
        <w:tblInd w:w="-431" w:type="dxa"/>
        <w:tblLook w:val="04A0" w:firstRow="1" w:lastRow="0" w:firstColumn="1" w:lastColumn="0" w:noHBand="0" w:noVBand="1"/>
      </w:tblPr>
      <w:tblGrid>
        <w:gridCol w:w="1943"/>
        <w:gridCol w:w="1823"/>
        <w:gridCol w:w="2039"/>
        <w:gridCol w:w="1973"/>
        <w:gridCol w:w="1862"/>
      </w:tblGrid>
      <w:tr w:rsidR="002159BE" w:rsidRPr="00605B75" w14:paraId="2B55B79E" w14:textId="77777777" w:rsidTr="00D80BFD">
        <w:trPr>
          <w:cnfStyle w:val="100000000000" w:firstRow="1" w:lastRow="0" w:firstColumn="0" w:lastColumn="0" w:oddVBand="0" w:evenVBand="0" w:oddHBand="0" w:evenHBand="0" w:firstRowFirstColumn="0" w:firstRowLastColumn="0" w:lastRowFirstColumn="0" w:lastRowLastColumn="0"/>
          <w:trHeight w:val="86"/>
        </w:trPr>
        <w:tc>
          <w:tcPr>
            <w:cnfStyle w:val="001000000000" w:firstRow="0" w:lastRow="0" w:firstColumn="1" w:lastColumn="0" w:oddVBand="0" w:evenVBand="0" w:oddHBand="0" w:evenHBand="0" w:firstRowFirstColumn="0" w:firstRowLastColumn="0" w:lastRowFirstColumn="0" w:lastRowLastColumn="0"/>
            <w:tcW w:w="1943" w:type="dxa"/>
            <w:vAlign w:val="center"/>
          </w:tcPr>
          <w:p w14:paraId="63F7C474" w14:textId="77777777" w:rsidR="002159BE" w:rsidRPr="00605B75" w:rsidRDefault="002159BE" w:rsidP="00D80BFD">
            <w:pPr>
              <w:jc w:val="center"/>
              <w:rPr>
                <w:rFonts w:ascii="Times New Roman" w:hAnsi="Times New Roman" w:cs="Times New Roman"/>
              </w:rPr>
            </w:pPr>
            <w:r w:rsidRPr="00605B75">
              <w:rPr>
                <w:rFonts w:ascii="Times New Roman" w:hAnsi="Times New Roman" w:cs="Times New Roman"/>
              </w:rPr>
              <w:t>Tema</w:t>
            </w:r>
          </w:p>
        </w:tc>
        <w:tc>
          <w:tcPr>
            <w:tcW w:w="1823" w:type="dxa"/>
            <w:vAlign w:val="center"/>
          </w:tcPr>
          <w:p w14:paraId="33386FFB"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Categorias</w:t>
            </w:r>
          </w:p>
        </w:tc>
        <w:tc>
          <w:tcPr>
            <w:tcW w:w="2039" w:type="dxa"/>
            <w:vAlign w:val="center"/>
          </w:tcPr>
          <w:p w14:paraId="172CC1DC"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Subcategorias</w:t>
            </w:r>
          </w:p>
        </w:tc>
        <w:tc>
          <w:tcPr>
            <w:tcW w:w="1973" w:type="dxa"/>
            <w:vAlign w:val="center"/>
          </w:tcPr>
          <w:p w14:paraId="2B15C7F3"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Unidades de registo</w:t>
            </w:r>
          </w:p>
        </w:tc>
        <w:tc>
          <w:tcPr>
            <w:tcW w:w="1862" w:type="dxa"/>
            <w:vAlign w:val="center"/>
          </w:tcPr>
          <w:p w14:paraId="7DA48380"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Unidades de contexto</w:t>
            </w:r>
          </w:p>
        </w:tc>
      </w:tr>
      <w:tr w:rsidR="002159BE" w:rsidRPr="00605B75" w14:paraId="2382BCB2"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1271F474"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Caracterização do sujeito</w:t>
            </w:r>
          </w:p>
        </w:tc>
        <w:tc>
          <w:tcPr>
            <w:tcW w:w="1823" w:type="dxa"/>
            <w:vMerge w:val="restart"/>
            <w:vAlign w:val="center"/>
          </w:tcPr>
          <w:p w14:paraId="38BBC7A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Dados pessoais</w:t>
            </w:r>
          </w:p>
        </w:tc>
        <w:tc>
          <w:tcPr>
            <w:tcW w:w="2039" w:type="dxa"/>
            <w:vAlign w:val="center"/>
          </w:tcPr>
          <w:p w14:paraId="16E63BE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Idade</w:t>
            </w:r>
          </w:p>
        </w:tc>
        <w:tc>
          <w:tcPr>
            <w:tcW w:w="1973" w:type="dxa"/>
            <w:vAlign w:val="center"/>
          </w:tcPr>
          <w:p w14:paraId="1994497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[36-45 anos]</w:t>
            </w:r>
          </w:p>
        </w:tc>
        <w:tc>
          <w:tcPr>
            <w:tcW w:w="1862" w:type="dxa"/>
            <w:vAlign w:val="center"/>
          </w:tcPr>
          <w:p w14:paraId="68D3E19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0B6BD4D5" w14:textId="77777777" w:rsidTr="00D80BFD">
        <w:trPr>
          <w:trHeight w:val="343"/>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98DB3C8"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7C36E58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611179F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Sexo</w:t>
            </w:r>
          </w:p>
        </w:tc>
        <w:tc>
          <w:tcPr>
            <w:tcW w:w="1973" w:type="dxa"/>
            <w:vAlign w:val="center"/>
          </w:tcPr>
          <w:p w14:paraId="7681AD0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Feminino</w:t>
            </w:r>
          </w:p>
        </w:tc>
        <w:tc>
          <w:tcPr>
            <w:tcW w:w="1862" w:type="dxa"/>
            <w:vAlign w:val="center"/>
          </w:tcPr>
          <w:p w14:paraId="67D9039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01CF6D07"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42D0B776" w14:textId="77777777" w:rsidR="002159BE" w:rsidRPr="00605B75" w:rsidRDefault="002159BE" w:rsidP="00D80BFD">
            <w:pPr>
              <w:jc w:val="center"/>
              <w:rPr>
                <w:rFonts w:ascii="Times New Roman" w:hAnsi="Times New Roman" w:cs="Times New Roman"/>
                <w:b w:val="0"/>
              </w:rPr>
            </w:pPr>
          </w:p>
        </w:tc>
        <w:tc>
          <w:tcPr>
            <w:tcW w:w="1823" w:type="dxa"/>
            <w:vMerge w:val="restart"/>
            <w:vAlign w:val="center"/>
          </w:tcPr>
          <w:p w14:paraId="5C1AF9A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Dados profissionais</w:t>
            </w:r>
          </w:p>
        </w:tc>
        <w:tc>
          <w:tcPr>
            <w:tcW w:w="2039" w:type="dxa"/>
            <w:vAlign w:val="center"/>
          </w:tcPr>
          <w:p w14:paraId="11E8D9C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Anos de serviço</w:t>
            </w:r>
          </w:p>
        </w:tc>
        <w:tc>
          <w:tcPr>
            <w:tcW w:w="1973" w:type="dxa"/>
            <w:vAlign w:val="center"/>
          </w:tcPr>
          <w:p w14:paraId="2CF6A9A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[-5 anos]</w:t>
            </w:r>
          </w:p>
        </w:tc>
        <w:tc>
          <w:tcPr>
            <w:tcW w:w="1862" w:type="dxa"/>
            <w:vAlign w:val="center"/>
          </w:tcPr>
          <w:p w14:paraId="0DD6BAF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4E583680"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0D964A1D"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59A5E03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4B97E98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Habilitações académicas</w:t>
            </w:r>
          </w:p>
        </w:tc>
        <w:tc>
          <w:tcPr>
            <w:tcW w:w="1973" w:type="dxa"/>
            <w:vAlign w:val="center"/>
          </w:tcPr>
          <w:p w14:paraId="1DE800A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Mestrado</w:t>
            </w:r>
          </w:p>
        </w:tc>
        <w:tc>
          <w:tcPr>
            <w:tcW w:w="1862" w:type="dxa"/>
            <w:vAlign w:val="center"/>
          </w:tcPr>
          <w:p w14:paraId="686D90C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6D14FFF6"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292FB148"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25B0D66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0C1DC63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Público-alvo com que exerce</w:t>
            </w:r>
          </w:p>
        </w:tc>
        <w:tc>
          <w:tcPr>
            <w:tcW w:w="1973" w:type="dxa"/>
            <w:vAlign w:val="center"/>
          </w:tcPr>
          <w:p w14:paraId="6D4A30E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Primeiro Ciclo</w:t>
            </w:r>
          </w:p>
        </w:tc>
        <w:tc>
          <w:tcPr>
            <w:tcW w:w="1862" w:type="dxa"/>
            <w:vAlign w:val="center"/>
          </w:tcPr>
          <w:p w14:paraId="5242F09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46408367"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59AC6D29"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O conto no pré-escolar e no 1.º ciclo do ensino básico</w:t>
            </w:r>
          </w:p>
        </w:tc>
        <w:tc>
          <w:tcPr>
            <w:tcW w:w="1823" w:type="dxa"/>
            <w:vMerge w:val="restart"/>
            <w:vAlign w:val="center"/>
          </w:tcPr>
          <w:p w14:paraId="46E4B43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Conceções e práticas sobre o uso do conto na prática profissional</w:t>
            </w:r>
          </w:p>
        </w:tc>
        <w:tc>
          <w:tcPr>
            <w:tcW w:w="2039" w:type="dxa"/>
            <w:vAlign w:val="center"/>
          </w:tcPr>
          <w:p w14:paraId="4EE227D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Uso do conto</w:t>
            </w:r>
          </w:p>
        </w:tc>
        <w:tc>
          <w:tcPr>
            <w:tcW w:w="1973" w:type="dxa"/>
            <w:vAlign w:val="center"/>
          </w:tcPr>
          <w:p w14:paraId="551EA9E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Sim</w:t>
            </w:r>
          </w:p>
        </w:tc>
        <w:tc>
          <w:tcPr>
            <w:tcW w:w="1862" w:type="dxa"/>
            <w:vAlign w:val="center"/>
          </w:tcPr>
          <w:p w14:paraId="146A1F5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159BE" w:rsidRPr="00605B75" w14:paraId="18451948"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33FDCE80"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2AE7D44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1AC8529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Frequência do uso do conto</w:t>
            </w:r>
          </w:p>
        </w:tc>
        <w:tc>
          <w:tcPr>
            <w:tcW w:w="1973" w:type="dxa"/>
            <w:vAlign w:val="center"/>
          </w:tcPr>
          <w:p w14:paraId="1215ECD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&gt;= 1 </w:t>
            </w:r>
            <w:proofErr w:type="gramStart"/>
            <w:r w:rsidRPr="00605B75">
              <w:rPr>
                <w:rFonts w:ascii="Times New Roman" w:hAnsi="Times New Roman" w:cs="Times New Roman"/>
              </w:rPr>
              <w:t>vez</w:t>
            </w:r>
            <w:proofErr w:type="gramEnd"/>
            <w:r w:rsidRPr="00605B75">
              <w:rPr>
                <w:rFonts w:ascii="Times New Roman" w:hAnsi="Times New Roman" w:cs="Times New Roman"/>
              </w:rPr>
              <w:t>/semana</w:t>
            </w:r>
          </w:p>
        </w:tc>
        <w:tc>
          <w:tcPr>
            <w:tcW w:w="1862" w:type="dxa"/>
            <w:vAlign w:val="center"/>
          </w:tcPr>
          <w:p w14:paraId="6E2B902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“Pelo menos duas vezes por semana”</w:t>
            </w:r>
          </w:p>
        </w:tc>
      </w:tr>
      <w:tr w:rsidR="002159BE" w:rsidRPr="00605B75" w14:paraId="6B4FEB0E"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2DE7AA29"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2B77B9E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2B2429B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Estruturação de sessões de conto</w:t>
            </w:r>
          </w:p>
        </w:tc>
        <w:tc>
          <w:tcPr>
            <w:tcW w:w="1973" w:type="dxa"/>
            <w:vAlign w:val="center"/>
          </w:tcPr>
          <w:p w14:paraId="2562086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Apresentação do livro</w:t>
            </w:r>
          </w:p>
          <w:p w14:paraId="3CEA5CD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Leitura</w:t>
            </w:r>
          </w:p>
          <w:p w14:paraId="05F7BD9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Ilustrações</w:t>
            </w:r>
          </w:p>
          <w:p w14:paraId="0C31AA9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Análise</w:t>
            </w:r>
          </w:p>
        </w:tc>
        <w:tc>
          <w:tcPr>
            <w:tcW w:w="1862" w:type="dxa"/>
            <w:vAlign w:val="center"/>
          </w:tcPr>
          <w:p w14:paraId="68694C8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605B75">
              <w:rPr>
                <w:rFonts w:ascii="Times New Roman" w:hAnsi="Times New Roman" w:cs="Times New Roman"/>
              </w:rPr>
              <w:t>“(</w:t>
            </w:r>
            <w:proofErr w:type="gramEnd"/>
            <w:r w:rsidRPr="00605B75">
              <w:rPr>
                <w:rFonts w:ascii="Times New Roman" w:hAnsi="Times New Roman" w:cs="Times New Roman"/>
              </w:rPr>
              <w:t>…) mostro a capa para que os alunos possam, quase por intuição, descobrir qual é o assunto que trata o livro”</w:t>
            </w:r>
          </w:p>
          <w:p w14:paraId="2AAA88D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605B75">
              <w:rPr>
                <w:rFonts w:ascii="Times New Roman" w:hAnsi="Times New Roman" w:cs="Times New Roman"/>
              </w:rPr>
              <w:t>“(</w:t>
            </w:r>
            <w:proofErr w:type="gramEnd"/>
            <w:r w:rsidRPr="00605B75">
              <w:rPr>
                <w:rFonts w:ascii="Times New Roman" w:hAnsi="Times New Roman" w:cs="Times New Roman"/>
              </w:rPr>
              <w:t>…) conto a história, recorrendo às ilustrações e depois analisamos o que foi lido”</w:t>
            </w:r>
          </w:p>
        </w:tc>
      </w:tr>
      <w:tr w:rsidR="002159BE" w:rsidRPr="00605B75" w14:paraId="22D1CBC6"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73F96135"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4113287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17041A9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Critérios de seleção de histórias</w:t>
            </w:r>
          </w:p>
        </w:tc>
        <w:tc>
          <w:tcPr>
            <w:tcW w:w="1973" w:type="dxa"/>
            <w:vAlign w:val="center"/>
          </w:tcPr>
          <w:p w14:paraId="137D305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w:t>
            </w:r>
          </w:p>
          <w:p w14:paraId="44B4E58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Faixa etária</w:t>
            </w:r>
          </w:p>
          <w:p w14:paraId="6AD751E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Coerência de conteúdos</w:t>
            </w:r>
          </w:p>
          <w:p w14:paraId="616DD22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Transmissão de valores</w:t>
            </w:r>
          </w:p>
        </w:tc>
        <w:tc>
          <w:tcPr>
            <w:tcW w:w="1862" w:type="dxa"/>
            <w:vAlign w:val="center"/>
          </w:tcPr>
          <w:p w14:paraId="4D24D84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“Essa linguagem tem de ser adequada à faixa etária e à turma”</w:t>
            </w:r>
          </w:p>
          <w:p w14:paraId="198AAE2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“Contos que vão ao encontro das temáticas a trabalhar em sala de aula”</w:t>
            </w:r>
          </w:p>
          <w:p w14:paraId="7848FAF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“Podem também ser contos que transmitam alguns valores”</w:t>
            </w:r>
          </w:p>
        </w:tc>
      </w:tr>
      <w:tr w:rsidR="002159BE" w:rsidRPr="00605B75" w14:paraId="6AD7A713"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5833B2D"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76821BC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78710A8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Tipo de estratégias</w:t>
            </w:r>
          </w:p>
        </w:tc>
        <w:tc>
          <w:tcPr>
            <w:tcW w:w="1973" w:type="dxa"/>
            <w:vAlign w:val="center"/>
          </w:tcPr>
          <w:p w14:paraId="23AE619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Comunicação expressiva</w:t>
            </w:r>
          </w:p>
          <w:p w14:paraId="73E1E73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Ilustrações</w:t>
            </w:r>
          </w:p>
          <w:p w14:paraId="3C71211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Suporte digital</w:t>
            </w:r>
          </w:p>
          <w:p w14:paraId="5B1075C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Dramatização</w:t>
            </w:r>
          </w:p>
        </w:tc>
        <w:tc>
          <w:tcPr>
            <w:tcW w:w="1862" w:type="dxa"/>
            <w:vAlign w:val="center"/>
          </w:tcPr>
          <w:p w14:paraId="21844DF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 que utilizo bastante é a voz, faço bastantes entoações e expressões”</w:t>
            </w:r>
          </w:p>
          <w:p w14:paraId="6BB0707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“Além do livro e das ilustrações do mesmo, (…) meios informáticos. (…) </w:t>
            </w:r>
            <w:proofErr w:type="gramStart"/>
            <w:r w:rsidRPr="00605B75">
              <w:rPr>
                <w:rFonts w:ascii="Times New Roman" w:hAnsi="Times New Roman" w:cs="Times New Roman"/>
              </w:rPr>
              <w:t>dramatização</w:t>
            </w:r>
            <w:proofErr w:type="gramEnd"/>
            <w:r w:rsidRPr="00605B75">
              <w:rPr>
                <w:rFonts w:ascii="Times New Roman" w:hAnsi="Times New Roman" w:cs="Times New Roman"/>
              </w:rPr>
              <w:t xml:space="preserve"> do </w:t>
            </w:r>
            <w:r w:rsidRPr="00605B75">
              <w:rPr>
                <w:rFonts w:ascii="Times New Roman" w:hAnsi="Times New Roman" w:cs="Times New Roman"/>
              </w:rPr>
              <w:lastRenderedPageBreak/>
              <w:t>conto com os alunos”</w:t>
            </w:r>
          </w:p>
        </w:tc>
      </w:tr>
      <w:tr w:rsidR="002159BE" w:rsidRPr="00605B75" w14:paraId="558CD70C"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E316AED"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78DFFD0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43FA19C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Definição das estratégias</w:t>
            </w:r>
          </w:p>
        </w:tc>
        <w:tc>
          <w:tcPr>
            <w:tcW w:w="1973" w:type="dxa"/>
            <w:vAlign w:val="center"/>
          </w:tcPr>
          <w:p w14:paraId="6CBAEDD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Em conjunto com as crianças</w:t>
            </w:r>
          </w:p>
        </w:tc>
        <w:tc>
          <w:tcPr>
            <w:tcW w:w="1862" w:type="dxa"/>
            <w:vAlign w:val="center"/>
          </w:tcPr>
          <w:p w14:paraId="5A42F3B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“São definidas em conjunto com os alunos”</w:t>
            </w:r>
          </w:p>
        </w:tc>
      </w:tr>
      <w:tr w:rsidR="002159BE" w:rsidRPr="00605B75" w14:paraId="58000CAD"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1722D535"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O conto e o desenvolvimento da linguagem e da imaginação</w:t>
            </w:r>
          </w:p>
        </w:tc>
        <w:tc>
          <w:tcPr>
            <w:tcW w:w="1823" w:type="dxa"/>
            <w:vMerge w:val="restart"/>
            <w:vAlign w:val="center"/>
          </w:tcPr>
          <w:p w14:paraId="2E5A10A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Contributos do conto para o desenvolvimento da linguagem e imaginação das crianças</w:t>
            </w:r>
          </w:p>
        </w:tc>
        <w:tc>
          <w:tcPr>
            <w:tcW w:w="2039" w:type="dxa"/>
            <w:vAlign w:val="center"/>
          </w:tcPr>
          <w:p w14:paraId="503E55B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Perceção de vantagens de contar histórias</w:t>
            </w:r>
          </w:p>
        </w:tc>
        <w:tc>
          <w:tcPr>
            <w:tcW w:w="1973" w:type="dxa"/>
            <w:vAlign w:val="center"/>
          </w:tcPr>
          <w:p w14:paraId="026B7FB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Linguagem</w:t>
            </w:r>
          </w:p>
          <w:p w14:paraId="71102DD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w:t>
            </w:r>
          </w:p>
          <w:p w14:paraId="14BC0D3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Imaginação</w:t>
            </w:r>
          </w:p>
          <w:p w14:paraId="0D54D67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Criatividade</w:t>
            </w:r>
          </w:p>
          <w:p w14:paraId="0AB4965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Desenvolvimento global</w:t>
            </w:r>
          </w:p>
        </w:tc>
        <w:tc>
          <w:tcPr>
            <w:tcW w:w="1862" w:type="dxa"/>
            <w:vAlign w:val="center"/>
          </w:tcPr>
          <w:p w14:paraId="4CF8F5F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 história envolve linguagem elaborada, introdução de novos vocábulos”</w:t>
            </w:r>
          </w:p>
          <w:p w14:paraId="060063C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“Promove também a imaginação e a criatividade”</w:t>
            </w:r>
          </w:p>
        </w:tc>
      </w:tr>
      <w:tr w:rsidR="002159BE" w:rsidRPr="00605B75" w14:paraId="3655606B"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14F324B6" w14:textId="77777777" w:rsidR="002159BE" w:rsidRPr="00605B75" w:rsidRDefault="002159BE" w:rsidP="00D80BFD">
            <w:pPr>
              <w:jc w:val="center"/>
              <w:rPr>
                <w:rFonts w:ascii="Times New Roman" w:hAnsi="Times New Roman" w:cs="Times New Roman"/>
              </w:rPr>
            </w:pPr>
          </w:p>
        </w:tc>
        <w:tc>
          <w:tcPr>
            <w:tcW w:w="1823" w:type="dxa"/>
            <w:vMerge/>
            <w:vAlign w:val="center"/>
          </w:tcPr>
          <w:p w14:paraId="4ED4281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3C13E41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criança</w:t>
            </w:r>
          </w:p>
        </w:tc>
        <w:tc>
          <w:tcPr>
            <w:tcW w:w="1973" w:type="dxa"/>
            <w:vAlign w:val="center"/>
          </w:tcPr>
          <w:p w14:paraId="6222DE8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Transmissão de valores</w:t>
            </w:r>
          </w:p>
        </w:tc>
        <w:tc>
          <w:tcPr>
            <w:tcW w:w="1862" w:type="dxa"/>
            <w:vAlign w:val="center"/>
          </w:tcPr>
          <w:p w14:paraId="6EBF275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“Através das histórias, é mais fácil os alunos assimilarem um determinado valor ou moral”</w:t>
            </w:r>
          </w:p>
        </w:tc>
      </w:tr>
      <w:tr w:rsidR="002159BE" w:rsidRPr="00605B75" w14:paraId="1968BDDF"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0460AFAF" w14:textId="77777777" w:rsidR="002159BE" w:rsidRPr="00605B75" w:rsidRDefault="002159BE" w:rsidP="00D80BFD">
            <w:pPr>
              <w:jc w:val="center"/>
              <w:rPr>
                <w:rFonts w:ascii="Times New Roman" w:hAnsi="Times New Roman" w:cs="Times New Roman"/>
              </w:rPr>
            </w:pPr>
          </w:p>
        </w:tc>
        <w:tc>
          <w:tcPr>
            <w:tcW w:w="1823" w:type="dxa"/>
            <w:vMerge/>
            <w:vAlign w:val="center"/>
          </w:tcPr>
          <w:p w14:paraId="0C4072A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1F7ABB8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linguagem</w:t>
            </w:r>
          </w:p>
        </w:tc>
        <w:tc>
          <w:tcPr>
            <w:tcW w:w="1973" w:type="dxa"/>
            <w:vAlign w:val="center"/>
          </w:tcPr>
          <w:p w14:paraId="4279A5A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w:t>
            </w:r>
          </w:p>
          <w:p w14:paraId="4FD4CF8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Linguagem escrita</w:t>
            </w:r>
          </w:p>
        </w:tc>
        <w:tc>
          <w:tcPr>
            <w:tcW w:w="1862" w:type="dxa"/>
            <w:vAlign w:val="center"/>
          </w:tcPr>
          <w:p w14:paraId="322B7D4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“Adquirem novos vocábulos, o que faz com que enriqueçam o seu vocabulário”</w:t>
            </w:r>
          </w:p>
          <w:p w14:paraId="497144C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“Também os ajuda a estruturar um texto pois os contos têm um princípio, um meio e um fim”</w:t>
            </w:r>
          </w:p>
        </w:tc>
      </w:tr>
      <w:tr w:rsidR="002159BE" w:rsidRPr="00605B75" w14:paraId="75C494FF" w14:textId="77777777" w:rsidTr="00D80BFD">
        <w:trPr>
          <w:trHeight w:val="370"/>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248C83C" w14:textId="77777777" w:rsidR="002159BE" w:rsidRPr="00605B75" w:rsidRDefault="002159BE" w:rsidP="00D80BFD">
            <w:pPr>
              <w:jc w:val="center"/>
              <w:rPr>
                <w:rFonts w:ascii="Times New Roman" w:hAnsi="Times New Roman" w:cs="Times New Roman"/>
              </w:rPr>
            </w:pPr>
          </w:p>
        </w:tc>
        <w:tc>
          <w:tcPr>
            <w:tcW w:w="1823" w:type="dxa"/>
            <w:vMerge/>
            <w:vAlign w:val="center"/>
          </w:tcPr>
          <w:p w14:paraId="1D3696C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524399E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imaginação</w:t>
            </w:r>
          </w:p>
        </w:tc>
        <w:tc>
          <w:tcPr>
            <w:tcW w:w="1973" w:type="dxa"/>
            <w:vAlign w:val="center"/>
          </w:tcPr>
          <w:p w14:paraId="0674EB1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Imaginário</w:t>
            </w:r>
          </w:p>
          <w:p w14:paraId="4E6AE07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Entrar em cena</w:t>
            </w:r>
          </w:p>
        </w:tc>
        <w:tc>
          <w:tcPr>
            <w:tcW w:w="1862" w:type="dxa"/>
            <w:vAlign w:val="center"/>
          </w:tcPr>
          <w:p w14:paraId="75310CCA" w14:textId="77777777" w:rsidR="002159BE" w:rsidRPr="00605B75" w:rsidRDefault="002159BE" w:rsidP="00520DD0">
            <w:pPr>
              <w:keepN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“As crianças quando ouvem uma história transportam-se para um mundo da fantasia, o mundo imaginário e vivem a história como se fossem mesmo as personagens da mesma”</w:t>
            </w:r>
          </w:p>
        </w:tc>
      </w:tr>
    </w:tbl>
    <w:p w14:paraId="03F563CB" w14:textId="77777777" w:rsidR="0014580A" w:rsidRPr="00605B75" w:rsidRDefault="0014580A" w:rsidP="00520DD0">
      <w:pPr>
        <w:pStyle w:val="SemEspaamento"/>
        <w:rPr>
          <w:rFonts w:ascii="Times New Roman" w:hAnsi="Times New Roman" w:cs="Times New Roman"/>
        </w:rPr>
      </w:pPr>
    </w:p>
    <w:p w14:paraId="063FEA24" w14:textId="11F5B8DB" w:rsidR="00520DD0" w:rsidRPr="00605B75" w:rsidRDefault="00520DD0" w:rsidP="00520DD0">
      <w:pPr>
        <w:pStyle w:val="SemEspaamento"/>
        <w:rPr>
          <w:rFonts w:ascii="Times New Roman" w:hAnsi="Times New Roman" w:cs="Times New Roman"/>
        </w:rPr>
      </w:pPr>
      <w:bookmarkStart w:id="161" w:name="_Toc449626298"/>
      <w:r w:rsidRPr="00605B75">
        <w:rPr>
          <w:rFonts w:ascii="Times New Roman" w:hAnsi="Times New Roman" w:cs="Times New Roman"/>
        </w:rPr>
        <w:t xml:space="preserve">Tabela </w:t>
      </w:r>
      <w:r w:rsidRPr="00605B75">
        <w:rPr>
          <w:rFonts w:ascii="Times New Roman" w:hAnsi="Times New Roman" w:cs="Times New Roman"/>
        </w:rPr>
        <w:fldChar w:fldCharType="begin"/>
      </w:r>
      <w:r w:rsidRPr="00605B75">
        <w:rPr>
          <w:rFonts w:ascii="Times New Roman" w:hAnsi="Times New Roman" w:cs="Times New Roman"/>
        </w:rPr>
        <w:instrText xml:space="preserve"> SEQ Tabela \* ARABIC </w:instrText>
      </w:r>
      <w:r w:rsidRPr="00605B75">
        <w:rPr>
          <w:rFonts w:ascii="Times New Roman" w:hAnsi="Times New Roman" w:cs="Times New Roman"/>
        </w:rPr>
        <w:fldChar w:fldCharType="separate"/>
      </w:r>
      <w:r w:rsidRPr="00605B75">
        <w:rPr>
          <w:rFonts w:ascii="Times New Roman" w:hAnsi="Times New Roman" w:cs="Times New Roman"/>
          <w:noProof/>
        </w:rPr>
        <w:t>13</w:t>
      </w:r>
      <w:r w:rsidRPr="00605B75">
        <w:rPr>
          <w:rFonts w:ascii="Times New Roman" w:hAnsi="Times New Roman" w:cs="Times New Roman"/>
        </w:rPr>
        <w:fldChar w:fldCharType="end"/>
      </w:r>
      <w:r w:rsidRPr="00605B75">
        <w:rPr>
          <w:rFonts w:ascii="Times New Roman" w:hAnsi="Times New Roman" w:cs="Times New Roman"/>
        </w:rPr>
        <w:t>- Análise de Conteúdo E12</w:t>
      </w:r>
      <w:bookmarkEnd w:id="161"/>
    </w:p>
    <w:p w14:paraId="647E77B6" w14:textId="77777777" w:rsidR="00274329" w:rsidRPr="00605B75" w:rsidRDefault="00274329">
      <w:pPr>
        <w:rPr>
          <w:rFonts w:ascii="Times New Roman" w:eastAsiaTheme="majorEastAsia" w:hAnsi="Times New Roman" w:cstheme="majorBidi"/>
          <w:b/>
          <w:bCs/>
          <w:sz w:val="32"/>
          <w:szCs w:val="28"/>
        </w:rPr>
      </w:pPr>
      <w:r w:rsidRPr="00605B75">
        <w:br w:type="page"/>
      </w:r>
    </w:p>
    <w:p w14:paraId="6C4BF653" w14:textId="77777777" w:rsidR="00265C31" w:rsidRPr="00605B75" w:rsidRDefault="00265C31" w:rsidP="00265C31"/>
    <w:p w14:paraId="3935C13E" w14:textId="77777777" w:rsidR="00265C31" w:rsidRPr="00605B75" w:rsidRDefault="00265C31" w:rsidP="00265C31"/>
    <w:p w14:paraId="5E43415C" w14:textId="77777777" w:rsidR="00265C31" w:rsidRPr="00605B75" w:rsidRDefault="00265C31" w:rsidP="00265C31"/>
    <w:p w14:paraId="552F5E75" w14:textId="77777777" w:rsidR="00265C31" w:rsidRPr="00605B75" w:rsidRDefault="00265C31" w:rsidP="00265C31"/>
    <w:p w14:paraId="154787E5" w14:textId="77777777" w:rsidR="00265C31" w:rsidRPr="00605B75" w:rsidRDefault="00265C31" w:rsidP="00265C31"/>
    <w:p w14:paraId="74352A6A" w14:textId="77777777" w:rsidR="00265C31" w:rsidRPr="00605B75" w:rsidRDefault="00265C31" w:rsidP="00265C31"/>
    <w:p w14:paraId="36A916A0" w14:textId="77777777" w:rsidR="00265C31" w:rsidRPr="00605B75" w:rsidRDefault="00265C31" w:rsidP="00265C31"/>
    <w:p w14:paraId="0FD5C42E" w14:textId="77777777" w:rsidR="00265C31" w:rsidRPr="00605B75" w:rsidRDefault="00265C31" w:rsidP="00265C31"/>
    <w:p w14:paraId="16D3DA33" w14:textId="77777777" w:rsidR="00265C31" w:rsidRPr="00605B75" w:rsidRDefault="00265C31" w:rsidP="00265C31"/>
    <w:p w14:paraId="5866A6ED" w14:textId="77777777" w:rsidR="00265C31" w:rsidRPr="00605B75" w:rsidRDefault="00265C31" w:rsidP="00265C31"/>
    <w:p w14:paraId="751EA81D" w14:textId="77777777" w:rsidR="00265C31" w:rsidRPr="00605B75" w:rsidRDefault="00265C31" w:rsidP="00265C31"/>
    <w:p w14:paraId="34244E75" w14:textId="77777777" w:rsidR="00265C31" w:rsidRPr="00605B75" w:rsidRDefault="00265C31" w:rsidP="00265C31"/>
    <w:p w14:paraId="62C37A93" w14:textId="4F4A6B5A" w:rsidR="00265C31" w:rsidRPr="00605B75" w:rsidRDefault="00274329" w:rsidP="009033F3">
      <w:pPr>
        <w:pStyle w:val="Cabealho1"/>
        <w:numPr>
          <w:ilvl w:val="0"/>
          <w:numId w:val="0"/>
        </w:numPr>
        <w:ind w:left="360" w:hanging="360"/>
        <w:rPr>
          <w:color w:val="auto"/>
        </w:rPr>
      </w:pPr>
      <w:bookmarkStart w:id="162" w:name="_Toc449626284"/>
      <w:bookmarkStart w:id="163" w:name="_Toc451968284"/>
      <w:bookmarkStart w:id="164" w:name="_Toc451968703"/>
      <w:bookmarkStart w:id="165" w:name="_Toc451978207"/>
      <w:r w:rsidRPr="00605B75">
        <w:rPr>
          <w:color w:val="auto"/>
        </w:rPr>
        <w:t>Anexo IV – Análise Geral do conteúdo das entrevistas realizadas às docentes</w:t>
      </w:r>
      <w:bookmarkEnd w:id="162"/>
      <w:bookmarkEnd w:id="163"/>
      <w:bookmarkEnd w:id="164"/>
      <w:bookmarkEnd w:id="165"/>
    </w:p>
    <w:p w14:paraId="75053588" w14:textId="77777777" w:rsidR="00265C31" w:rsidRPr="00605B75" w:rsidRDefault="00265C31">
      <w:pPr>
        <w:rPr>
          <w:rFonts w:ascii="Times New Roman" w:eastAsiaTheme="majorEastAsia" w:hAnsi="Times New Roman" w:cstheme="majorBidi"/>
          <w:b/>
          <w:bCs/>
          <w:sz w:val="32"/>
          <w:szCs w:val="28"/>
        </w:rPr>
      </w:pPr>
      <w:r w:rsidRPr="00605B75">
        <w:br w:type="page"/>
      </w:r>
    </w:p>
    <w:p w14:paraId="5BD6913E" w14:textId="3E2EA059" w:rsidR="002159BE" w:rsidRPr="00605B75" w:rsidRDefault="002159BE" w:rsidP="00841175">
      <w:pPr>
        <w:pStyle w:val="Cabealho2"/>
        <w:numPr>
          <w:ilvl w:val="0"/>
          <w:numId w:val="0"/>
        </w:numPr>
        <w:ind w:left="792" w:hanging="432"/>
        <w:jc w:val="center"/>
        <w:rPr>
          <w:color w:val="auto"/>
        </w:rPr>
      </w:pPr>
      <w:bookmarkStart w:id="166" w:name="_Toc449626285"/>
      <w:bookmarkStart w:id="167" w:name="_Toc451968285"/>
      <w:bookmarkStart w:id="168" w:name="_Toc451968704"/>
      <w:bookmarkStart w:id="169" w:name="_Toc451978208"/>
      <w:r w:rsidRPr="00605B75">
        <w:rPr>
          <w:color w:val="auto"/>
        </w:rPr>
        <w:lastRenderedPageBreak/>
        <w:t>Análise de Conteúdo Global</w:t>
      </w:r>
      <w:bookmarkEnd w:id="166"/>
      <w:bookmarkEnd w:id="167"/>
      <w:bookmarkEnd w:id="168"/>
      <w:bookmarkEnd w:id="169"/>
    </w:p>
    <w:tbl>
      <w:tblPr>
        <w:tblStyle w:val="TabeladeGrelha1Clara-Destaque31"/>
        <w:tblW w:w="8506" w:type="dxa"/>
        <w:jc w:val="center"/>
        <w:tblLook w:val="04A0" w:firstRow="1" w:lastRow="0" w:firstColumn="1" w:lastColumn="0" w:noHBand="0" w:noVBand="1"/>
      </w:tblPr>
      <w:tblGrid>
        <w:gridCol w:w="1943"/>
        <w:gridCol w:w="1823"/>
        <w:gridCol w:w="2039"/>
        <w:gridCol w:w="2701"/>
      </w:tblGrid>
      <w:tr w:rsidR="002159BE" w:rsidRPr="00605B75" w14:paraId="1616AEE2" w14:textId="77777777" w:rsidTr="00D80BFD">
        <w:trPr>
          <w:cnfStyle w:val="100000000000" w:firstRow="1" w:lastRow="0" w:firstColumn="0" w:lastColumn="0" w:oddVBand="0" w:evenVBand="0" w:oddHBand="0" w:evenHBand="0" w:firstRowFirstColumn="0" w:firstRowLastColumn="0" w:lastRowFirstColumn="0" w:lastRowLastColumn="0"/>
          <w:trHeight w:val="86"/>
          <w:jc w:val="center"/>
        </w:trPr>
        <w:tc>
          <w:tcPr>
            <w:cnfStyle w:val="001000000000" w:firstRow="0" w:lastRow="0" w:firstColumn="1" w:lastColumn="0" w:oddVBand="0" w:evenVBand="0" w:oddHBand="0" w:evenHBand="0" w:firstRowFirstColumn="0" w:firstRowLastColumn="0" w:lastRowFirstColumn="0" w:lastRowLastColumn="0"/>
            <w:tcW w:w="1943" w:type="dxa"/>
            <w:vAlign w:val="center"/>
          </w:tcPr>
          <w:p w14:paraId="518ECC91" w14:textId="77777777" w:rsidR="002159BE" w:rsidRPr="00605B75" w:rsidRDefault="002159BE" w:rsidP="00D80BFD">
            <w:pPr>
              <w:jc w:val="center"/>
              <w:rPr>
                <w:rFonts w:ascii="Times New Roman" w:hAnsi="Times New Roman" w:cs="Times New Roman"/>
              </w:rPr>
            </w:pPr>
            <w:r w:rsidRPr="00605B75">
              <w:rPr>
                <w:rFonts w:ascii="Times New Roman" w:hAnsi="Times New Roman" w:cs="Times New Roman"/>
              </w:rPr>
              <w:t>Tema</w:t>
            </w:r>
          </w:p>
        </w:tc>
        <w:tc>
          <w:tcPr>
            <w:tcW w:w="1823" w:type="dxa"/>
            <w:vAlign w:val="center"/>
          </w:tcPr>
          <w:p w14:paraId="6E4AB6BB"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Categorias</w:t>
            </w:r>
          </w:p>
        </w:tc>
        <w:tc>
          <w:tcPr>
            <w:tcW w:w="2039" w:type="dxa"/>
            <w:vAlign w:val="center"/>
          </w:tcPr>
          <w:p w14:paraId="43511EE4"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Subcategorias</w:t>
            </w:r>
          </w:p>
        </w:tc>
        <w:tc>
          <w:tcPr>
            <w:tcW w:w="2701" w:type="dxa"/>
            <w:vAlign w:val="center"/>
          </w:tcPr>
          <w:p w14:paraId="1A1AED84" w14:textId="77777777" w:rsidR="002159BE" w:rsidRPr="00605B75" w:rsidRDefault="002159BE" w:rsidP="00D80BF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Unidades de registo</w:t>
            </w:r>
          </w:p>
        </w:tc>
      </w:tr>
      <w:tr w:rsidR="002159BE" w:rsidRPr="00605B75" w14:paraId="610720AC" w14:textId="77777777" w:rsidTr="00D80BFD">
        <w:trPr>
          <w:trHeight w:val="370"/>
          <w:jc w:val="center"/>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7F3FC3FA"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Caracterização do sujeito</w:t>
            </w:r>
          </w:p>
        </w:tc>
        <w:tc>
          <w:tcPr>
            <w:tcW w:w="1823" w:type="dxa"/>
            <w:vMerge w:val="restart"/>
            <w:vAlign w:val="center"/>
          </w:tcPr>
          <w:p w14:paraId="4C4E50A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Dados pessoais</w:t>
            </w:r>
          </w:p>
        </w:tc>
        <w:tc>
          <w:tcPr>
            <w:tcW w:w="2039" w:type="dxa"/>
            <w:vAlign w:val="center"/>
          </w:tcPr>
          <w:p w14:paraId="7378A97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Idade</w:t>
            </w:r>
          </w:p>
        </w:tc>
        <w:tc>
          <w:tcPr>
            <w:tcW w:w="2701" w:type="dxa"/>
            <w:vAlign w:val="center"/>
          </w:tcPr>
          <w:p w14:paraId="770A777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[46-55 anos] (6)</w:t>
            </w:r>
          </w:p>
          <w:p w14:paraId="67973CB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[36-45 anos] (5)</w:t>
            </w:r>
          </w:p>
          <w:p w14:paraId="30023DB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[26-35 anos] (1)</w:t>
            </w:r>
          </w:p>
        </w:tc>
      </w:tr>
      <w:tr w:rsidR="002159BE" w:rsidRPr="00605B75" w14:paraId="4F51DB77" w14:textId="77777777" w:rsidTr="00D80BFD">
        <w:trPr>
          <w:trHeight w:val="343"/>
          <w:jc w:val="center"/>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97D5C58"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094C917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5975082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Sexo</w:t>
            </w:r>
          </w:p>
        </w:tc>
        <w:tc>
          <w:tcPr>
            <w:tcW w:w="2701" w:type="dxa"/>
            <w:vAlign w:val="center"/>
          </w:tcPr>
          <w:p w14:paraId="79C6810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Feminino (12)</w:t>
            </w:r>
          </w:p>
        </w:tc>
      </w:tr>
      <w:tr w:rsidR="002159BE" w:rsidRPr="00605B75" w14:paraId="358EB407" w14:textId="77777777" w:rsidTr="00D80BFD">
        <w:trPr>
          <w:trHeight w:val="370"/>
          <w:jc w:val="center"/>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125D34EE" w14:textId="77777777" w:rsidR="002159BE" w:rsidRPr="00605B75" w:rsidRDefault="002159BE" w:rsidP="00D80BFD">
            <w:pPr>
              <w:jc w:val="center"/>
              <w:rPr>
                <w:rFonts w:ascii="Times New Roman" w:hAnsi="Times New Roman" w:cs="Times New Roman"/>
                <w:b w:val="0"/>
              </w:rPr>
            </w:pPr>
          </w:p>
        </w:tc>
        <w:tc>
          <w:tcPr>
            <w:tcW w:w="1823" w:type="dxa"/>
            <w:vMerge w:val="restart"/>
            <w:vAlign w:val="center"/>
          </w:tcPr>
          <w:p w14:paraId="1CC459F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Dados profissionais</w:t>
            </w:r>
          </w:p>
        </w:tc>
        <w:tc>
          <w:tcPr>
            <w:tcW w:w="2039" w:type="dxa"/>
            <w:vAlign w:val="center"/>
          </w:tcPr>
          <w:p w14:paraId="33BD1C5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Anos de serviço</w:t>
            </w:r>
          </w:p>
        </w:tc>
        <w:tc>
          <w:tcPr>
            <w:tcW w:w="2701" w:type="dxa"/>
            <w:vAlign w:val="center"/>
          </w:tcPr>
          <w:p w14:paraId="78F5493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[26-35 anos] (6)</w:t>
            </w:r>
          </w:p>
          <w:p w14:paraId="7506965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605B75">
              <w:rPr>
                <w:rFonts w:ascii="Times New Roman" w:hAnsi="Times New Roman" w:cs="Times New Roman"/>
              </w:rPr>
              <w:t>[&lt;5</w:t>
            </w:r>
            <w:proofErr w:type="gramEnd"/>
            <w:r w:rsidRPr="00605B75">
              <w:rPr>
                <w:rFonts w:ascii="Times New Roman" w:hAnsi="Times New Roman" w:cs="Times New Roman"/>
              </w:rPr>
              <w:t xml:space="preserve"> anos] (2)</w:t>
            </w:r>
          </w:p>
          <w:p w14:paraId="18C3C12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[6-15 anos] (2)</w:t>
            </w:r>
          </w:p>
          <w:p w14:paraId="28D6051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[16-25 anos] (2)</w:t>
            </w:r>
          </w:p>
        </w:tc>
      </w:tr>
      <w:tr w:rsidR="002159BE" w:rsidRPr="00605B75" w14:paraId="3391790D" w14:textId="77777777" w:rsidTr="00D80BFD">
        <w:trPr>
          <w:trHeight w:val="370"/>
          <w:jc w:val="center"/>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3E9D3481"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2FF4090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400B85B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Habilitações académicas</w:t>
            </w:r>
          </w:p>
        </w:tc>
        <w:tc>
          <w:tcPr>
            <w:tcW w:w="2701" w:type="dxa"/>
            <w:vAlign w:val="center"/>
          </w:tcPr>
          <w:p w14:paraId="1516C44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Licenciatura (8)</w:t>
            </w:r>
          </w:p>
          <w:p w14:paraId="2575CEF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Mestrado (4)</w:t>
            </w:r>
          </w:p>
        </w:tc>
      </w:tr>
      <w:tr w:rsidR="002159BE" w:rsidRPr="00605B75" w14:paraId="3B85B89D" w14:textId="77777777" w:rsidTr="00D80BFD">
        <w:trPr>
          <w:trHeight w:val="370"/>
          <w:jc w:val="center"/>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EDDBEB6"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4BEA47E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75D51F1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Público-alvo com que exerce</w:t>
            </w:r>
          </w:p>
        </w:tc>
        <w:tc>
          <w:tcPr>
            <w:tcW w:w="2701" w:type="dxa"/>
            <w:vAlign w:val="center"/>
          </w:tcPr>
          <w:p w14:paraId="0C169BB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Pré-Escolar (6)</w:t>
            </w:r>
          </w:p>
          <w:p w14:paraId="5A604D6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Primeiro ciclo (6)</w:t>
            </w:r>
          </w:p>
        </w:tc>
      </w:tr>
      <w:tr w:rsidR="002159BE" w:rsidRPr="00605B75" w14:paraId="565DA920" w14:textId="77777777" w:rsidTr="00D80BFD">
        <w:trPr>
          <w:trHeight w:val="370"/>
          <w:jc w:val="center"/>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14083D39"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O conto no pré-escolar e no 1.º ciclo do ensino básico</w:t>
            </w:r>
          </w:p>
        </w:tc>
        <w:tc>
          <w:tcPr>
            <w:tcW w:w="1823" w:type="dxa"/>
            <w:vMerge w:val="restart"/>
            <w:vAlign w:val="center"/>
          </w:tcPr>
          <w:p w14:paraId="1B21738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Conceções e práticas sobre o uso do conto na prática profissional</w:t>
            </w:r>
          </w:p>
        </w:tc>
        <w:tc>
          <w:tcPr>
            <w:tcW w:w="2039" w:type="dxa"/>
            <w:vAlign w:val="center"/>
          </w:tcPr>
          <w:p w14:paraId="6D5A926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Uso do conto</w:t>
            </w:r>
          </w:p>
        </w:tc>
        <w:tc>
          <w:tcPr>
            <w:tcW w:w="2701" w:type="dxa"/>
            <w:vAlign w:val="center"/>
          </w:tcPr>
          <w:p w14:paraId="46AF83B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Sim (12)</w:t>
            </w:r>
          </w:p>
        </w:tc>
      </w:tr>
      <w:tr w:rsidR="002159BE" w:rsidRPr="00605B75" w14:paraId="3047A9E0" w14:textId="77777777" w:rsidTr="00D80BFD">
        <w:trPr>
          <w:trHeight w:val="370"/>
          <w:jc w:val="center"/>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22E04B1"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1A76F2D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604FC5B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Frequência do uso do conto</w:t>
            </w:r>
          </w:p>
        </w:tc>
        <w:tc>
          <w:tcPr>
            <w:tcW w:w="2701" w:type="dxa"/>
            <w:vAlign w:val="center"/>
          </w:tcPr>
          <w:p w14:paraId="6F61484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&gt;= 1 </w:t>
            </w:r>
            <w:proofErr w:type="gramStart"/>
            <w:r w:rsidRPr="00605B75">
              <w:rPr>
                <w:rFonts w:ascii="Times New Roman" w:hAnsi="Times New Roman" w:cs="Times New Roman"/>
              </w:rPr>
              <w:t>vez</w:t>
            </w:r>
            <w:proofErr w:type="gramEnd"/>
            <w:r w:rsidRPr="00605B75">
              <w:rPr>
                <w:rFonts w:ascii="Times New Roman" w:hAnsi="Times New Roman" w:cs="Times New Roman"/>
              </w:rPr>
              <w:t xml:space="preserve"> semana (5)</w:t>
            </w:r>
          </w:p>
          <w:p w14:paraId="021FF37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Diariamente (3)</w:t>
            </w:r>
          </w:p>
          <w:p w14:paraId="1ECAE98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“Quase todos os dias” (3)</w:t>
            </w:r>
          </w:p>
          <w:p w14:paraId="696DB1B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Quinzenalmente (1)</w:t>
            </w:r>
          </w:p>
        </w:tc>
      </w:tr>
      <w:tr w:rsidR="002159BE" w:rsidRPr="00605B75" w14:paraId="6A0F54C8" w14:textId="77777777" w:rsidTr="00D80BFD">
        <w:trPr>
          <w:trHeight w:val="370"/>
          <w:jc w:val="center"/>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484CBB89"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42C3435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57FB793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Estruturação de sessões</w:t>
            </w:r>
          </w:p>
        </w:tc>
        <w:tc>
          <w:tcPr>
            <w:tcW w:w="2701" w:type="dxa"/>
            <w:vAlign w:val="center"/>
          </w:tcPr>
          <w:p w14:paraId="6566CCB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 Leitura (12) </w:t>
            </w:r>
          </w:p>
          <w:p w14:paraId="33C83AC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Análise (9)</w:t>
            </w:r>
          </w:p>
          <w:p w14:paraId="2382F9B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Apresentação do livro (4)</w:t>
            </w:r>
          </w:p>
          <w:p w14:paraId="72B3E2F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Ilustrações (4)</w:t>
            </w:r>
          </w:p>
          <w:p w14:paraId="7A17CC2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 Canção (3) </w:t>
            </w:r>
          </w:p>
          <w:p w14:paraId="7DFF5EC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Reconto (3)</w:t>
            </w:r>
          </w:p>
          <w:p w14:paraId="48E5346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Comunicação expressiva (2)</w:t>
            </w:r>
          </w:p>
          <w:p w14:paraId="1C17D0A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Exploração posterior (2)</w:t>
            </w:r>
          </w:p>
          <w:p w14:paraId="58AC2E7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Exploração prévia (2)</w:t>
            </w:r>
          </w:p>
          <w:p w14:paraId="60808ED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Fichas de leitura (2)</w:t>
            </w:r>
          </w:p>
          <w:p w14:paraId="3EF4734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Dramatização (1)</w:t>
            </w:r>
          </w:p>
          <w:p w14:paraId="42F6FB8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 Expressão plástica (1) </w:t>
            </w:r>
          </w:p>
          <w:p w14:paraId="181B4AC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Espaço alternativo (1)</w:t>
            </w:r>
          </w:p>
        </w:tc>
      </w:tr>
      <w:tr w:rsidR="002159BE" w:rsidRPr="00605B75" w14:paraId="352B86CD" w14:textId="77777777" w:rsidTr="00D80BFD">
        <w:trPr>
          <w:trHeight w:val="370"/>
          <w:jc w:val="center"/>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9345CDD"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18DB6CD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34EA624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Critérios de seleção de histórias do conto</w:t>
            </w:r>
          </w:p>
        </w:tc>
        <w:tc>
          <w:tcPr>
            <w:tcW w:w="2701" w:type="dxa"/>
            <w:vAlign w:val="center"/>
          </w:tcPr>
          <w:p w14:paraId="1EC9C55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Coerência com conteúdos (8)</w:t>
            </w:r>
          </w:p>
          <w:p w14:paraId="3DA387B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Faixa etária (4)</w:t>
            </w:r>
          </w:p>
          <w:p w14:paraId="459B83A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 Transmissão de valores </w:t>
            </w:r>
          </w:p>
          <w:p w14:paraId="7A1577C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(4)</w:t>
            </w:r>
          </w:p>
          <w:p w14:paraId="24A0E14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 (2)</w:t>
            </w:r>
          </w:p>
          <w:p w14:paraId="4AEF9F2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Interesses do grupo (2)</w:t>
            </w:r>
          </w:p>
          <w:p w14:paraId="65BABCF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Qualidade do texto (1)</w:t>
            </w:r>
          </w:p>
          <w:p w14:paraId="47F0495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Plano Nacional de Leitura (1)</w:t>
            </w:r>
          </w:p>
          <w:p w14:paraId="683A60E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Equipa pedagógica (1)</w:t>
            </w:r>
          </w:p>
          <w:p w14:paraId="22A35C2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Escolhas pessoais (1)</w:t>
            </w:r>
          </w:p>
          <w:p w14:paraId="7012F16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Estações do ano (1)</w:t>
            </w:r>
          </w:p>
          <w:p w14:paraId="21C4B15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Lúdico (1)</w:t>
            </w:r>
          </w:p>
          <w:p w14:paraId="11D4799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Desenvolvimento da personalidade (1)</w:t>
            </w:r>
          </w:p>
          <w:p w14:paraId="1F48D8D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Necessidades (1)</w:t>
            </w:r>
          </w:p>
          <w:p w14:paraId="48B475A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Ilustrações (1)</w:t>
            </w:r>
          </w:p>
          <w:p w14:paraId="4E1303B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Pequenas narrativas (1)</w:t>
            </w:r>
          </w:p>
          <w:p w14:paraId="4A82D1E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Diversidade (1)</w:t>
            </w:r>
          </w:p>
          <w:p w14:paraId="17BB9B3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lastRenderedPageBreak/>
              <w:t>- Questões recorrentes (1)</w:t>
            </w:r>
          </w:p>
          <w:p w14:paraId="133EFA2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Pedagógico (1)</w:t>
            </w:r>
          </w:p>
          <w:p w14:paraId="720E99B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Estética (1)</w:t>
            </w:r>
          </w:p>
        </w:tc>
      </w:tr>
      <w:tr w:rsidR="002159BE" w:rsidRPr="00605B75" w14:paraId="5CFE0158" w14:textId="77777777" w:rsidTr="00D80BFD">
        <w:trPr>
          <w:trHeight w:val="370"/>
          <w:jc w:val="center"/>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1DF3C6A"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4C1D957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25FB996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Tipo de estratégias</w:t>
            </w:r>
          </w:p>
        </w:tc>
        <w:tc>
          <w:tcPr>
            <w:tcW w:w="2701" w:type="dxa"/>
            <w:vAlign w:val="center"/>
          </w:tcPr>
          <w:p w14:paraId="4037B29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Ilustrações (6)</w:t>
            </w:r>
          </w:p>
          <w:p w14:paraId="33CC40D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Livro (5)</w:t>
            </w:r>
          </w:p>
          <w:p w14:paraId="3DDFA7E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Comunicação expressiva (5)</w:t>
            </w:r>
          </w:p>
          <w:p w14:paraId="483A480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Dramatização (5)</w:t>
            </w:r>
          </w:p>
          <w:p w14:paraId="7EEA03F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Suporte digital (4)</w:t>
            </w:r>
          </w:p>
          <w:p w14:paraId="72A7093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Fantoches (4)</w:t>
            </w:r>
          </w:p>
          <w:p w14:paraId="0D1AB31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Preparação prévia (3)</w:t>
            </w:r>
          </w:p>
          <w:p w14:paraId="5455674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Canção (2)</w:t>
            </w:r>
          </w:p>
          <w:p w14:paraId="6B67D42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 Atenção (1) </w:t>
            </w:r>
          </w:p>
          <w:p w14:paraId="0943A3D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Reflexão (1)</w:t>
            </w:r>
          </w:p>
          <w:p w14:paraId="02F0E1F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Sombras chinesas (1)</w:t>
            </w:r>
          </w:p>
          <w:p w14:paraId="6E1AAF4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Pintura (1)</w:t>
            </w:r>
          </w:p>
          <w:p w14:paraId="10C3271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 </w:t>
            </w:r>
            <w:proofErr w:type="spellStart"/>
            <w:r w:rsidRPr="00605B75">
              <w:rPr>
                <w:rFonts w:ascii="Times New Roman" w:hAnsi="Times New Roman" w:cs="Times New Roman"/>
              </w:rPr>
              <w:t>Flanelógrafo</w:t>
            </w:r>
            <w:proofErr w:type="spellEnd"/>
            <w:r w:rsidRPr="00605B75">
              <w:rPr>
                <w:rFonts w:ascii="Times New Roman" w:hAnsi="Times New Roman" w:cs="Times New Roman"/>
              </w:rPr>
              <w:t xml:space="preserve"> (1)</w:t>
            </w:r>
          </w:p>
          <w:p w14:paraId="29C058B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Iluminação (1)</w:t>
            </w:r>
          </w:p>
          <w:p w14:paraId="5318C59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Espaço alternativo (1)</w:t>
            </w:r>
          </w:p>
          <w:p w14:paraId="7860180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Leitura pela docente (1)</w:t>
            </w:r>
          </w:p>
          <w:p w14:paraId="1986A1E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Leitura pelos alunos (1)</w:t>
            </w:r>
          </w:p>
        </w:tc>
      </w:tr>
      <w:tr w:rsidR="002159BE" w:rsidRPr="00605B75" w14:paraId="0E969A68" w14:textId="77777777" w:rsidTr="00D80BFD">
        <w:trPr>
          <w:trHeight w:val="370"/>
          <w:jc w:val="center"/>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1786726D" w14:textId="77777777" w:rsidR="002159BE" w:rsidRPr="00605B75" w:rsidRDefault="002159BE" w:rsidP="00D80BFD">
            <w:pPr>
              <w:jc w:val="center"/>
              <w:rPr>
                <w:rFonts w:ascii="Times New Roman" w:hAnsi="Times New Roman" w:cs="Times New Roman"/>
                <w:b w:val="0"/>
              </w:rPr>
            </w:pPr>
          </w:p>
        </w:tc>
        <w:tc>
          <w:tcPr>
            <w:tcW w:w="1823" w:type="dxa"/>
            <w:vMerge/>
            <w:vAlign w:val="center"/>
          </w:tcPr>
          <w:p w14:paraId="1BE070D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0C55357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Definição das estratégias</w:t>
            </w:r>
          </w:p>
        </w:tc>
        <w:tc>
          <w:tcPr>
            <w:tcW w:w="2701" w:type="dxa"/>
            <w:vAlign w:val="center"/>
          </w:tcPr>
          <w:p w14:paraId="3BF0851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Pela própria (9)</w:t>
            </w:r>
          </w:p>
          <w:p w14:paraId="152DECE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Em conjunto com as crianças (3)</w:t>
            </w:r>
          </w:p>
          <w:p w14:paraId="1DE5A92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Pela equipa (2)</w:t>
            </w:r>
          </w:p>
        </w:tc>
      </w:tr>
      <w:tr w:rsidR="002159BE" w:rsidRPr="00605B75" w14:paraId="046F8B36" w14:textId="77777777" w:rsidTr="00D80BFD">
        <w:trPr>
          <w:trHeight w:val="370"/>
          <w:jc w:val="center"/>
        </w:trPr>
        <w:tc>
          <w:tcPr>
            <w:cnfStyle w:val="001000000000" w:firstRow="0" w:lastRow="0" w:firstColumn="1" w:lastColumn="0" w:oddVBand="0" w:evenVBand="0" w:oddHBand="0" w:evenHBand="0" w:firstRowFirstColumn="0" w:firstRowLastColumn="0" w:lastRowFirstColumn="0" w:lastRowLastColumn="0"/>
            <w:tcW w:w="1943" w:type="dxa"/>
            <w:vMerge w:val="restart"/>
            <w:vAlign w:val="center"/>
          </w:tcPr>
          <w:p w14:paraId="42AE3078" w14:textId="77777777" w:rsidR="002159BE" w:rsidRPr="00605B75" w:rsidRDefault="002159BE" w:rsidP="00D80BFD">
            <w:pPr>
              <w:jc w:val="center"/>
              <w:rPr>
                <w:rFonts w:ascii="Times New Roman" w:hAnsi="Times New Roman" w:cs="Times New Roman"/>
                <w:b w:val="0"/>
              </w:rPr>
            </w:pPr>
            <w:r w:rsidRPr="00605B75">
              <w:rPr>
                <w:rFonts w:ascii="Times New Roman" w:hAnsi="Times New Roman" w:cs="Times New Roman"/>
                <w:b w:val="0"/>
              </w:rPr>
              <w:t>O conto e o desenvolvimento da linguagem e da imaginação</w:t>
            </w:r>
          </w:p>
        </w:tc>
        <w:tc>
          <w:tcPr>
            <w:tcW w:w="1823" w:type="dxa"/>
            <w:vMerge w:val="restart"/>
            <w:vAlign w:val="center"/>
          </w:tcPr>
          <w:p w14:paraId="2F86374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Contributos do conto para o desenvolvimento da linguagem e imaginação das crianças</w:t>
            </w:r>
          </w:p>
        </w:tc>
        <w:tc>
          <w:tcPr>
            <w:tcW w:w="2039" w:type="dxa"/>
            <w:vAlign w:val="center"/>
          </w:tcPr>
          <w:p w14:paraId="4B033D70"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Perceção de vantagens de contar histórias</w:t>
            </w:r>
          </w:p>
        </w:tc>
        <w:tc>
          <w:tcPr>
            <w:tcW w:w="2701" w:type="dxa"/>
            <w:vAlign w:val="center"/>
          </w:tcPr>
          <w:p w14:paraId="5658D6B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 (7)</w:t>
            </w:r>
          </w:p>
          <w:p w14:paraId="2931187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Imaginação (6)</w:t>
            </w:r>
          </w:p>
          <w:p w14:paraId="5B83A69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Criatividade (4)</w:t>
            </w:r>
          </w:p>
          <w:p w14:paraId="649A5B7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Linguagem (4)</w:t>
            </w:r>
          </w:p>
          <w:p w14:paraId="10B322E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Memória (2)</w:t>
            </w:r>
          </w:p>
          <w:p w14:paraId="434E760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Atenção (2)</w:t>
            </w:r>
          </w:p>
          <w:p w14:paraId="34136F7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Concentração (2)</w:t>
            </w:r>
          </w:p>
          <w:p w14:paraId="68A72E0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Desenvolvimento global (2)</w:t>
            </w:r>
          </w:p>
          <w:p w14:paraId="709D6C3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Pedagógico (1)</w:t>
            </w:r>
          </w:p>
          <w:p w14:paraId="624CE06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Lúdico (1)</w:t>
            </w:r>
          </w:p>
          <w:p w14:paraId="3A4AB83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Desenvolvimento de competências (1)</w:t>
            </w:r>
          </w:p>
          <w:p w14:paraId="5F89470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Linguagem escrita (1)</w:t>
            </w:r>
          </w:p>
          <w:p w14:paraId="3075E05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Leitura (1)</w:t>
            </w:r>
          </w:p>
          <w:p w14:paraId="352BF71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Construção frásica (1)</w:t>
            </w:r>
          </w:p>
          <w:p w14:paraId="72B321D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Desenvolvimento físico (1)</w:t>
            </w:r>
          </w:p>
          <w:p w14:paraId="5D272CC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Desenvolvimento psicológico (1)</w:t>
            </w:r>
          </w:p>
          <w:p w14:paraId="42EE5E5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Espírito crítico (1)</w:t>
            </w:r>
          </w:p>
          <w:p w14:paraId="4DA6B78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Curiosidade (1)</w:t>
            </w:r>
          </w:p>
          <w:p w14:paraId="0FDA9FA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Motivação (1)</w:t>
            </w:r>
          </w:p>
          <w:p w14:paraId="512C016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Transmissão de valores (1)</w:t>
            </w:r>
          </w:p>
          <w:p w14:paraId="203E41D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Oralidade (1)</w:t>
            </w:r>
          </w:p>
          <w:p w14:paraId="0F7130F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Reconto (1)</w:t>
            </w:r>
          </w:p>
        </w:tc>
      </w:tr>
      <w:tr w:rsidR="002159BE" w:rsidRPr="00605B75" w14:paraId="2986F023" w14:textId="77777777" w:rsidTr="00D80BFD">
        <w:trPr>
          <w:trHeight w:val="370"/>
          <w:jc w:val="center"/>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463C3B2F" w14:textId="77777777" w:rsidR="002159BE" w:rsidRPr="00605B75" w:rsidRDefault="002159BE" w:rsidP="00D80BFD">
            <w:pPr>
              <w:jc w:val="center"/>
              <w:rPr>
                <w:rFonts w:ascii="Times New Roman" w:hAnsi="Times New Roman" w:cs="Times New Roman"/>
              </w:rPr>
            </w:pPr>
          </w:p>
        </w:tc>
        <w:tc>
          <w:tcPr>
            <w:tcW w:w="1823" w:type="dxa"/>
            <w:vMerge/>
            <w:vAlign w:val="center"/>
          </w:tcPr>
          <w:p w14:paraId="0FB7462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050A217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Contributo dos contos para o </w:t>
            </w:r>
            <w:r w:rsidRPr="00605B75">
              <w:rPr>
                <w:rFonts w:ascii="Times New Roman" w:hAnsi="Times New Roman" w:cs="Times New Roman"/>
              </w:rPr>
              <w:lastRenderedPageBreak/>
              <w:t>desenvolvimento da criança</w:t>
            </w:r>
          </w:p>
        </w:tc>
        <w:tc>
          <w:tcPr>
            <w:tcW w:w="2701" w:type="dxa"/>
            <w:vAlign w:val="center"/>
          </w:tcPr>
          <w:p w14:paraId="70B315B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lastRenderedPageBreak/>
              <w:t>- Imaginação (7)</w:t>
            </w:r>
          </w:p>
          <w:p w14:paraId="215509D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 (6)</w:t>
            </w:r>
          </w:p>
          <w:p w14:paraId="56682AD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Criatividade (5)</w:t>
            </w:r>
          </w:p>
          <w:p w14:paraId="754065D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lastRenderedPageBreak/>
              <w:t>- Linguagem (3)</w:t>
            </w:r>
          </w:p>
          <w:p w14:paraId="42903DA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Desenvolvimento emocional (2)</w:t>
            </w:r>
          </w:p>
          <w:p w14:paraId="329AFBD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Linguagem oral (2)</w:t>
            </w:r>
          </w:p>
          <w:p w14:paraId="7EBBAFA8"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Linguagem escrita (2)</w:t>
            </w:r>
          </w:p>
          <w:p w14:paraId="014EB05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Vontade de aprender a ler (2)</w:t>
            </w:r>
          </w:p>
          <w:p w14:paraId="42D02AF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Espírito crítico (2)</w:t>
            </w:r>
          </w:p>
          <w:p w14:paraId="470CF70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Concentração (2)</w:t>
            </w:r>
          </w:p>
          <w:p w14:paraId="576DE724"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Transmissão de valores (2)</w:t>
            </w:r>
          </w:p>
          <w:p w14:paraId="2E4925DF"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Desenvolvimento cognitivo (1)</w:t>
            </w:r>
          </w:p>
          <w:p w14:paraId="473EB507"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Atenção (1)</w:t>
            </w:r>
          </w:p>
          <w:p w14:paraId="4BB39F4A"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Curiosidade (1)</w:t>
            </w:r>
          </w:p>
          <w:p w14:paraId="44F2BA3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Diversão (1)</w:t>
            </w:r>
          </w:p>
          <w:p w14:paraId="2EDFA6A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Pensamento lógico (1)</w:t>
            </w:r>
          </w:p>
          <w:p w14:paraId="55083A9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Diversidade (1)</w:t>
            </w:r>
          </w:p>
          <w:p w14:paraId="37BD87DB"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Estruturação do pensamento (1)</w:t>
            </w:r>
          </w:p>
          <w:p w14:paraId="7D11A8D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Desenvolvimento global (1)</w:t>
            </w:r>
          </w:p>
        </w:tc>
      </w:tr>
      <w:tr w:rsidR="002159BE" w:rsidRPr="00605B75" w14:paraId="40BEB558" w14:textId="77777777" w:rsidTr="00D80BFD">
        <w:trPr>
          <w:trHeight w:val="370"/>
          <w:jc w:val="center"/>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38B732D3" w14:textId="77777777" w:rsidR="002159BE" w:rsidRPr="00605B75" w:rsidRDefault="002159BE" w:rsidP="00D80BFD">
            <w:pPr>
              <w:jc w:val="center"/>
              <w:rPr>
                <w:rFonts w:ascii="Times New Roman" w:hAnsi="Times New Roman" w:cs="Times New Roman"/>
              </w:rPr>
            </w:pPr>
          </w:p>
        </w:tc>
        <w:tc>
          <w:tcPr>
            <w:tcW w:w="1823" w:type="dxa"/>
            <w:vMerge/>
            <w:vAlign w:val="center"/>
          </w:tcPr>
          <w:p w14:paraId="6725A6C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2A7B661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linguagem</w:t>
            </w:r>
          </w:p>
        </w:tc>
        <w:tc>
          <w:tcPr>
            <w:tcW w:w="2701" w:type="dxa"/>
            <w:vAlign w:val="center"/>
          </w:tcPr>
          <w:p w14:paraId="5B07BB92"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Vocabulário (12)</w:t>
            </w:r>
          </w:p>
          <w:p w14:paraId="52B3B39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Vontade de aprender a ler (3)</w:t>
            </w:r>
          </w:p>
          <w:p w14:paraId="52FE9D99"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Construção frásica (3)</w:t>
            </w:r>
          </w:p>
          <w:p w14:paraId="0CF0D153"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Linguagem escrita (3)</w:t>
            </w:r>
          </w:p>
          <w:p w14:paraId="0D9B0F5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Linguagem oral (3)</w:t>
            </w:r>
          </w:p>
          <w:p w14:paraId="10A8E45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Conhecimento da língua (2)</w:t>
            </w:r>
          </w:p>
          <w:p w14:paraId="3A4D702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Desenvolvimento da Linguagem (2)</w:t>
            </w:r>
          </w:p>
          <w:p w14:paraId="47D4034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Consciência fonológica (1)</w:t>
            </w:r>
          </w:p>
          <w:p w14:paraId="2B8F5BDE"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 Imaginação (1) </w:t>
            </w:r>
          </w:p>
          <w:p w14:paraId="35C424A6"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Produção textual (1)</w:t>
            </w:r>
          </w:p>
        </w:tc>
      </w:tr>
      <w:tr w:rsidR="002159BE" w:rsidRPr="00605B75" w14:paraId="3DB3B3BA" w14:textId="77777777" w:rsidTr="00D80BFD">
        <w:trPr>
          <w:trHeight w:val="370"/>
          <w:jc w:val="center"/>
        </w:trPr>
        <w:tc>
          <w:tcPr>
            <w:cnfStyle w:val="001000000000" w:firstRow="0" w:lastRow="0" w:firstColumn="1" w:lastColumn="0" w:oddVBand="0" w:evenVBand="0" w:oddHBand="0" w:evenHBand="0" w:firstRowFirstColumn="0" w:firstRowLastColumn="0" w:lastRowFirstColumn="0" w:lastRowLastColumn="0"/>
            <w:tcW w:w="1943" w:type="dxa"/>
            <w:vMerge/>
            <w:vAlign w:val="center"/>
          </w:tcPr>
          <w:p w14:paraId="6F3FBDEB" w14:textId="77777777" w:rsidR="002159BE" w:rsidRPr="00605B75" w:rsidRDefault="002159BE" w:rsidP="00D80BFD">
            <w:pPr>
              <w:jc w:val="center"/>
              <w:rPr>
                <w:rFonts w:ascii="Times New Roman" w:hAnsi="Times New Roman" w:cs="Times New Roman"/>
              </w:rPr>
            </w:pPr>
          </w:p>
        </w:tc>
        <w:tc>
          <w:tcPr>
            <w:tcW w:w="1823" w:type="dxa"/>
            <w:vMerge/>
            <w:vAlign w:val="center"/>
          </w:tcPr>
          <w:p w14:paraId="7B65CF1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039" w:type="dxa"/>
            <w:vAlign w:val="center"/>
          </w:tcPr>
          <w:p w14:paraId="0BC7775C"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Contributo dos contos para o desenvolvimento da imaginação</w:t>
            </w:r>
          </w:p>
        </w:tc>
        <w:tc>
          <w:tcPr>
            <w:tcW w:w="2701" w:type="dxa"/>
            <w:vAlign w:val="center"/>
          </w:tcPr>
          <w:p w14:paraId="7E3AC695"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Imaginário (10)</w:t>
            </w:r>
          </w:p>
          <w:p w14:paraId="2FE12AE1"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Entrar em cena (3)</w:t>
            </w:r>
          </w:p>
          <w:p w14:paraId="6C36D12D" w14:textId="77777777" w:rsidR="002159BE" w:rsidRPr="00605B75" w:rsidRDefault="002159BE" w:rsidP="00D80BF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Desenvolvimento social (1)</w:t>
            </w:r>
          </w:p>
          <w:p w14:paraId="0E03AA94" w14:textId="77777777" w:rsidR="002159BE" w:rsidRPr="00605B75" w:rsidRDefault="002159BE" w:rsidP="00520DD0">
            <w:pPr>
              <w:keepNex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05B75">
              <w:rPr>
                <w:rFonts w:ascii="Times New Roman" w:hAnsi="Times New Roman" w:cs="Times New Roman"/>
              </w:rPr>
              <w:t xml:space="preserve">- Construção das próprias histórias (1) </w:t>
            </w:r>
          </w:p>
        </w:tc>
      </w:tr>
    </w:tbl>
    <w:p w14:paraId="02FECC6F" w14:textId="77777777" w:rsidR="0014580A" w:rsidRPr="00605B75" w:rsidRDefault="0014580A" w:rsidP="00520DD0">
      <w:pPr>
        <w:pStyle w:val="SemEspaamento"/>
        <w:rPr>
          <w:rFonts w:ascii="Times New Roman" w:hAnsi="Times New Roman" w:cs="Times New Roman"/>
        </w:rPr>
      </w:pPr>
    </w:p>
    <w:p w14:paraId="3EEB1EA4" w14:textId="7B489E7F" w:rsidR="00274329" w:rsidRPr="00605B75" w:rsidRDefault="00520DD0" w:rsidP="00520DD0">
      <w:pPr>
        <w:pStyle w:val="SemEspaamento"/>
        <w:rPr>
          <w:rFonts w:ascii="Times New Roman" w:hAnsi="Times New Roman" w:cs="Times New Roman"/>
        </w:rPr>
      </w:pPr>
      <w:bookmarkStart w:id="170" w:name="_Toc449626299"/>
      <w:r w:rsidRPr="00605B75">
        <w:rPr>
          <w:rFonts w:ascii="Times New Roman" w:hAnsi="Times New Roman" w:cs="Times New Roman"/>
        </w:rPr>
        <w:t xml:space="preserve">Tabela </w:t>
      </w:r>
      <w:r w:rsidRPr="00605B75">
        <w:rPr>
          <w:rFonts w:ascii="Times New Roman" w:hAnsi="Times New Roman" w:cs="Times New Roman"/>
        </w:rPr>
        <w:fldChar w:fldCharType="begin"/>
      </w:r>
      <w:r w:rsidRPr="00605B75">
        <w:rPr>
          <w:rFonts w:ascii="Times New Roman" w:hAnsi="Times New Roman" w:cs="Times New Roman"/>
        </w:rPr>
        <w:instrText xml:space="preserve"> SEQ Tabela \* ARABIC </w:instrText>
      </w:r>
      <w:r w:rsidRPr="00605B75">
        <w:rPr>
          <w:rFonts w:ascii="Times New Roman" w:hAnsi="Times New Roman" w:cs="Times New Roman"/>
        </w:rPr>
        <w:fldChar w:fldCharType="separate"/>
      </w:r>
      <w:r w:rsidRPr="00605B75">
        <w:rPr>
          <w:rFonts w:ascii="Times New Roman" w:hAnsi="Times New Roman" w:cs="Times New Roman"/>
          <w:noProof/>
        </w:rPr>
        <w:t>14</w:t>
      </w:r>
      <w:r w:rsidRPr="00605B75">
        <w:rPr>
          <w:rFonts w:ascii="Times New Roman" w:hAnsi="Times New Roman" w:cs="Times New Roman"/>
        </w:rPr>
        <w:fldChar w:fldCharType="end"/>
      </w:r>
      <w:r w:rsidRPr="00605B75">
        <w:rPr>
          <w:rFonts w:ascii="Times New Roman" w:hAnsi="Times New Roman" w:cs="Times New Roman"/>
        </w:rPr>
        <w:t>- Análise de Conteúdo Global</w:t>
      </w:r>
      <w:bookmarkEnd w:id="170"/>
    </w:p>
    <w:p w14:paraId="298C0C36" w14:textId="77777777" w:rsidR="00274329" w:rsidRPr="00605B75" w:rsidRDefault="00274329" w:rsidP="002159BE">
      <w:pPr>
        <w:pStyle w:val="SemEspaamento"/>
        <w:spacing w:line="360" w:lineRule="auto"/>
        <w:rPr>
          <w:rFonts w:ascii="Times New Roman" w:hAnsi="Times New Roman" w:cs="Times New Roman"/>
          <w:b/>
          <w:sz w:val="44"/>
          <w:szCs w:val="24"/>
        </w:rPr>
      </w:pPr>
    </w:p>
    <w:sectPr w:rsidR="00274329" w:rsidRPr="00605B75" w:rsidSect="006D7F6E">
      <w:pgSz w:w="11906" w:h="16838"/>
      <w:pgMar w:top="1417"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0B6EE8" w14:textId="77777777" w:rsidR="00A4314A" w:rsidRDefault="00A4314A" w:rsidP="00953FA5">
      <w:pPr>
        <w:spacing w:after="0" w:line="240" w:lineRule="auto"/>
      </w:pPr>
      <w:r>
        <w:separator/>
      </w:r>
    </w:p>
  </w:endnote>
  <w:endnote w:type="continuationSeparator" w:id="0">
    <w:p w14:paraId="48B3F572" w14:textId="77777777" w:rsidR="00A4314A" w:rsidRDefault="00A4314A" w:rsidP="00953F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09461089"/>
      <w:docPartObj>
        <w:docPartGallery w:val="Page Numbers (Bottom of Page)"/>
        <w:docPartUnique/>
      </w:docPartObj>
    </w:sdtPr>
    <w:sdtEndPr>
      <w:rPr>
        <w:noProof/>
      </w:rPr>
    </w:sdtEndPr>
    <w:sdtContent>
      <w:p w14:paraId="61159A20" w14:textId="03E788E0" w:rsidR="00151ACA" w:rsidRDefault="00151ACA">
        <w:pPr>
          <w:pStyle w:val="Rodap"/>
          <w:jc w:val="right"/>
        </w:pPr>
        <w:r>
          <w:fldChar w:fldCharType="begin"/>
        </w:r>
        <w:r>
          <w:instrText xml:space="preserve"> PAGE   \* MERGEFORMAT </w:instrText>
        </w:r>
        <w:r>
          <w:fldChar w:fldCharType="separate"/>
        </w:r>
        <w:r w:rsidR="000871C1">
          <w:rPr>
            <w:noProof/>
          </w:rPr>
          <w:t>13</w:t>
        </w:r>
        <w:r>
          <w:rPr>
            <w:noProof/>
          </w:rPr>
          <w:fldChar w:fldCharType="end"/>
        </w:r>
      </w:p>
    </w:sdtContent>
  </w:sdt>
  <w:p w14:paraId="65F42BBA" w14:textId="77777777" w:rsidR="00151ACA" w:rsidRDefault="00151ACA">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40078855"/>
      <w:docPartObj>
        <w:docPartGallery w:val="Page Numbers (Bottom of Page)"/>
        <w:docPartUnique/>
      </w:docPartObj>
    </w:sdtPr>
    <w:sdtEndPr/>
    <w:sdtContent>
      <w:p w14:paraId="71212984" w14:textId="1E2A35FE" w:rsidR="00151ACA" w:rsidRDefault="00151ACA">
        <w:pPr>
          <w:pStyle w:val="Rodap"/>
          <w:jc w:val="right"/>
        </w:pPr>
        <w:r>
          <w:fldChar w:fldCharType="begin"/>
        </w:r>
        <w:r>
          <w:instrText>PAGE   \* MERGEFORMAT</w:instrText>
        </w:r>
        <w:r>
          <w:fldChar w:fldCharType="separate"/>
        </w:r>
        <w:r w:rsidR="000871C1">
          <w:rPr>
            <w:noProof/>
          </w:rPr>
          <w:t>1</w:t>
        </w:r>
        <w:r>
          <w:fldChar w:fldCharType="end"/>
        </w:r>
      </w:p>
    </w:sdtContent>
  </w:sdt>
  <w:p w14:paraId="6F59EE01" w14:textId="4D328302" w:rsidR="00151ACA" w:rsidRPr="006D7F6E" w:rsidRDefault="00151ACA" w:rsidP="006D7F6E">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F68C35" w14:textId="77777777" w:rsidR="00A4314A" w:rsidRDefault="00A4314A" w:rsidP="00953FA5">
      <w:pPr>
        <w:spacing w:after="0" w:line="240" w:lineRule="auto"/>
      </w:pPr>
      <w:r>
        <w:separator/>
      </w:r>
    </w:p>
  </w:footnote>
  <w:footnote w:type="continuationSeparator" w:id="0">
    <w:p w14:paraId="725AB2D1" w14:textId="77777777" w:rsidR="00A4314A" w:rsidRDefault="00A4314A" w:rsidP="00953FA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860EC2"/>
    <w:multiLevelType w:val="hybridMultilevel"/>
    <w:tmpl w:val="FFC00C6C"/>
    <w:lvl w:ilvl="0" w:tplc="01B6DB42">
      <w:start w:val="2"/>
      <w:numFmt w:val="bullet"/>
      <w:lvlText w:val=""/>
      <w:lvlJc w:val="left"/>
      <w:pPr>
        <w:ind w:left="720" w:hanging="360"/>
      </w:pPr>
      <w:rPr>
        <w:rFonts w:ascii="Wingdings" w:eastAsiaTheme="minorHAnsi" w:hAnsi="Wingdings" w:cstheme="minorBidi"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 w15:restartNumberingAfterBreak="0">
    <w:nsid w:val="0F613302"/>
    <w:multiLevelType w:val="hybridMultilevel"/>
    <w:tmpl w:val="48984EE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15:restartNumberingAfterBreak="0">
    <w:nsid w:val="10595E1A"/>
    <w:multiLevelType w:val="hybridMultilevel"/>
    <w:tmpl w:val="B3B845A6"/>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15:restartNumberingAfterBreak="0">
    <w:nsid w:val="1EA54974"/>
    <w:multiLevelType w:val="hybridMultilevel"/>
    <w:tmpl w:val="DD825F68"/>
    <w:lvl w:ilvl="0" w:tplc="F63AA740">
      <w:start w:val="2"/>
      <w:numFmt w:val="bullet"/>
      <w:lvlText w:val=""/>
      <w:lvlJc w:val="left"/>
      <w:pPr>
        <w:ind w:left="720" w:hanging="360"/>
      </w:pPr>
      <w:rPr>
        <w:rFonts w:ascii="Wingdings" w:eastAsiaTheme="minorHAnsi" w:hAnsi="Wingdings" w:cstheme="minorBidi"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15:restartNumberingAfterBreak="0">
    <w:nsid w:val="22D50B88"/>
    <w:multiLevelType w:val="hybridMultilevel"/>
    <w:tmpl w:val="3AD6B4C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15:restartNumberingAfterBreak="0">
    <w:nsid w:val="3D2E5F11"/>
    <w:multiLevelType w:val="hybridMultilevel"/>
    <w:tmpl w:val="91F28282"/>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 w15:restartNumberingAfterBreak="0">
    <w:nsid w:val="409015D2"/>
    <w:multiLevelType w:val="hybridMultilevel"/>
    <w:tmpl w:val="64CEC62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15:restartNumberingAfterBreak="0">
    <w:nsid w:val="42381918"/>
    <w:multiLevelType w:val="hybridMultilevel"/>
    <w:tmpl w:val="CC40502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15:restartNumberingAfterBreak="0">
    <w:nsid w:val="59DA460C"/>
    <w:multiLevelType w:val="hybridMultilevel"/>
    <w:tmpl w:val="660448AA"/>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 w15:restartNumberingAfterBreak="0">
    <w:nsid w:val="61D039BA"/>
    <w:multiLevelType w:val="multilevel"/>
    <w:tmpl w:val="A1BC58A0"/>
    <w:lvl w:ilvl="0">
      <w:start w:val="1"/>
      <w:numFmt w:val="decimal"/>
      <w:pStyle w:val="Cabealho1"/>
      <w:lvlText w:val="%1."/>
      <w:lvlJc w:val="left"/>
      <w:pPr>
        <w:ind w:left="360" w:hanging="360"/>
      </w:pPr>
    </w:lvl>
    <w:lvl w:ilvl="1">
      <w:start w:val="1"/>
      <w:numFmt w:val="decimal"/>
      <w:pStyle w:val="Cabealho2"/>
      <w:lvlText w:val="%1.%2."/>
      <w:lvlJc w:val="left"/>
      <w:pPr>
        <w:ind w:left="792" w:hanging="432"/>
      </w:pPr>
    </w:lvl>
    <w:lvl w:ilvl="2">
      <w:start w:val="1"/>
      <w:numFmt w:val="decimal"/>
      <w:pStyle w:val="Cabealho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668A0ED1"/>
    <w:multiLevelType w:val="multilevel"/>
    <w:tmpl w:val="F866EEC8"/>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7D130C61"/>
    <w:multiLevelType w:val="hybridMultilevel"/>
    <w:tmpl w:val="1F5C67D2"/>
    <w:lvl w:ilvl="0" w:tplc="08160001">
      <w:start w:val="1"/>
      <w:numFmt w:val="bullet"/>
      <w:lvlText w:val=""/>
      <w:lvlJc w:val="left"/>
      <w:pPr>
        <w:ind w:left="1068" w:hanging="360"/>
      </w:pPr>
      <w:rPr>
        <w:rFonts w:ascii="Symbol" w:hAnsi="Symbol" w:hint="default"/>
      </w:rPr>
    </w:lvl>
    <w:lvl w:ilvl="1" w:tplc="08160003" w:tentative="1">
      <w:start w:val="1"/>
      <w:numFmt w:val="bullet"/>
      <w:lvlText w:val="o"/>
      <w:lvlJc w:val="left"/>
      <w:pPr>
        <w:ind w:left="1788" w:hanging="360"/>
      </w:pPr>
      <w:rPr>
        <w:rFonts w:ascii="Courier New" w:hAnsi="Courier New" w:cs="Courier New" w:hint="default"/>
      </w:rPr>
    </w:lvl>
    <w:lvl w:ilvl="2" w:tplc="08160005" w:tentative="1">
      <w:start w:val="1"/>
      <w:numFmt w:val="bullet"/>
      <w:lvlText w:val=""/>
      <w:lvlJc w:val="left"/>
      <w:pPr>
        <w:ind w:left="2508" w:hanging="360"/>
      </w:pPr>
      <w:rPr>
        <w:rFonts w:ascii="Wingdings" w:hAnsi="Wingdings" w:hint="default"/>
      </w:rPr>
    </w:lvl>
    <w:lvl w:ilvl="3" w:tplc="08160001" w:tentative="1">
      <w:start w:val="1"/>
      <w:numFmt w:val="bullet"/>
      <w:lvlText w:val=""/>
      <w:lvlJc w:val="left"/>
      <w:pPr>
        <w:ind w:left="3228" w:hanging="360"/>
      </w:pPr>
      <w:rPr>
        <w:rFonts w:ascii="Symbol" w:hAnsi="Symbol" w:hint="default"/>
      </w:rPr>
    </w:lvl>
    <w:lvl w:ilvl="4" w:tplc="08160003" w:tentative="1">
      <w:start w:val="1"/>
      <w:numFmt w:val="bullet"/>
      <w:lvlText w:val="o"/>
      <w:lvlJc w:val="left"/>
      <w:pPr>
        <w:ind w:left="3948" w:hanging="360"/>
      </w:pPr>
      <w:rPr>
        <w:rFonts w:ascii="Courier New" w:hAnsi="Courier New" w:cs="Courier New" w:hint="default"/>
      </w:rPr>
    </w:lvl>
    <w:lvl w:ilvl="5" w:tplc="08160005" w:tentative="1">
      <w:start w:val="1"/>
      <w:numFmt w:val="bullet"/>
      <w:lvlText w:val=""/>
      <w:lvlJc w:val="left"/>
      <w:pPr>
        <w:ind w:left="4668" w:hanging="360"/>
      </w:pPr>
      <w:rPr>
        <w:rFonts w:ascii="Wingdings" w:hAnsi="Wingdings" w:hint="default"/>
      </w:rPr>
    </w:lvl>
    <w:lvl w:ilvl="6" w:tplc="08160001" w:tentative="1">
      <w:start w:val="1"/>
      <w:numFmt w:val="bullet"/>
      <w:lvlText w:val=""/>
      <w:lvlJc w:val="left"/>
      <w:pPr>
        <w:ind w:left="5388" w:hanging="360"/>
      </w:pPr>
      <w:rPr>
        <w:rFonts w:ascii="Symbol" w:hAnsi="Symbol" w:hint="default"/>
      </w:rPr>
    </w:lvl>
    <w:lvl w:ilvl="7" w:tplc="08160003" w:tentative="1">
      <w:start w:val="1"/>
      <w:numFmt w:val="bullet"/>
      <w:lvlText w:val="o"/>
      <w:lvlJc w:val="left"/>
      <w:pPr>
        <w:ind w:left="6108" w:hanging="360"/>
      </w:pPr>
      <w:rPr>
        <w:rFonts w:ascii="Courier New" w:hAnsi="Courier New" w:cs="Courier New" w:hint="default"/>
      </w:rPr>
    </w:lvl>
    <w:lvl w:ilvl="8" w:tplc="08160005" w:tentative="1">
      <w:start w:val="1"/>
      <w:numFmt w:val="bullet"/>
      <w:lvlText w:val=""/>
      <w:lvlJc w:val="left"/>
      <w:pPr>
        <w:ind w:left="6828" w:hanging="360"/>
      </w:pPr>
      <w:rPr>
        <w:rFonts w:ascii="Wingdings" w:hAnsi="Wingdings" w:hint="default"/>
      </w:rPr>
    </w:lvl>
  </w:abstractNum>
  <w:num w:numId="1">
    <w:abstractNumId w:val="11"/>
  </w:num>
  <w:num w:numId="2">
    <w:abstractNumId w:val="6"/>
  </w:num>
  <w:num w:numId="3">
    <w:abstractNumId w:val="4"/>
  </w:num>
  <w:num w:numId="4">
    <w:abstractNumId w:val="1"/>
  </w:num>
  <w:num w:numId="5">
    <w:abstractNumId w:val="2"/>
  </w:num>
  <w:num w:numId="6">
    <w:abstractNumId w:val="8"/>
  </w:num>
  <w:num w:numId="7">
    <w:abstractNumId w:val="7"/>
  </w:num>
  <w:num w:numId="8">
    <w:abstractNumId w:val="5"/>
  </w:num>
  <w:num w:numId="9">
    <w:abstractNumId w:val="10"/>
  </w:num>
  <w:num w:numId="10">
    <w:abstractNumId w:val="3"/>
  </w:num>
  <w:num w:numId="11">
    <w:abstractNumId w:val="0"/>
  </w:num>
  <w:num w:numId="12">
    <w:abstractNumId w:val="9"/>
  </w:num>
  <w:num w:numId="13">
    <w:abstractNumId w:val="9"/>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15CE"/>
    <w:rsid w:val="000017B2"/>
    <w:rsid w:val="00003524"/>
    <w:rsid w:val="00020C5C"/>
    <w:rsid w:val="00037E3C"/>
    <w:rsid w:val="000415CE"/>
    <w:rsid w:val="00043693"/>
    <w:rsid w:val="000457BA"/>
    <w:rsid w:val="000477C9"/>
    <w:rsid w:val="00081264"/>
    <w:rsid w:val="000833C4"/>
    <w:rsid w:val="000871C1"/>
    <w:rsid w:val="000908FA"/>
    <w:rsid w:val="000A353F"/>
    <w:rsid w:val="000B1110"/>
    <w:rsid w:val="000B30BD"/>
    <w:rsid w:val="000C4A74"/>
    <w:rsid w:val="000E75D5"/>
    <w:rsid w:val="000F34B1"/>
    <w:rsid w:val="000F48AD"/>
    <w:rsid w:val="0010521F"/>
    <w:rsid w:val="00111E07"/>
    <w:rsid w:val="001122AE"/>
    <w:rsid w:val="00122E39"/>
    <w:rsid w:val="001310A2"/>
    <w:rsid w:val="00133430"/>
    <w:rsid w:val="00137550"/>
    <w:rsid w:val="00137B68"/>
    <w:rsid w:val="0014580A"/>
    <w:rsid w:val="00151ACA"/>
    <w:rsid w:val="001706D5"/>
    <w:rsid w:val="001734B9"/>
    <w:rsid w:val="00183550"/>
    <w:rsid w:val="001A5E6F"/>
    <w:rsid w:val="001B22DB"/>
    <w:rsid w:val="001B2A37"/>
    <w:rsid w:val="001B4299"/>
    <w:rsid w:val="001B5CE4"/>
    <w:rsid w:val="001C0F0F"/>
    <w:rsid w:val="001C68B9"/>
    <w:rsid w:val="001C6E8F"/>
    <w:rsid w:val="001D3E25"/>
    <w:rsid w:val="001D48D6"/>
    <w:rsid w:val="001D5207"/>
    <w:rsid w:val="001E2302"/>
    <w:rsid w:val="00202267"/>
    <w:rsid w:val="00203347"/>
    <w:rsid w:val="00203E61"/>
    <w:rsid w:val="00213F89"/>
    <w:rsid w:val="002159BE"/>
    <w:rsid w:val="002206A6"/>
    <w:rsid w:val="0022458E"/>
    <w:rsid w:val="00243C90"/>
    <w:rsid w:val="00250107"/>
    <w:rsid w:val="00250525"/>
    <w:rsid w:val="002574D9"/>
    <w:rsid w:val="002638F9"/>
    <w:rsid w:val="00265C31"/>
    <w:rsid w:val="00271FFF"/>
    <w:rsid w:val="00272674"/>
    <w:rsid w:val="00274329"/>
    <w:rsid w:val="00274E06"/>
    <w:rsid w:val="002753B2"/>
    <w:rsid w:val="00275DBB"/>
    <w:rsid w:val="0027700E"/>
    <w:rsid w:val="00286B59"/>
    <w:rsid w:val="0029355D"/>
    <w:rsid w:val="002943E8"/>
    <w:rsid w:val="002A1D7D"/>
    <w:rsid w:val="002A6A8D"/>
    <w:rsid w:val="002B3F75"/>
    <w:rsid w:val="002B6D0F"/>
    <w:rsid w:val="002D583F"/>
    <w:rsid w:val="002E07CA"/>
    <w:rsid w:val="002E75C8"/>
    <w:rsid w:val="002F33A5"/>
    <w:rsid w:val="002F6806"/>
    <w:rsid w:val="002F7C95"/>
    <w:rsid w:val="00312E6D"/>
    <w:rsid w:val="003219FE"/>
    <w:rsid w:val="00321C82"/>
    <w:rsid w:val="003244AE"/>
    <w:rsid w:val="0036183A"/>
    <w:rsid w:val="00372160"/>
    <w:rsid w:val="003756B6"/>
    <w:rsid w:val="003C5EBD"/>
    <w:rsid w:val="003D3845"/>
    <w:rsid w:val="003D416E"/>
    <w:rsid w:val="003D5A7C"/>
    <w:rsid w:val="003D6F4A"/>
    <w:rsid w:val="003E1846"/>
    <w:rsid w:val="003E1F99"/>
    <w:rsid w:val="003E72A6"/>
    <w:rsid w:val="003F21CE"/>
    <w:rsid w:val="0040179B"/>
    <w:rsid w:val="00444AFB"/>
    <w:rsid w:val="00445551"/>
    <w:rsid w:val="0044747E"/>
    <w:rsid w:val="004600DB"/>
    <w:rsid w:val="00462164"/>
    <w:rsid w:val="00464C93"/>
    <w:rsid w:val="004705B2"/>
    <w:rsid w:val="00472AD6"/>
    <w:rsid w:val="00477F37"/>
    <w:rsid w:val="00480302"/>
    <w:rsid w:val="00482D72"/>
    <w:rsid w:val="00486F7B"/>
    <w:rsid w:val="004A20B3"/>
    <w:rsid w:val="004B0274"/>
    <w:rsid w:val="004B4F3B"/>
    <w:rsid w:val="004C036A"/>
    <w:rsid w:val="004D0831"/>
    <w:rsid w:val="004D204B"/>
    <w:rsid w:val="004D459F"/>
    <w:rsid w:val="004E3E25"/>
    <w:rsid w:val="004F5803"/>
    <w:rsid w:val="005014F0"/>
    <w:rsid w:val="00506536"/>
    <w:rsid w:val="00513442"/>
    <w:rsid w:val="00515352"/>
    <w:rsid w:val="00520DD0"/>
    <w:rsid w:val="005225FA"/>
    <w:rsid w:val="0052743B"/>
    <w:rsid w:val="00530F97"/>
    <w:rsid w:val="0053264E"/>
    <w:rsid w:val="00562764"/>
    <w:rsid w:val="00566C73"/>
    <w:rsid w:val="00590309"/>
    <w:rsid w:val="005911F6"/>
    <w:rsid w:val="00592B01"/>
    <w:rsid w:val="005A1A57"/>
    <w:rsid w:val="005A2234"/>
    <w:rsid w:val="005A5EA6"/>
    <w:rsid w:val="005A793F"/>
    <w:rsid w:val="005B26EE"/>
    <w:rsid w:val="005D4B3E"/>
    <w:rsid w:val="005E6351"/>
    <w:rsid w:val="0060508D"/>
    <w:rsid w:val="00605B75"/>
    <w:rsid w:val="006425D9"/>
    <w:rsid w:val="006461FE"/>
    <w:rsid w:val="00652CEB"/>
    <w:rsid w:val="006578FD"/>
    <w:rsid w:val="00660E77"/>
    <w:rsid w:val="006954F4"/>
    <w:rsid w:val="00695A00"/>
    <w:rsid w:val="006A16E8"/>
    <w:rsid w:val="006B01CA"/>
    <w:rsid w:val="006B08F3"/>
    <w:rsid w:val="006B2C0A"/>
    <w:rsid w:val="006B3030"/>
    <w:rsid w:val="006B603B"/>
    <w:rsid w:val="006C2F78"/>
    <w:rsid w:val="006C324E"/>
    <w:rsid w:val="006D0A1F"/>
    <w:rsid w:val="006D7F6E"/>
    <w:rsid w:val="006F0CC2"/>
    <w:rsid w:val="006F5DED"/>
    <w:rsid w:val="00700C4D"/>
    <w:rsid w:val="00706D62"/>
    <w:rsid w:val="00720F86"/>
    <w:rsid w:val="00723558"/>
    <w:rsid w:val="00724216"/>
    <w:rsid w:val="00725717"/>
    <w:rsid w:val="00737ABC"/>
    <w:rsid w:val="0074096C"/>
    <w:rsid w:val="00742219"/>
    <w:rsid w:val="00765BA4"/>
    <w:rsid w:val="007671AC"/>
    <w:rsid w:val="00784CB6"/>
    <w:rsid w:val="0078517A"/>
    <w:rsid w:val="007B0DEC"/>
    <w:rsid w:val="007B338C"/>
    <w:rsid w:val="007B6E9F"/>
    <w:rsid w:val="007C29EB"/>
    <w:rsid w:val="007D4E36"/>
    <w:rsid w:val="007D6F7C"/>
    <w:rsid w:val="008107C7"/>
    <w:rsid w:val="00812204"/>
    <w:rsid w:val="0082295B"/>
    <w:rsid w:val="0082756F"/>
    <w:rsid w:val="00840FA5"/>
    <w:rsid w:val="00841175"/>
    <w:rsid w:val="0084303C"/>
    <w:rsid w:val="008442BA"/>
    <w:rsid w:val="00845B2B"/>
    <w:rsid w:val="00850287"/>
    <w:rsid w:val="008567E2"/>
    <w:rsid w:val="00856FC6"/>
    <w:rsid w:val="0085786F"/>
    <w:rsid w:val="008652E6"/>
    <w:rsid w:val="008658BB"/>
    <w:rsid w:val="00872B0A"/>
    <w:rsid w:val="00883BF3"/>
    <w:rsid w:val="00885FDC"/>
    <w:rsid w:val="008878C6"/>
    <w:rsid w:val="00892264"/>
    <w:rsid w:val="008A66F8"/>
    <w:rsid w:val="008B2D21"/>
    <w:rsid w:val="008B56F8"/>
    <w:rsid w:val="008C256D"/>
    <w:rsid w:val="008E2CCD"/>
    <w:rsid w:val="008E4A68"/>
    <w:rsid w:val="008F2AED"/>
    <w:rsid w:val="00900BA7"/>
    <w:rsid w:val="00902E3C"/>
    <w:rsid w:val="009033F3"/>
    <w:rsid w:val="0090435C"/>
    <w:rsid w:val="00905A4E"/>
    <w:rsid w:val="009102BB"/>
    <w:rsid w:val="00910D16"/>
    <w:rsid w:val="00915224"/>
    <w:rsid w:val="00916DF7"/>
    <w:rsid w:val="00917A79"/>
    <w:rsid w:val="009220B3"/>
    <w:rsid w:val="00936D1D"/>
    <w:rsid w:val="00943567"/>
    <w:rsid w:val="0094795E"/>
    <w:rsid w:val="0095358D"/>
    <w:rsid w:val="00953FA5"/>
    <w:rsid w:val="009557FB"/>
    <w:rsid w:val="00961500"/>
    <w:rsid w:val="009746CC"/>
    <w:rsid w:val="00975E85"/>
    <w:rsid w:val="00981DB5"/>
    <w:rsid w:val="00990976"/>
    <w:rsid w:val="00994736"/>
    <w:rsid w:val="009A36F1"/>
    <w:rsid w:val="009B3644"/>
    <w:rsid w:val="009B63AF"/>
    <w:rsid w:val="009B7292"/>
    <w:rsid w:val="009C5E1F"/>
    <w:rsid w:val="009D4570"/>
    <w:rsid w:val="009D5E8A"/>
    <w:rsid w:val="009F1CB4"/>
    <w:rsid w:val="009F5D66"/>
    <w:rsid w:val="009F657D"/>
    <w:rsid w:val="00A4314A"/>
    <w:rsid w:val="00A45423"/>
    <w:rsid w:val="00A515BA"/>
    <w:rsid w:val="00A72A42"/>
    <w:rsid w:val="00A73E64"/>
    <w:rsid w:val="00A75C72"/>
    <w:rsid w:val="00A76CDC"/>
    <w:rsid w:val="00A86F32"/>
    <w:rsid w:val="00AD3C36"/>
    <w:rsid w:val="00AD5EE4"/>
    <w:rsid w:val="00AE5E7B"/>
    <w:rsid w:val="00AF1F4B"/>
    <w:rsid w:val="00AF6B3C"/>
    <w:rsid w:val="00B01361"/>
    <w:rsid w:val="00B131B9"/>
    <w:rsid w:val="00B1416D"/>
    <w:rsid w:val="00B179AA"/>
    <w:rsid w:val="00B33E1C"/>
    <w:rsid w:val="00B34000"/>
    <w:rsid w:val="00B445DE"/>
    <w:rsid w:val="00B60A5B"/>
    <w:rsid w:val="00B617FE"/>
    <w:rsid w:val="00B83C9A"/>
    <w:rsid w:val="00B855D4"/>
    <w:rsid w:val="00B97AE3"/>
    <w:rsid w:val="00BA2F51"/>
    <w:rsid w:val="00BA7BE1"/>
    <w:rsid w:val="00BA7FE1"/>
    <w:rsid w:val="00BC638B"/>
    <w:rsid w:val="00BD10B4"/>
    <w:rsid w:val="00BE6351"/>
    <w:rsid w:val="00C040FC"/>
    <w:rsid w:val="00C14FEB"/>
    <w:rsid w:val="00C214E6"/>
    <w:rsid w:val="00C24344"/>
    <w:rsid w:val="00C34E11"/>
    <w:rsid w:val="00C36BC4"/>
    <w:rsid w:val="00C3795C"/>
    <w:rsid w:val="00C409D1"/>
    <w:rsid w:val="00C41D31"/>
    <w:rsid w:val="00C453BC"/>
    <w:rsid w:val="00C5510F"/>
    <w:rsid w:val="00C62421"/>
    <w:rsid w:val="00C64722"/>
    <w:rsid w:val="00C86E97"/>
    <w:rsid w:val="00C92FD5"/>
    <w:rsid w:val="00C96E8B"/>
    <w:rsid w:val="00CA2749"/>
    <w:rsid w:val="00CB43EB"/>
    <w:rsid w:val="00CC55C5"/>
    <w:rsid w:val="00CD09A3"/>
    <w:rsid w:val="00CD23EA"/>
    <w:rsid w:val="00CD4398"/>
    <w:rsid w:val="00CD45E0"/>
    <w:rsid w:val="00CF3AD9"/>
    <w:rsid w:val="00D02BEC"/>
    <w:rsid w:val="00D11971"/>
    <w:rsid w:val="00D2250B"/>
    <w:rsid w:val="00D22BF2"/>
    <w:rsid w:val="00D25114"/>
    <w:rsid w:val="00D27709"/>
    <w:rsid w:val="00D30623"/>
    <w:rsid w:val="00D32936"/>
    <w:rsid w:val="00D4552D"/>
    <w:rsid w:val="00D51198"/>
    <w:rsid w:val="00D61183"/>
    <w:rsid w:val="00D6302A"/>
    <w:rsid w:val="00D70B54"/>
    <w:rsid w:val="00D80BFD"/>
    <w:rsid w:val="00D85C53"/>
    <w:rsid w:val="00DB7B02"/>
    <w:rsid w:val="00DC55D9"/>
    <w:rsid w:val="00DC6BD5"/>
    <w:rsid w:val="00DC7C2A"/>
    <w:rsid w:val="00E011CE"/>
    <w:rsid w:val="00E11C40"/>
    <w:rsid w:val="00E11CE4"/>
    <w:rsid w:val="00E12D7B"/>
    <w:rsid w:val="00E6441E"/>
    <w:rsid w:val="00E653DF"/>
    <w:rsid w:val="00E6740C"/>
    <w:rsid w:val="00E71469"/>
    <w:rsid w:val="00E71628"/>
    <w:rsid w:val="00E73F3C"/>
    <w:rsid w:val="00E744C7"/>
    <w:rsid w:val="00E83DBA"/>
    <w:rsid w:val="00E92F93"/>
    <w:rsid w:val="00E94838"/>
    <w:rsid w:val="00EA2249"/>
    <w:rsid w:val="00EA609D"/>
    <w:rsid w:val="00ED7C63"/>
    <w:rsid w:val="00EE743A"/>
    <w:rsid w:val="00EF2372"/>
    <w:rsid w:val="00EF23C5"/>
    <w:rsid w:val="00F10213"/>
    <w:rsid w:val="00F13145"/>
    <w:rsid w:val="00F41808"/>
    <w:rsid w:val="00F43B1F"/>
    <w:rsid w:val="00F45061"/>
    <w:rsid w:val="00F56309"/>
    <w:rsid w:val="00F6778E"/>
    <w:rsid w:val="00F73B82"/>
    <w:rsid w:val="00F76A20"/>
    <w:rsid w:val="00FA0BFF"/>
    <w:rsid w:val="00FA16FE"/>
    <w:rsid w:val="00FA4C30"/>
    <w:rsid w:val="00FB2982"/>
    <w:rsid w:val="00FB68E6"/>
    <w:rsid w:val="00FD33E0"/>
    <w:rsid w:val="00FE139A"/>
    <w:rsid w:val="00FE2A2E"/>
    <w:rsid w:val="00FF00C1"/>
    <w:rsid w:val="00FF0D1A"/>
    <w:rsid w:val="00FF1D15"/>
    <w:rsid w:val="00FF4633"/>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6808C6"/>
  <w15:docId w15:val="{703CCD4C-DF19-48FE-BBAF-18ED6145E4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Cabealho1">
    <w:name w:val="heading 1"/>
    <w:basedOn w:val="Normal"/>
    <w:next w:val="Normal"/>
    <w:link w:val="Cabealho1Carter"/>
    <w:uiPriority w:val="9"/>
    <w:qFormat/>
    <w:rsid w:val="009C5E1F"/>
    <w:pPr>
      <w:keepNext/>
      <w:keepLines/>
      <w:numPr>
        <w:numId w:val="13"/>
      </w:numPr>
      <w:spacing w:before="480" w:after="0"/>
      <w:outlineLvl w:val="0"/>
    </w:pPr>
    <w:rPr>
      <w:rFonts w:ascii="Times New Roman" w:eastAsiaTheme="majorEastAsia" w:hAnsi="Times New Roman" w:cstheme="majorBidi"/>
      <w:b/>
      <w:bCs/>
      <w:color w:val="000000" w:themeColor="text1"/>
      <w:sz w:val="32"/>
      <w:szCs w:val="28"/>
    </w:rPr>
  </w:style>
  <w:style w:type="paragraph" w:styleId="Cabealho2">
    <w:name w:val="heading 2"/>
    <w:basedOn w:val="Cabealho1"/>
    <w:next w:val="Normal"/>
    <w:link w:val="Cabealho2Carter"/>
    <w:uiPriority w:val="9"/>
    <w:unhideWhenUsed/>
    <w:qFormat/>
    <w:rsid w:val="009C5E1F"/>
    <w:pPr>
      <w:numPr>
        <w:ilvl w:val="1"/>
      </w:numPr>
      <w:outlineLvl w:val="1"/>
    </w:pPr>
    <w:rPr>
      <w:sz w:val="24"/>
    </w:rPr>
  </w:style>
  <w:style w:type="paragraph" w:styleId="Cabealho3">
    <w:name w:val="heading 3"/>
    <w:basedOn w:val="Cabealho1"/>
    <w:next w:val="Normal"/>
    <w:link w:val="Cabealho3Carter"/>
    <w:uiPriority w:val="9"/>
    <w:unhideWhenUsed/>
    <w:qFormat/>
    <w:rsid w:val="009C5E1F"/>
    <w:pPr>
      <w:numPr>
        <w:ilvl w:val="2"/>
      </w:numPr>
      <w:outlineLvl w:val="2"/>
    </w:pPr>
    <w:rPr>
      <w:sz w:val="24"/>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0415CE"/>
    <w:pPr>
      <w:autoSpaceDE w:val="0"/>
      <w:autoSpaceDN w:val="0"/>
      <w:adjustRightInd w:val="0"/>
      <w:spacing w:after="0" w:line="240" w:lineRule="auto"/>
    </w:pPr>
    <w:rPr>
      <w:rFonts w:ascii="Times New Roman" w:hAnsi="Times New Roman" w:cs="Times New Roman"/>
      <w:color w:val="000000"/>
      <w:sz w:val="24"/>
      <w:szCs w:val="24"/>
    </w:rPr>
  </w:style>
  <w:style w:type="paragraph" w:styleId="SemEspaamento">
    <w:name w:val="No Spacing"/>
    <w:uiPriority w:val="1"/>
    <w:qFormat/>
    <w:rsid w:val="000415CE"/>
    <w:pPr>
      <w:spacing w:after="0" w:line="240" w:lineRule="auto"/>
    </w:pPr>
  </w:style>
  <w:style w:type="paragraph" w:styleId="Ttulo">
    <w:name w:val="Title"/>
    <w:basedOn w:val="Normal"/>
    <w:next w:val="Normal"/>
    <w:link w:val="TtuloCarter"/>
    <w:uiPriority w:val="10"/>
    <w:qFormat/>
    <w:rsid w:val="002F6806"/>
    <w:pPr>
      <w:pBdr>
        <w:bottom w:val="single" w:sz="8" w:space="4" w:color="4F81BD" w:themeColor="accent1"/>
      </w:pBdr>
      <w:spacing w:after="300" w:line="240" w:lineRule="auto"/>
      <w:contextualSpacing/>
      <w:jc w:val="both"/>
    </w:pPr>
    <w:rPr>
      <w:rFonts w:ascii="Times New Roman" w:eastAsiaTheme="majorEastAsia" w:hAnsi="Times New Roman" w:cstheme="majorBidi"/>
      <w:b/>
      <w:spacing w:val="5"/>
      <w:kern w:val="28"/>
      <w:sz w:val="48"/>
      <w:szCs w:val="52"/>
    </w:rPr>
  </w:style>
  <w:style w:type="character" w:customStyle="1" w:styleId="TtuloCarter">
    <w:name w:val="Título Caráter"/>
    <w:basedOn w:val="Tipodeletrapredefinidodopargrafo"/>
    <w:link w:val="Ttulo"/>
    <w:uiPriority w:val="10"/>
    <w:rsid w:val="002F6806"/>
    <w:rPr>
      <w:rFonts w:ascii="Times New Roman" w:eastAsiaTheme="majorEastAsia" w:hAnsi="Times New Roman" w:cstheme="majorBidi"/>
      <w:b/>
      <w:spacing w:val="5"/>
      <w:kern w:val="28"/>
      <w:sz w:val="48"/>
      <w:szCs w:val="52"/>
    </w:rPr>
  </w:style>
  <w:style w:type="character" w:styleId="Forte">
    <w:name w:val="Strong"/>
    <w:basedOn w:val="Tipodeletrapredefinidodopargrafo"/>
    <w:uiPriority w:val="22"/>
    <w:qFormat/>
    <w:rsid w:val="002F6806"/>
    <w:rPr>
      <w:b/>
      <w:bCs/>
    </w:rPr>
  </w:style>
  <w:style w:type="character" w:styleId="TtulodoLivro">
    <w:name w:val="Book Title"/>
    <w:basedOn w:val="Tipodeletrapredefinidodopargrafo"/>
    <w:uiPriority w:val="33"/>
    <w:qFormat/>
    <w:rsid w:val="002F6806"/>
    <w:rPr>
      <w:b/>
      <w:bCs/>
      <w:smallCaps/>
      <w:spacing w:val="5"/>
    </w:rPr>
  </w:style>
  <w:style w:type="paragraph" w:styleId="Textodebalo">
    <w:name w:val="Balloon Text"/>
    <w:basedOn w:val="Normal"/>
    <w:link w:val="TextodebaloCarter"/>
    <w:uiPriority w:val="99"/>
    <w:semiHidden/>
    <w:unhideWhenUsed/>
    <w:rsid w:val="00C92FD5"/>
    <w:pPr>
      <w:spacing w:after="0" w:line="240" w:lineRule="auto"/>
    </w:pPr>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C92FD5"/>
    <w:rPr>
      <w:rFonts w:ascii="Tahoma" w:hAnsi="Tahoma" w:cs="Tahoma"/>
      <w:sz w:val="16"/>
      <w:szCs w:val="16"/>
    </w:rPr>
  </w:style>
  <w:style w:type="character" w:customStyle="1" w:styleId="Cabealho1Carter">
    <w:name w:val="Cabeçalho 1 Caráter"/>
    <w:basedOn w:val="Tipodeletrapredefinidodopargrafo"/>
    <w:link w:val="Cabealho1"/>
    <w:uiPriority w:val="9"/>
    <w:rsid w:val="009C5E1F"/>
    <w:rPr>
      <w:rFonts w:ascii="Times New Roman" w:eastAsiaTheme="majorEastAsia" w:hAnsi="Times New Roman" w:cstheme="majorBidi"/>
      <w:b/>
      <w:bCs/>
      <w:color w:val="000000" w:themeColor="text1"/>
      <w:sz w:val="32"/>
      <w:szCs w:val="28"/>
    </w:rPr>
  </w:style>
  <w:style w:type="paragraph" w:styleId="Cabealho">
    <w:name w:val="header"/>
    <w:basedOn w:val="Normal"/>
    <w:link w:val="CabealhoCarter"/>
    <w:uiPriority w:val="99"/>
    <w:unhideWhenUsed/>
    <w:rsid w:val="00953FA5"/>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953FA5"/>
  </w:style>
  <w:style w:type="paragraph" w:styleId="Rodap">
    <w:name w:val="footer"/>
    <w:basedOn w:val="Normal"/>
    <w:link w:val="RodapCarter"/>
    <w:uiPriority w:val="99"/>
    <w:unhideWhenUsed/>
    <w:rsid w:val="00953FA5"/>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953FA5"/>
  </w:style>
  <w:style w:type="paragraph" w:styleId="PargrafodaLista">
    <w:name w:val="List Paragraph"/>
    <w:basedOn w:val="Normal"/>
    <w:uiPriority w:val="34"/>
    <w:qFormat/>
    <w:rsid w:val="00C409D1"/>
    <w:pPr>
      <w:ind w:left="720"/>
      <w:contextualSpacing/>
    </w:pPr>
  </w:style>
  <w:style w:type="paragraph" w:styleId="NormalWeb">
    <w:name w:val="Normal (Web)"/>
    <w:basedOn w:val="Normal"/>
    <w:uiPriority w:val="99"/>
    <w:semiHidden/>
    <w:unhideWhenUsed/>
    <w:rsid w:val="00F76A20"/>
    <w:pPr>
      <w:spacing w:before="100" w:beforeAutospacing="1" w:after="100" w:afterAutospacing="1" w:line="240" w:lineRule="auto"/>
    </w:pPr>
    <w:rPr>
      <w:rFonts w:ascii="Times New Roman" w:eastAsia="Times New Roman" w:hAnsi="Times New Roman" w:cs="Times New Roman"/>
      <w:sz w:val="24"/>
      <w:szCs w:val="24"/>
    </w:rPr>
  </w:style>
  <w:style w:type="character" w:styleId="Refdecomentrio">
    <w:name w:val="annotation reference"/>
    <w:basedOn w:val="Tipodeletrapredefinidodopargrafo"/>
    <w:uiPriority w:val="99"/>
    <w:semiHidden/>
    <w:unhideWhenUsed/>
    <w:rsid w:val="00652CEB"/>
    <w:rPr>
      <w:sz w:val="16"/>
      <w:szCs w:val="16"/>
    </w:rPr>
  </w:style>
  <w:style w:type="paragraph" w:styleId="Textodecomentrio">
    <w:name w:val="annotation text"/>
    <w:basedOn w:val="Normal"/>
    <w:link w:val="TextodecomentrioCarter"/>
    <w:uiPriority w:val="99"/>
    <w:semiHidden/>
    <w:unhideWhenUsed/>
    <w:rsid w:val="00652CEB"/>
    <w:pPr>
      <w:spacing w:line="240" w:lineRule="auto"/>
    </w:pPr>
    <w:rPr>
      <w:sz w:val="20"/>
      <w:szCs w:val="20"/>
    </w:rPr>
  </w:style>
  <w:style w:type="character" w:customStyle="1" w:styleId="TextodecomentrioCarter">
    <w:name w:val="Texto de comentário Caráter"/>
    <w:basedOn w:val="Tipodeletrapredefinidodopargrafo"/>
    <w:link w:val="Textodecomentrio"/>
    <w:uiPriority w:val="99"/>
    <w:semiHidden/>
    <w:rsid w:val="00652CEB"/>
    <w:rPr>
      <w:sz w:val="20"/>
      <w:szCs w:val="20"/>
    </w:rPr>
  </w:style>
  <w:style w:type="paragraph" w:styleId="Assuntodecomentrio">
    <w:name w:val="annotation subject"/>
    <w:basedOn w:val="Textodecomentrio"/>
    <w:next w:val="Textodecomentrio"/>
    <w:link w:val="AssuntodecomentrioCarter"/>
    <w:uiPriority w:val="99"/>
    <w:semiHidden/>
    <w:unhideWhenUsed/>
    <w:rsid w:val="00652CEB"/>
    <w:rPr>
      <w:b/>
      <w:bCs/>
    </w:rPr>
  </w:style>
  <w:style w:type="character" w:customStyle="1" w:styleId="AssuntodecomentrioCarter">
    <w:name w:val="Assunto de comentário Caráter"/>
    <w:basedOn w:val="TextodecomentrioCarter"/>
    <w:link w:val="Assuntodecomentrio"/>
    <w:uiPriority w:val="99"/>
    <w:semiHidden/>
    <w:rsid w:val="00652CEB"/>
    <w:rPr>
      <w:b/>
      <w:bCs/>
      <w:sz w:val="20"/>
      <w:szCs w:val="20"/>
    </w:rPr>
  </w:style>
  <w:style w:type="table" w:styleId="Tabelacomgrelha">
    <w:name w:val="Table Grid"/>
    <w:basedOn w:val="Tabelanormal"/>
    <w:uiPriority w:val="39"/>
    <w:rsid w:val="000B30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deGrelha4-Destaque21">
    <w:name w:val="Tabela de Grelha 4 - Destaque 21"/>
    <w:basedOn w:val="Tabelanormal"/>
    <w:uiPriority w:val="49"/>
    <w:rsid w:val="002159BE"/>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customStyle="1" w:styleId="TabeladeGrelha4-Destaque31">
    <w:name w:val="Tabela de Grelha 4 - Destaque 31"/>
    <w:basedOn w:val="Tabelanormal"/>
    <w:uiPriority w:val="49"/>
    <w:rsid w:val="002159BE"/>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TabeladeGrelha1Clara-Destaque31">
    <w:name w:val="Tabela de Grelha 1 Clara - Destaque 31"/>
    <w:basedOn w:val="Tabelanormal"/>
    <w:uiPriority w:val="46"/>
    <w:rsid w:val="002159BE"/>
    <w:pPr>
      <w:spacing w:after="0" w:line="240" w:lineRule="auto"/>
    </w:pPr>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paragraph" w:styleId="Cabealhodondice">
    <w:name w:val="TOC Heading"/>
    <w:basedOn w:val="Cabealho1"/>
    <w:next w:val="Normal"/>
    <w:uiPriority w:val="39"/>
    <w:unhideWhenUsed/>
    <w:qFormat/>
    <w:rsid w:val="006D7F6E"/>
    <w:pPr>
      <w:spacing w:before="240" w:line="259" w:lineRule="auto"/>
      <w:outlineLvl w:val="9"/>
    </w:pPr>
    <w:rPr>
      <w:rFonts w:asciiTheme="majorHAnsi" w:hAnsiTheme="majorHAnsi"/>
      <w:b w:val="0"/>
      <w:bCs w:val="0"/>
      <w:color w:val="365F91" w:themeColor="accent1" w:themeShade="BF"/>
      <w:szCs w:val="32"/>
    </w:rPr>
  </w:style>
  <w:style w:type="paragraph" w:styleId="ndice1">
    <w:name w:val="toc 1"/>
    <w:basedOn w:val="Normal"/>
    <w:next w:val="Normal"/>
    <w:autoRedefine/>
    <w:uiPriority w:val="39"/>
    <w:unhideWhenUsed/>
    <w:rsid w:val="006D7F6E"/>
    <w:pPr>
      <w:spacing w:after="100"/>
    </w:pPr>
  </w:style>
  <w:style w:type="character" w:styleId="Hiperligao">
    <w:name w:val="Hyperlink"/>
    <w:basedOn w:val="Tipodeletrapredefinidodopargrafo"/>
    <w:uiPriority w:val="99"/>
    <w:unhideWhenUsed/>
    <w:rsid w:val="006D7F6E"/>
    <w:rPr>
      <w:color w:val="0000FF" w:themeColor="hyperlink"/>
      <w:u w:val="single"/>
    </w:rPr>
  </w:style>
  <w:style w:type="character" w:customStyle="1" w:styleId="Cabealho2Carter">
    <w:name w:val="Cabeçalho 2 Caráter"/>
    <w:basedOn w:val="Tipodeletrapredefinidodopargrafo"/>
    <w:link w:val="Cabealho2"/>
    <w:uiPriority w:val="9"/>
    <w:rsid w:val="009C5E1F"/>
    <w:rPr>
      <w:rFonts w:ascii="Times New Roman" w:eastAsiaTheme="majorEastAsia" w:hAnsi="Times New Roman" w:cstheme="majorBidi"/>
      <w:b/>
      <w:bCs/>
      <w:color w:val="000000" w:themeColor="text1"/>
      <w:sz w:val="24"/>
      <w:szCs w:val="28"/>
    </w:rPr>
  </w:style>
  <w:style w:type="paragraph" w:styleId="ndice2">
    <w:name w:val="toc 2"/>
    <w:basedOn w:val="Normal"/>
    <w:next w:val="Normal"/>
    <w:autoRedefine/>
    <w:uiPriority w:val="39"/>
    <w:unhideWhenUsed/>
    <w:rsid w:val="006D7F6E"/>
    <w:pPr>
      <w:spacing w:after="100"/>
      <w:ind w:left="220"/>
    </w:pPr>
  </w:style>
  <w:style w:type="paragraph" w:styleId="Legenda">
    <w:name w:val="caption"/>
    <w:basedOn w:val="Normal"/>
    <w:next w:val="Normal"/>
    <w:uiPriority w:val="35"/>
    <w:unhideWhenUsed/>
    <w:qFormat/>
    <w:rsid w:val="006D7F6E"/>
    <w:pPr>
      <w:spacing w:line="240" w:lineRule="auto"/>
    </w:pPr>
    <w:rPr>
      <w:i/>
      <w:iCs/>
      <w:color w:val="1F497D" w:themeColor="text2"/>
      <w:sz w:val="18"/>
      <w:szCs w:val="18"/>
    </w:rPr>
  </w:style>
  <w:style w:type="paragraph" w:styleId="ndicedeilustraes">
    <w:name w:val="table of figures"/>
    <w:basedOn w:val="Normal"/>
    <w:next w:val="Normal"/>
    <w:uiPriority w:val="99"/>
    <w:unhideWhenUsed/>
    <w:rsid w:val="006D7F6E"/>
    <w:pPr>
      <w:spacing w:after="0"/>
    </w:pPr>
  </w:style>
  <w:style w:type="character" w:customStyle="1" w:styleId="Cabealho3Carter">
    <w:name w:val="Cabeçalho 3 Caráter"/>
    <w:basedOn w:val="Tipodeletrapredefinidodopargrafo"/>
    <w:link w:val="Cabealho3"/>
    <w:uiPriority w:val="9"/>
    <w:rsid w:val="009C5E1F"/>
    <w:rPr>
      <w:rFonts w:ascii="Times New Roman" w:eastAsiaTheme="majorEastAsia" w:hAnsi="Times New Roman" w:cstheme="majorBidi"/>
      <w:b/>
      <w:bCs/>
      <w:color w:val="000000" w:themeColor="text1"/>
      <w:sz w:val="24"/>
      <w:szCs w:val="28"/>
    </w:rPr>
  </w:style>
  <w:style w:type="paragraph" w:styleId="ndice3">
    <w:name w:val="toc 3"/>
    <w:basedOn w:val="Normal"/>
    <w:next w:val="Normal"/>
    <w:autoRedefine/>
    <w:uiPriority w:val="39"/>
    <w:unhideWhenUsed/>
    <w:rsid w:val="0082295B"/>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591725">
      <w:bodyDiv w:val="1"/>
      <w:marLeft w:val="0"/>
      <w:marRight w:val="0"/>
      <w:marTop w:val="0"/>
      <w:marBottom w:val="0"/>
      <w:divBdr>
        <w:top w:val="none" w:sz="0" w:space="0" w:color="auto"/>
        <w:left w:val="none" w:sz="0" w:space="0" w:color="auto"/>
        <w:bottom w:val="none" w:sz="0" w:space="0" w:color="auto"/>
        <w:right w:val="none" w:sz="0" w:space="0" w:color="auto"/>
      </w:divBdr>
    </w:div>
    <w:div w:id="67576166">
      <w:bodyDiv w:val="1"/>
      <w:marLeft w:val="0"/>
      <w:marRight w:val="0"/>
      <w:marTop w:val="0"/>
      <w:marBottom w:val="0"/>
      <w:divBdr>
        <w:top w:val="none" w:sz="0" w:space="0" w:color="auto"/>
        <w:left w:val="none" w:sz="0" w:space="0" w:color="auto"/>
        <w:bottom w:val="none" w:sz="0" w:space="0" w:color="auto"/>
        <w:right w:val="none" w:sz="0" w:space="0" w:color="auto"/>
      </w:divBdr>
    </w:div>
    <w:div w:id="67777703">
      <w:bodyDiv w:val="1"/>
      <w:marLeft w:val="0"/>
      <w:marRight w:val="0"/>
      <w:marTop w:val="0"/>
      <w:marBottom w:val="0"/>
      <w:divBdr>
        <w:top w:val="none" w:sz="0" w:space="0" w:color="auto"/>
        <w:left w:val="none" w:sz="0" w:space="0" w:color="auto"/>
        <w:bottom w:val="none" w:sz="0" w:space="0" w:color="auto"/>
        <w:right w:val="none" w:sz="0" w:space="0" w:color="auto"/>
      </w:divBdr>
    </w:div>
    <w:div w:id="129441091">
      <w:bodyDiv w:val="1"/>
      <w:marLeft w:val="0"/>
      <w:marRight w:val="0"/>
      <w:marTop w:val="0"/>
      <w:marBottom w:val="0"/>
      <w:divBdr>
        <w:top w:val="none" w:sz="0" w:space="0" w:color="auto"/>
        <w:left w:val="none" w:sz="0" w:space="0" w:color="auto"/>
        <w:bottom w:val="none" w:sz="0" w:space="0" w:color="auto"/>
        <w:right w:val="none" w:sz="0" w:space="0" w:color="auto"/>
      </w:divBdr>
    </w:div>
    <w:div w:id="140119634">
      <w:bodyDiv w:val="1"/>
      <w:marLeft w:val="0"/>
      <w:marRight w:val="0"/>
      <w:marTop w:val="0"/>
      <w:marBottom w:val="0"/>
      <w:divBdr>
        <w:top w:val="none" w:sz="0" w:space="0" w:color="auto"/>
        <w:left w:val="none" w:sz="0" w:space="0" w:color="auto"/>
        <w:bottom w:val="none" w:sz="0" w:space="0" w:color="auto"/>
        <w:right w:val="none" w:sz="0" w:space="0" w:color="auto"/>
      </w:divBdr>
    </w:div>
    <w:div w:id="209389478">
      <w:bodyDiv w:val="1"/>
      <w:marLeft w:val="0"/>
      <w:marRight w:val="0"/>
      <w:marTop w:val="0"/>
      <w:marBottom w:val="0"/>
      <w:divBdr>
        <w:top w:val="none" w:sz="0" w:space="0" w:color="auto"/>
        <w:left w:val="none" w:sz="0" w:space="0" w:color="auto"/>
        <w:bottom w:val="none" w:sz="0" w:space="0" w:color="auto"/>
        <w:right w:val="none" w:sz="0" w:space="0" w:color="auto"/>
      </w:divBdr>
    </w:div>
    <w:div w:id="510217518">
      <w:bodyDiv w:val="1"/>
      <w:marLeft w:val="0"/>
      <w:marRight w:val="0"/>
      <w:marTop w:val="0"/>
      <w:marBottom w:val="0"/>
      <w:divBdr>
        <w:top w:val="none" w:sz="0" w:space="0" w:color="auto"/>
        <w:left w:val="none" w:sz="0" w:space="0" w:color="auto"/>
        <w:bottom w:val="none" w:sz="0" w:space="0" w:color="auto"/>
        <w:right w:val="none" w:sz="0" w:space="0" w:color="auto"/>
      </w:divBdr>
      <w:divsChild>
        <w:div w:id="1048459670">
          <w:marLeft w:val="0"/>
          <w:marRight w:val="0"/>
          <w:marTop w:val="0"/>
          <w:marBottom w:val="0"/>
          <w:divBdr>
            <w:top w:val="none" w:sz="0" w:space="0" w:color="auto"/>
            <w:left w:val="none" w:sz="0" w:space="0" w:color="auto"/>
            <w:bottom w:val="none" w:sz="0" w:space="0" w:color="auto"/>
            <w:right w:val="none" w:sz="0" w:space="0" w:color="auto"/>
          </w:divBdr>
        </w:div>
        <w:div w:id="1134441819">
          <w:marLeft w:val="0"/>
          <w:marRight w:val="0"/>
          <w:marTop w:val="0"/>
          <w:marBottom w:val="0"/>
          <w:divBdr>
            <w:top w:val="none" w:sz="0" w:space="0" w:color="auto"/>
            <w:left w:val="none" w:sz="0" w:space="0" w:color="auto"/>
            <w:bottom w:val="none" w:sz="0" w:space="0" w:color="auto"/>
            <w:right w:val="none" w:sz="0" w:space="0" w:color="auto"/>
          </w:divBdr>
        </w:div>
        <w:div w:id="189032907">
          <w:marLeft w:val="0"/>
          <w:marRight w:val="0"/>
          <w:marTop w:val="0"/>
          <w:marBottom w:val="0"/>
          <w:divBdr>
            <w:top w:val="none" w:sz="0" w:space="0" w:color="auto"/>
            <w:left w:val="none" w:sz="0" w:space="0" w:color="auto"/>
            <w:bottom w:val="none" w:sz="0" w:space="0" w:color="auto"/>
            <w:right w:val="none" w:sz="0" w:space="0" w:color="auto"/>
          </w:divBdr>
        </w:div>
        <w:div w:id="843544992">
          <w:marLeft w:val="0"/>
          <w:marRight w:val="0"/>
          <w:marTop w:val="0"/>
          <w:marBottom w:val="0"/>
          <w:divBdr>
            <w:top w:val="none" w:sz="0" w:space="0" w:color="auto"/>
            <w:left w:val="none" w:sz="0" w:space="0" w:color="auto"/>
            <w:bottom w:val="none" w:sz="0" w:space="0" w:color="auto"/>
            <w:right w:val="none" w:sz="0" w:space="0" w:color="auto"/>
          </w:divBdr>
        </w:div>
        <w:div w:id="448473769">
          <w:marLeft w:val="0"/>
          <w:marRight w:val="0"/>
          <w:marTop w:val="0"/>
          <w:marBottom w:val="0"/>
          <w:divBdr>
            <w:top w:val="none" w:sz="0" w:space="0" w:color="auto"/>
            <w:left w:val="none" w:sz="0" w:space="0" w:color="auto"/>
            <w:bottom w:val="none" w:sz="0" w:space="0" w:color="auto"/>
            <w:right w:val="none" w:sz="0" w:space="0" w:color="auto"/>
          </w:divBdr>
        </w:div>
      </w:divsChild>
    </w:div>
    <w:div w:id="691343876">
      <w:bodyDiv w:val="1"/>
      <w:marLeft w:val="0"/>
      <w:marRight w:val="0"/>
      <w:marTop w:val="0"/>
      <w:marBottom w:val="0"/>
      <w:divBdr>
        <w:top w:val="none" w:sz="0" w:space="0" w:color="auto"/>
        <w:left w:val="none" w:sz="0" w:space="0" w:color="auto"/>
        <w:bottom w:val="none" w:sz="0" w:space="0" w:color="auto"/>
        <w:right w:val="none" w:sz="0" w:space="0" w:color="auto"/>
      </w:divBdr>
    </w:div>
    <w:div w:id="801581106">
      <w:bodyDiv w:val="1"/>
      <w:marLeft w:val="0"/>
      <w:marRight w:val="0"/>
      <w:marTop w:val="0"/>
      <w:marBottom w:val="0"/>
      <w:divBdr>
        <w:top w:val="none" w:sz="0" w:space="0" w:color="auto"/>
        <w:left w:val="none" w:sz="0" w:space="0" w:color="auto"/>
        <w:bottom w:val="none" w:sz="0" w:space="0" w:color="auto"/>
        <w:right w:val="none" w:sz="0" w:space="0" w:color="auto"/>
      </w:divBdr>
    </w:div>
    <w:div w:id="936057226">
      <w:bodyDiv w:val="1"/>
      <w:marLeft w:val="0"/>
      <w:marRight w:val="0"/>
      <w:marTop w:val="0"/>
      <w:marBottom w:val="0"/>
      <w:divBdr>
        <w:top w:val="none" w:sz="0" w:space="0" w:color="auto"/>
        <w:left w:val="none" w:sz="0" w:space="0" w:color="auto"/>
        <w:bottom w:val="none" w:sz="0" w:space="0" w:color="auto"/>
        <w:right w:val="none" w:sz="0" w:space="0" w:color="auto"/>
      </w:divBdr>
    </w:div>
    <w:div w:id="1009405808">
      <w:bodyDiv w:val="1"/>
      <w:marLeft w:val="0"/>
      <w:marRight w:val="0"/>
      <w:marTop w:val="0"/>
      <w:marBottom w:val="0"/>
      <w:divBdr>
        <w:top w:val="none" w:sz="0" w:space="0" w:color="auto"/>
        <w:left w:val="none" w:sz="0" w:space="0" w:color="auto"/>
        <w:bottom w:val="none" w:sz="0" w:space="0" w:color="auto"/>
        <w:right w:val="none" w:sz="0" w:space="0" w:color="auto"/>
      </w:divBdr>
    </w:div>
    <w:div w:id="1208638759">
      <w:bodyDiv w:val="1"/>
      <w:marLeft w:val="0"/>
      <w:marRight w:val="0"/>
      <w:marTop w:val="0"/>
      <w:marBottom w:val="0"/>
      <w:divBdr>
        <w:top w:val="none" w:sz="0" w:space="0" w:color="auto"/>
        <w:left w:val="none" w:sz="0" w:space="0" w:color="auto"/>
        <w:bottom w:val="none" w:sz="0" w:space="0" w:color="auto"/>
        <w:right w:val="none" w:sz="0" w:space="0" w:color="auto"/>
      </w:divBdr>
    </w:div>
    <w:div w:id="1243224101">
      <w:bodyDiv w:val="1"/>
      <w:marLeft w:val="0"/>
      <w:marRight w:val="0"/>
      <w:marTop w:val="0"/>
      <w:marBottom w:val="0"/>
      <w:divBdr>
        <w:top w:val="none" w:sz="0" w:space="0" w:color="auto"/>
        <w:left w:val="none" w:sz="0" w:space="0" w:color="auto"/>
        <w:bottom w:val="none" w:sz="0" w:space="0" w:color="auto"/>
        <w:right w:val="none" w:sz="0" w:space="0" w:color="auto"/>
      </w:divBdr>
      <w:divsChild>
        <w:div w:id="1112166424">
          <w:marLeft w:val="0"/>
          <w:marRight w:val="0"/>
          <w:marTop w:val="0"/>
          <w:marBottom w:val="0"/>
          <w:divBdr>
            <w:top w:val="none" w:sz="0" w:space="0" w:color="auto"/>
            <w:left w:val="none" w:sz="0" w:space="0" w:color="auto"/>
            <w:bottom w:val="none" w:sz="0" w:space="0" w:color="auto"/>
            <w:right w:val="none" w:sz="0" w:space="0" w:color="auto"/>
          </w:divBdr>
        </w:div>
        <w:div w:id="1149243985">
          <w:marLeft w:val="0"/>
          <w:marRight w:val="0"/>
          <w:marTop w:val="0"/>
          <w:marBottom w:val="0"/>
          <w:divBdr>
            <w:top w:val="none" w:sz="0" w:space="0" w:color="auto"/>
            <w:left w:val="none" w:sz="0" w:space="0" w:color="auto"/>
            <w:bottom w:val="none" w:sz="0" w:space="0" w:color="auto"/>
            <w:right w:val="none" w:sz="0" w:space="0" w:color="auto"/>
          </w:divBdr>
        </w:div>
      </w:divsChild>
    </w:div>
    <w:div w:id="1261984562">
      <w:bodyDiv w:val="1"/>
      <w:marLeft w:val="0"/>
      <w:marRight w:val="0"/>
      <w:marTop w:val="0"/>
      <w:marBottom w:val="0"/>
      <w:divBdr>
        <w:top w:val="none" w:sz="0" w:space="0" w:color="auto"/>
        <w:left w:val="none" w:sz="0" w:space="0" w:color="auto"/>
        <w:bottom w:val="none" w:sz="0" w:space="0" w:color="auto"/>
        <w:right w:val="none" w:sz="0" w:space="0" w:color="auto"/>
      </w:divBdr>
    </w:div>
    <w:div w:id="1319504335">
      <w:bodyDiv w:val="1"/>
      <w:marLeft w:val="0"/>
      <w:marRight w:val="0"/>
      <w:marTop w:val="0"/>
      <w:marBottom w:val="0"/>
      <w:divBdr>
        <w:top w:val="none" w:sz="0" w:space="0" w:color="auto"/>
        <w:left w:val="none" w:sz="0" w:space="0" w:color="auto"/>
        <w:bottom w:val="none" w:sz="0" w:space="0" w:color="auto"/>
        <w:right w:val="none" w:sz="0" w:space="0" w:color="auto"/>
      </w:divBdr>
      <w:divsChild>
        <w:div w:id="2108040130">
          <w:marLeft w:val="0"/>
          <w:marRight w:val="0"/>
          <w:marTop w:val="0"/>
          <w:marBottom w:val="0"/>
          <w:divBdr>
            <w:top w:val="none" w:sz="0" w:space="0" w:color="auto"/>
            <w:left w:val="none" w:sz="0" w:space="0" w:color="auto"/>
            <w:bottom w:val="none" w:sz="0" w:space="0" w:color="auto"/>
            <w:right w:val="none" w:sz="0" w:space="0" w:color="auto"/>
          </w:divBdr>
        </w:div>
        <w:div w:id="1367292065">
          <w:marLeft w:val="0"/>
          <w:marRight w:val="0"/>
          <w:marTop w:val="0"/>
          <w:marBottom w:val="0"/>
          <w:divBdr>
            <w:top w:val="none" w:sz="0" w:space="0" w:color="auto"/>
            <w:left w:val="none" w:sz="0" w:space="0" w:color="auto"/>
            <w:bottom w:val="none" w:sz="0" w:space="0" w:color="auto"/>
            <w:right w:val="none" w:sz="0" w:space="0" w:color="auto"/>
          </w:divBdr>
        </w:div>
        <w:div w:id="65613414">
          <w:marLeft w:val="0"/>
          <w:marRight w:val="0"/>
          <w:marTop w:val="0"/>
          <w:marBottom w:val="0"/>
          <w:divBdr>
            <w:top w:val="none" w:sz="0" w:space="0" w:color="auto"/>
            <w:left w:val="none" w:sz="0" w:space="0" w:color="auto"/>
            <w:bottom w:val="none" w:sz="0" w:space="0" w:color="auto"/>
            <w:right w:val="none" w:sz="0" w:space="0" w:color="auto"/>
          </w:divBdr>
        </w:div>
        <w:div w:id="453210059">
          <w:marLeft w:val="0"/>
          <w:marRight w:val="0"/>
          <w:marTop w:val="0"/>
          <w:marBottom w:val="0"/>
          <w:divBdr>
            <w:top w:val="none" w:sz="0" w:space="0" w:color="auto"/>
            <w:left w:val="none" w:sz="0" w:space="0" w:color="auto"/>
            <w:bottom w:val="none" w:sz="0" w:space="0" w:color="auto"/>
            <w:right w:val="none" w:sz="0" w:space="0" w:color="auto"/>
          </w:divBdr>
        </w:div>
        <w:div w:id="1887915156">
          <w:marLeft w:val="0"/>
          <w:marRight w:val="0"/>
          <w:marTop w:val="0"/>
          <w:marBottom w:val="0"/>
          <w:divBdr>
            <w:top w:val="none" w:sz="0" w:space="0" w:color="auto"/>
            <w:left w:val="none" w:sz="0" w:space="0" w:color="auto"/>
            <w:bottom w:val="none" w:sz="0" w:space="0" w:color="auto"/>
            <w:right w:val="none" w:sz="0" w:space="0" w:color="auto"/>
          </w:divBdr>
        </w:div>
        <w:div w:id="1611087858">
          <w:marLeft w:val="0"/>
          <w:marRight w:val="0"/>
          <w:marTop w:val="0"/>
          <w:marBottom w:val="0"/>
          <w:divBdr>
            <w:top w:val="none" w:sz="0" w:space="0" w:color="auto"/>
            <w:left w:val="none" w:sz="0" w:space="0" w:color="auto"/>
            <w:bottom w:val="none" w:sz="0" w:space="0" w:color="auto"/>
            <w:right w:val="none" w:sz="0" w:space="0" w:color="auto"/>
          </w:divBdr>
        </w:div>
        <w:div w:id="1201818268">
          <w:marLeft w:val="0"/>
          <w:marRight w:val="0"/>
          <w:marTop w:val="0"/>
          <w:marBottom w:val="0"/>
          <w:divBdr>
            <w:top w:val="none" w:sz="0" w:space="0" w:color="auto"/>
            <w:left w:val="none" w:sz="0" w:space="0" w:color="auto"/>
            <w:bottom w:val="none" w:sz="0" w:space="0" w:color="auto"/>
            <w:right w:val="none" w:sz="0" w:space="0" w:color="auto"/>
          </w:divBdr>
        </w:div>
      </w:divsChild>
    </w:div>
    <w:div w:id="1458792148">
      <w:bodyDiv w:val="1"/>
      <w:marLeft w:val="0"/>
      <w:marRight w:val="0"/>
      <w:marTop w:val="0"/>
      <w:marBottom w:val="0"/>
      <w:divBdr>
        <w:top w:val="none" w:sz="0" w:space="0" w:color="auto"/>
        <w:left w:val="none" w:sz="0" w:space="0" w:color="auto"/>
        <w:bottom w:val="none" w:sz="0" w:space="0" w:color="auto"/>
        <w:right w:val="none" w:sz="0" w:space="0" w:color="auto"/>
      </w:divBdr>
      <w:divsChild>
        <w:div w:id="1138106109">
          <w:marLeft w:val="0"/>
          <w:marRight w:val="0"/>
          <w:marTop w:val="0"/>
          <w:marBottom w:val="0"/>
          <w:divBdr>
            <w:top w:val="none" w:sz="0" w:space="0" w:color="auto"/>
            <w:left w:val="none" w:sz="0" w:space="0" w:color="auto"/>
            <w:bottom w:val="none" w:sz="0" w:space="0" w:color="auto"/>
            <w:right w:val="none" w:sz="0" w:space="0" w:color="auto"/>
          </w:divBdr>
        </w:div>
        <w:div w:id="1367373064">
          <w:marLeft w:val="0"/>
          <w:marRight w:val="0"/>
          <w:marTop w:val="0"/>
          <w:marBottom w:val="0"/>
          <w:divBdr>
            <w:top w:val="none" w:sz="0" w:space="0" w:color="auto"/>
            <w:left w:val="none" w:sz="0" w:space="0" w:color="auto"/>
            <w:bottom w:val="none" w:sz="0" w:space="0" w:color="auto"/>
            <w:right w:val="none" w:sz="0" w:space="0" w:color="auto"/>
          </w:divBdr>
        </w:div>
        <w:div w:id="1784300384">
          <w:marLeft w:val="0"/>
          <w:marRight w:val="0"/>
          <w:marTop w:val="0"/>
          <w:marBottom w:val="0"/>
          <w:divBdr>
            <w:top w:val="none" w:sz="0" w:space="0" w:color="auto"/>
            <w:left w:val="none" w:sz="0" w:space="0" w:color="auto"/>
            <w:bottom w:val="none" w:sz="0" w:space="0" w:color="auto"/>
            <w:right w:val="none" w:sz="0" w:space="0" w:color="auto"/>
          </w:divBdr>
        </w:div>
        <w:div w:id="1399284067">
          <w:marLeft w:val="0"/>
          <w:marRight w:val="0"/>
          <w:marTop w:val="0"/>
          <w:marBottom w:val="0"/>
          <w:divBdr>
            <w:top w:val="none" w:sz="0" w:space="0" w:color="auto"/>
            <w:left w:val="none" w:sz="0" w:space="0" w:color="auto"/>
            <w:bottom w:val="none" w:sz="0" w:space="0" w:color="auto"/>
            <w:right w:val="none" w:sz="0" w:space="0" w:color="auto"/>
          </w:divBdr>
        </w:div>
        <w:div w:id="1235430738">
          <w:marLeft w:val="0"/>
          <w:marRight w:val="0"/>
          <w:marTop w:val="0"/>
          <w:marBottom w:val="0"/>
          <w:divBdr>
            <w:top w:val="none" w:sz="0" w:space="0" w:color="auto"/>
            <w:left w:val="none" w:sz="0" w:space="0" w:color="auto"/>
            <w:bottom w:val="none" w:sz="0" w:space="0" w:color="auto"/>
            <w:right w:val="none" w:sz="0" w:space="0" w:color="auto"/>
          </w:divBdr>
        </w:div>
        <w:div w:id="736826370">
          <w:marLeft w:val="0"/>
          <w:marRight w:val="0"/>
          <w:marTop w:val="0"/>
          <w:marBottom w:val="0"/>
          <w:divBdr>
            <w:top w:val="none" w:sz="0" w:space="0" w:color="auto"/>
            <w:left w:val="none" w:sz="0" w:space="0" w:color="auto"/>
            <w:bottom w:val="none" w:sz="0" w:space="0" w:color="auto"/>
            <w:right w:val="none" w:sz="0" w:space="0" w:color="auto"/>
          </w:divBdr>
        </w:div>
        <w:div w:id="443774486">
          <w:marLeft w:val="0"/>
          <w:marRight w:val="0"/>
          <w:marTop w:val="0"/>
          <w:marBottom w:val="0"/>
          <w:divBdr>
            <w:top w:val="none" w:sz="0" w:space="0" w:color="auto"/>
            <w:left w:val="none" w:sz="0" w:space="0" w:color="auto"/>
            <w:bottom w:val="none" w:sz="0" w:space="0" w:color="auto"/>
            <w:right w:val="none" w:sz="0" w:space="0" w:color="auto"/>
          </w:divBdr>
        </w:div>
      </w:divsChild>
    </w:div>
    <w:div w:id="1472870617">
      <w:bodyDiv w:val="1"/>
      <w:marLeft w:val="0"/>
      <w:marRight w:val="0"/>
      <w:marTop w:val="0"/>
      <w:marBottom w:val="0"/>
      <w:divBdr>
        <w:top w:val="none" w:sz="0" w:space="0" w:color="auto"/>
        <w:left w:val="none" w:sz="0" w:space="0" w:color="auto"/>
        <w:bottom w:val="none" w:sz="0" w:space="0" w:color="auto"/>
        <w:right w:val="none" w:sz="0" w:space="0" w:color="auto"/>
      </w:divBdr>
    </w:div>
    <w:div w:id="1679113416">
      <w:bodyDiv w:val="1"/>
      <w:marLeft w:val="0"/>
      <w:marRight w:val="0"/>
      <w:marTop w:val="0"/>
      <w:marBottom w:val="0"/>
      <w:divBdr>
        <w:top w:val="none" w:sz="0" w:space="0" w:color="auto"/>
        <w:left w:val="none" w:sz="0" w:space="0" w:color="auto"/>
        <w:bottom w:val="none" w:sz="0" w:space="0" w:color="auto"/>
        <w:right w:val="none" w:sz="0" w:space="0" w:color="auto"/>
      </w:divBdr>
    </w:div>
    <w:div w:id="1682849567">
      <w:bodyDiv w:val="1"/>
      <w:marLeft w:val="0"/>
      <w:marRight w:val="0"/>
      <w:marTop w:val="0"/>
      <w:marBottom w:val="0"/>
      <w:divBdr>
        <w:top w:val="none" w:sz="0" w:space="0" w:color="auto"/>
        <w:left w:val="none" w:sz="0" w:space="0" w:color="auto"/>
        <w:bottom w:val="none" w:sz="0" w:space="0" w:color="auto"/>
        <w:right w:val="none" w:sz="0" w:space="0" w:color="auto"/>
      </w:divBdr>
    </w:div>
    <w:div w:id="1688826714">
      <w:bodyDiv w:val="1"/>
      <w:marLeft w:val="0"/>
      <w:marRight w:val="0"/>
      <w:marTop w:val="0"/>
      <w:marBottom w:val="0"/>
      <w:divBdr>
        <w:top w:val="none" w:sz="0" w:space="0" w:color="auto"/>
        <w:left w:val="none" w:sz="0" w:space="0" w:color="auto"/>
        <w:bottom w:val="none" w:sz="0" w:space="0" w:color="auto"/>
        <w:right w:val="none" w:sz="0" w:space="0" w:color="auto"/>
      </w:divBdr>
    </w:div>
    <w:div w:id="1961450790">
      <w:bodyDiv w:val="1"/>
      <w:marLeft w:val="0"/>
      <w:marRight w:val="0"/>
      <w:marTop w:val="0"/>
      <w:marBottom w:val="0"/>
      <w:divBdr>
        <w:top w:val="none" w:sz="0" w:space="0" w:color="auto"/>
        <w:left w:val="none" w:sz="0" w:space="0" w:color="auto"/>
        <w:bottom w:val="none" w:sz="0" w:space="0" w:color="auto"/>
        <w:right w:val="none" w:sz="0" w:space="0" w:color="auto"/>
      </w:divBdr>
      <w:divsChild>
        <w:div w:id="1063529302">
          <w:marLeft w:val="0"/>
          <w:marRight w:val="0"/>
          <w:marTop w:val="0"/>
          <w:marBottom w:val="0"/>
          <w:divBdr>
            <w:top w:val="none" w:sz="0" w:space="0" w:color="auto"/>
            <w:left w:val="none" w:sz="0" w:space="0" w:color="auto"/>
            <w:bottom w:val="none" w:sz="0" w:space="0" w:color="auto"/>
            <w:right w:val="none" w:sz="0" w:space="0" w:color="auto"/>
          </w:divBdr>
        </w:div>
        <w:div w:id="415563927">
          <w:marLeft w:val="0"/>
          <w:marRight w:val="0"/>
          <w:marTop w:val="0"/>
          <w:marBottom w:val="0"/>
          <w:divBdr>
            <w:top w:val="none" w:sz="0" w:space="0" w:color="auto"/>
            <w:left w:val="none" w:sz="0" w:space="0" w:color="auto"/>
            <w:bottom w:val="none" w:sz="0" w:space="0" w:color="auto"/>
            <w:right w:val="none" w:sz="0" w:space="0" w:color="auto"/>
          </w:divBdr>
        </w:div>
        <w:div w:id="855117072">
          <w:marLeft w:val="0"/>
          <w:marRight w:val="0"/>
          <w:marTop w:val="0"/>
          <w:marBottom w:val="0"/>
          <w:divBdr>
            <w:top w:val="none" w:sz="0" w:space="0" w:color="auto"/>
            <w:left w:val="none" w:sz="0" w:space="0" w:color="auto"/>
            <w:bottom w:val="none" w:sz="0" w:space="0" w:color="auto"/>
            <w:right w:val="none" w:sz="0" w:space="0" w:color="auto"/>
          </w:divBdr>
        </w:div>
        <w:div w:id="548690800">
          <w:marLeft w:val="0"/>
          <w:marRight w:val="0"/>
          <w:marTop w:val="0"/>
          <w:marBottom w:val="0"/>
          <w:divBdr>
            <w:top w:val="none" w:sz="0" w:space="0" w:color="auto"/>
            <w:left w:val="none" w:sz="0" w:space="0" w:color="auto"/>
            <w:bottom w:val="none" w:sz="0" w:space="0" w:color="auto"/>
            <w:right w:val="none" w:sz="0" w:space="0" w:color="auto"/>
          </w:divBdr>
        </w:div>
      </w:divsChild>
    </w:div>
    <w:div w:id="1966696900">
      <w:bodyDiv w:val="1"/>
      <w:marLeft w:val="0"/>
      <w:marRight w:val="0"/>
      <w:marTop w:val="0"/>
      <w:marBottom w:val="0"/>
      <w:divBdr>
        <w:top w:val="none" w:sz="0" w:space="0" w:color="auto"/>
        <w:left w:val="none" w:sz="0" w:space="0" w:color="auto"/>
        <w:bottom w:val="none" w:sz="0" w:space="0" w:color="auto"/>
        <w:right w:val="none" w:sz="0" w:space="0" w:color="auto"/>
      </w:divBdr>
    </w:div>
    <w:div w:id="2026320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Bol00</b:Tag>
    <b:SourceType>Book</b:SourceType>
    <b:Guid>{EF7A2417-3A69-4C96-B702-6B8E7C38E5AE}</b:Guid>
    <b:Title>Atitudes e Valores no Ensino</b:Title>
    <b:Year>2000</b:Year>
    <b:City>Lisboa</b:City>
    <b:Publisher>Instituto Piaget</b:Publisher>
    <b:Author>
      <b:Author>
        <b:NameList>
          <b:Person>
            <b:Last>Bolívar</b:Last>
            <b:First>Antonio</b:First>
          </b:Person>
          <b:Person>
            <b:Last>Pinto</b:Last>
            <b:Middle>Cabral</b:Middle>
            <b:First>Fernando</b:First>
          </b:Person>
          <b:Person>
            <b:Last>Caride</b:Last>
            <b:Middle>Antonio</b:Middle>
            <b:First>José</b:First>
          </b:Person>
          <b:Person>
            <b:Last>Rubal</b:Last>
            <b:First>Xosé</b:First>
          </b:Person>
          <b:Person>
            <b:Last>Zabalza</b:Last>
            <b:First>Miguel</b:First>
          </b:Person>
        </b:NameList>
      </b:Author>
    </b:Author>
    <b:RefOrder>3</b:RefOrder>
  </b:Source>
  <b:Source>
    <b:Tag>Car05</b:Tag>
    <b:SourceType>Book</b:SourceType>
    <b:Guid>{BD10BAE5-0C37-4BB8-9F33-986FA7BDA617}</b:Guid>
    <b:Title>Conflito, moralidade e cidadania na aula</b:Title>
    <b:Year>2005</b:Year>
    <b:City>Porto</b:City>
    <b:Publisher>Campo das Letras - Editores</b:Publisher>
    <b:Author>
      <b:Author>
        <b:NameList>
          <b:Person>
            <b:Last>Carita</b:Last>
            <b:First>Ana</b:First>
          </b:Person>
        </b:NameList>
      </b:Author>
    </b:Author>
    <b:Edition>1ª Edição</b:Edition>
    <b:RefOrder>4</b:RefOrder>
  </b:Source>
  <b:Source>
    <b:Tag>Cos03</b:Tag>
    <b:SourceType>Book</b:SourceType>
    <b:Guid>{6DBF1EFC-BCE3-4263-A55F-4CC84A9B2E68}</b:Guid>
    <b:Title>Gestão de Conflitos na Escola</b:Title>
    <b:Year>2003</b:Year>
    <b:City>Lisboa</b:City>
    <b:Publisher>Universidade Aberta</b:Publisher>
    <b:Author>
      <b:Author>
        <b:NameList>
          <b:Person>
            <b:Last>Costa</b:Last>
            <b:Middle>Emília</b:Middle>
            <b:First>Maria</b:First>
          </b:Person>
        </b:NameList>
      </b:Author>
    </b:Author>
    <b:Edition>1ª Edição</b:Edition>
    <b:RefOrder>5</b:RefOrder>
  </b:Source>
  <b:Source>
    <b:Tag>Per01</b:Tag>
    <b:SourceType>Book</b:SourceType>
    <b:Guid>{188A54FE-D8EC-4FE4-B43E-1DA3CE2B6E21}</b:Guid>
    <b:Title>Gerir a diversidade no quotidiano da sala de aula</b:Title>
    <b:Year>2001</b:Year>
    <b:City>Lisboa</b:City>
    <b:Publisher>Instituto de Inovação Eucacional</b:Publisher>
    <b:Author>
      <b:Author>
        <b:NameList>
          <b:Person>
            <b:Last>Perestrelo</b:Last>
            <b:First>Maria</b:First>
            <b:Middle>de Fátima</b:Middle>
          </b:Person>
        </b:NameList>
      </b:Author>
      <b:Editor>
        <b:NameList>
          <b:Person>
            <b:Last>Eucacional</b:Last>
            <b:First>Instituto</b:First>
            <b:Middle>de Inovação</b:Middle>
          </b:Person>
        </b:NameList>
      </b:Editor>
    </b:Author>
    <b:Volume>46</b:Volume>
    <b:Edition>1ª Edição</b:Edition>
    <b:RefOrder>1</b:RefOrder>
  </b:Source>
  <b:Source>
    <b:Tag>Mat97</b:Tag>
    <b:SourceType>Book</b:SourceType>
    <b:Guid>{57AB9DDF-1E48-483C-BF11-67713CDC0623}</b:Guid>
    <b:Title>Comunicação e Gestão de Conflitos na Escola</b:Title>
    <b:Year>1997</b:Year>
    <b:City>Lisboa</b:City>
    <b:Publisher>Faculdade de Motricidade Humana</b:Publisher>
    <b:Author>
      <b:Author>
        <b:NameList>
          <b:Person>
            <b:Last>Matos</b:Last>
            <b:Middle>de Gaspar</b:Middle>
            <b:First>Maria</b:First>
          </b:Person>
        </b:NameList>
      </b:Author>
      <b:Editor>
        <b:NameList>
          <b:Person>
            <b:Last>Lisboa</b:Last>
            <b:First>Universidade</b:First>
            <b:Middle>Técnica de</b:Middle>
          </b:Person>
        </b:NameList>
      </b:Editor>
    </b:Author>
    <b:RefOrder>2</b:RefOrder>
  </b:Source>
</b:Sources>
</file>

<file path=customXml/itemProps1.xml><?xml version="1.0" encoding="utf-8"?>
<ds:datastoreItem xmlns:ds="http://schemas.openxmlformats.org/officeDocument/2006/customXml" ds:itemID="{11ED52DC-0776-45D4-BFDA-DDAD0FAED5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1378</TotalTime>
  <Pages>1</Pages>
  <Words>23819</Words>
  <Characters>128625</Characters>
  <Application>Microsoft Office Word</Application>
  <DocSecurity>0</DocSecurity>
  <Lines>1071</Lines>
  <Paragraphs>304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152140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Sofia Pereira</dc:creator>
  <cp:lastModifiedBy>Sofia Pereira</cp:lastModifiedBy>
  <cp:revision>10</cp:revision>
  <dcterms:created xsi:type="dcterms:W3CDTF">2016-05-25T18:52:00Z</dcterms:created>
  <dcterms:modified xsi:type="dcterms:W3CDTF">2016-05-27T20:30:00Z</dcterms:modified>
</cp:coreProperties>
</file>