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C1BBB" w:rsidRDefault="00363A97" w:rsidP="00363A97">
      <w:pPr>
        <w:jc w:val="center"/>
      </w:pPr>
      <w:r w:rsidRPr="00363A97">
        <w:t xml:space="preserve">Conferência </w:t>
      </w:r>
    </w:p>
    <w:p w:rsidR="00B56D3D" w:rsidRDefault="00B56D3D" w:rsidP="00363A97">
      <w:pPr>
        <w:jc w:val="center"/>
      </w:pPr>
      <w:r>
        <w:t>“Portugal e  Cimeira da NATO”</w:t>
      </w:r>
    </w:p>
    <w:p w:rsidR="00B56D3D" w:rsidRDefault="00B56D3D" w:rsidP="00363A97">
      <w:pPr>
        <w:jc w:val="center"/>
      </w:pPr>
      <w:r>
        <w:t>15 Julho 2021</w:t>
      </w:r>
    </w:p>
    <w:p w:rsidR="00363A97" w:rsidRDefault="00363A97" w:rsidP="00363A97">
      <w:pPr>
        <w:jc w:val="center"/>
      </w:pPr>
    </w:p>
    <w:p w:rsidR="00363A97" w:rsidRDefault="00363A97" w:rsidP="00363A97">
      <w:r>
        <w:t>Vídeo</w:t>
      </w:r>
    </w:p>
    <w:p w:rsidR="00B56D3D" w:rsidRDefault="00B56D3D" w:rsidP="00363A97">
      <w:hyperlink r:id="rId4" w:history="1">
        <w:r>
          <w:rPr>
            <w:rStyle w:val="Hiperligao"/>
          </w:rPr>
          <w:t>Conferência" Portugal e a Cimeira da NATO" - YouTube</w:t>
        </w:r>
      </w:hyperlink>
    </w:p>
    <w:sectPr w:rsidR="00B56D3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A97"/>
    <w:rsid w:val="000C1BBB"/>
    <w:rsid w:val="00363A97"/>
    <w:rsid w:val="00B56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68B9B"/>
  <w15:chartTrackingRefBased/>
  <w15:docId w15:val="{9F26F930-55E2-4A3B-9792-2E36AA3F5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B56D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cV4hCTf3PHA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27</Words>
  <Characters>150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MDN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2022-12-05T16:01:00Z</dcterms:created>
  <dcterms:modified xsi:type="dcterms:W3CDTF">2022-12-05T16:38:00Z</dcterms:modified>
</cp:coreProperties>
</file>